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26" w:rsidRPr="00AC5E7F" w:rsidRDefault="00C910B6" w:rsidP="00AC5E7F">
      <w:pPr>
        <w:pStyle w:val="Heading1"/>
        <w:ind w:left="1440"/>
        <w:rPr>
          <w:rFonts w:ascii="Times New Roman" w:hAnsi="Times New Roman" w:cs="Times New Roman"/>
          <w:b w:val="0"/>
          <w:i w:val="0"/>
        </w:rPr>
      </w:pPr>
      <w:bookmarkStart w:id="0" w:name="_Toc52523915"/>
      <w:r w:rsidRPr="00AC5E7F">
        <w:rPr>
          <w:rFonts w:ascii="Times New Roman" w:hAnsi="Times New Roman" w:cs="Times New Roman"/>
          <w:b w:val="0"/>
          <w:i w:val="0"/>
        </w:rPr>
        <w:t>Connecting Our Future</w:t>
      </w:r>
      <w:r w:rsidR="00AB3614" w:rsidRPr="00AC5E7F">
        <w:rPr>
          <w:rFonts w:ascii="Times New Roman" w:hAnsi="Times New Roman" w:cs="Times New Roman"/>
          <w:b w:val="0"/>
          <w:i w:val="0"/>
        </w:rPr>
        <w:t xml:space="preserve">: </w:t>
      </w:r>
      <w:r w:rsidRPr="00AC5E7F">
        <w:rPr>
          <w:rFonts w:ascii="Times New Roman" w:hAnsi="Times New Roman" w:cs="Times New Roman"/>
          <w:b w:val="0"/>
          <w:i w:val="0"/>
        </w:rPr>
        <w:t>A Regional Transit Plan for Central Maryland</w:t>
      </w:r>
      <w:bookmarkEnd w:id="0"/>
      <w:r w:rsidR="00AB3614" w:rsidRPr="00AC5E7F">
        <w:rPr>
          <w:rFonts w:ascii="Times New Roman" w:hAnsi="Times New Roman" w:cs="Times New Roman"/>
          <w:b w:val="0"/>
          <w:i w:val="0"/>
        </w:rPr>
        <w:t xml:space="preserve"> </w:t>
      </w:r>
    </w:p>
    <w:p w:rsidR="002C0293" w:rsidRPr="00705CC0" w:rsidRDefault="002C0293" w:rsidP="00AB3614">
      <w:pPr>
        <w:spacing w:before="1" w:line="372" w:lineRule="auto"/>
        <w:ind w:left="1440" w:right="1835"/>
        <w:jc w:val="center"/>
        <w:rPr>
          <w:rFonts w:ascii="Times New Roman" w:hAnsi="Times New Roman" w:cs="Times New Roman"/>
          <w:w w:val="102"/>
          <w:sz w:val="24"/>
          <w:szCs w:val="24"/>
        </w:rPr>
      </w:pPr>
    </w:p>
    <w:p w:rsidR="006F4F40" w:rsidRPr="00705CC0" w:rsidRDefault="00C910B6" w:rsidP="00AB3614">
      <w:pPr>
        <w:spacing w:before="1" w:line="372" w:lineRule="auto"/>
        <w:ind w:left="1440" w:right="1835"/>
        <w:jc w:val="center"/>
        <w:rPr>
          <w:rFonts w:ascii="Times New Roman" w:hAnsi="Times New Roman" w:cs="Times New Roman"/>
          <w:spacing w:val="-1"/>
          <w:w w:val="104"/>
          <w:sz w:val="24"/>
          <w:szCs w:val="24"/>
        </w:rPr>
      </w:pPr>
      <w:r w:rsidRPr="00705CC0">
        <w:rPr>
          <w:rFonts w:ascii="Times New Roman" w:hAnsi="Times New Roman" w:cs="Times New Roman"/>
          <w:w w:val="102"/>
          <w:sz w:val="24"/>
          <w:szCs w:val="24"/>
        </w:rPr>
        <w:t>MARYL</w:t>
      </w:r>
      <w:r w:rsidRPr="00705CC0">
        <w:rPr>
          <w:rFonts w:ascii="Times New Roman" w:hAnsi="Times New Roman" w:cs="Times New Roman"/>
          <w:spacing w:val="-1"/>
          <w:sz w:val="24"/>
          <w:szCs w:val="24"/>
        </w:rPr>
        <w:t>AN</w:t>
      </w:r>
      <w:r w:rsidRPr="00705CC0">
        <w:rPr>
          <w:rFonts w:ascii="Times New Roman" w:hAnsi="Times New Roman" w:cs="Times New Roman"/>
          <w:sz w:val="24"/>
          <w:szCs w:val="24"/>
        </w:rPr>
        <w:t xml:space="preserve">D DEPARTMENT OF </w:t>
      </w:r>
      <w:r w:rsidR="006F4F40" w:rsidRPr="00705CC0">
        <w:rPr>
          <w:rFonts w:ascii="Times New Roman" w:hAnsi="Times New Roman" w:cs="Times New Roman"/>
          <w:spacing w:val="-1"/>
          <w:w w:val="104"/>
          <w:sz w:val="24"/>
          <w:szCs w:val="24"/>
        </w:rPr>
        <w:t>TRANSPORTATION</w:t>
      </w:r>
    </w:p>
    <w:p w:rsidR="00B54626" w:rsidRPr="00705CC0" w:rsidRDefault="00C910B6" w:rsidP="00AB3614">
      <w:pPr>
        <w:spacing w:before="1" w:line="372" w:lineRule="auto"/>
        <w:ind w:left="1440" w:right="1835"/>
        <w:jc w:val="center"/>
        <w:rPr>
          <w:rFonts w:ascii="Times New Roman" w:hAnsi="Times New Roman" w:cs="Times New Roman"/>
          <w:spacing w:val="-1"/>
          <w:w w:val="104"/>
          <w:sz w:val="24"/>
          <w:szCs w:val="24"/>
        </w:rPr>
        <w:sectPr w:rsidR="00B54626" w:rsidRPr="00705CC0" w:rsidSect="00346F15">
          <w:type w:val="continuous"/>
          <w:pgSz w:w="12240" w:h="15840"/>
          <w:pgMar w:top="720" w:right="720" w:bottom="720" w:left="720" w:header="720" w:footer="720" w:gutter="0"/>
          <w:cols w:space="720"/>
        </w:sectPr>
      </w:pPr>
      <w:r w:rsidRPr="00705CC0">
        <w:rPr>
          <w:rFonts w:ascii="Times New Roman" w:hAnsi="Times New Roman" w:cs="Times New Roman"/>
          <w:w w:val="105"/>
          <w:sz w:val="24"/>
          <w:szCs w:val="24"/>
        </w:rPr>
        <w:t>MARYLAND TRANSIT ADMINISTRATION</w:t>
      </w:r>
    </w:p>
    <w:p w:rsidR="00B54626" w:rsidRPr="00705CC0" w:rsidRDefault="00B54626">
      <w:pPr>
        <w:pStyle w:val="BodyText"/>
        <w:spacing w:before="7"/>
        <w:rPr>
          <w:rFonts w:ascii="Times New Roman" w:hAnsi="Times New Roman" w:cs="Times New Roman"/>
          <w:sz w:val="21"/>
        </w:rPr>
      </w:pPr>
    </w:p>
    <w:p w:rsidR="00B54626" w:rsidRPr="00705CC0" w:rsidRDefault="00C910B6" w:rsidP="00D94924">
      <w:pPr>
        <w:pStyle w:val="Heading2"/>
        <w:ind w:left="1440" w:right="1440"/>
        <w:rPr>
          <w:rFonts w:ascii="Times New Roman" w:hAnsi="Times New Roman" w:cs="Times New Roman"/>
          <w:i w:val="0"/>
        </w:rPr>
      </w:pPr>
      <w:bookmarkStart w:id="1" w:name="_Toc52523916"/>
      <w:r w:rsidRPr="00705CC0">
        <w:rPr>
          <w:rFonts w:ascii="Times New Roman" w:hAnsi="Times New Roman" w:cs="Times New Roman"/>
          <w:i w:val="0"/>
        </w:rPr>
        <w:t>Statement from the Maryland Department of Transportation</w:t>
      </w:r>
      <w:bookmarkEnd w:id="1"/>
    </w:p>
    <w:p w:rsidR="00B54626" w:rsidRPr="00705CC0" w:rsidRDefault="00B54626">
      <w:pPr>
        <w:pStyle w:val="BodyText"/>
        <w:spacing w:before="11"/>
        <w:rPr>
          <w:rFonts w:ascii="Times New Roman" w:hAnsi="Times New Roman" w:cs="Times New Roman"/>
          <w:b/>
        </w:rPr>
      </w:pPr>
    </w:p>
    <w:p w:rsidR="00891D02" w:rsidRPr="00705CC0" w:rsidRDefault="00891D02" w:rsidP="00891D02">
      <w:pPr>
        <w:pStyle w:val="BodyText"/>
        <w:ind w:left="1440" w:right="1440"/>
        <w:rPr>
          <w:rFonts w:ascii="Times New Roman" w:hAnsi="Times New Roman" w:cs="Times New Roman"/>
        </w:rPr>
      </w:pPr>
      <w:r w:rsidRPr="00705CC0">
        <w:rPr>
          <w:rFonts w:ascii="Times New Roman" w:hAnsi="Times New Roman" w:cs="Times New Roman"/>
        </w:rPr>
        <w:t>The COVID-19 public health crisis has dramatically impacted all Marylanders and required that we all make difficult adjustments in our daily lives. We understand how challenging and disruptive this time has been; at MDOT, employees at all of our transportation business units are on the front lines of a statewide transportation system providing vital service to allow essential</w:t>
      </w:r>
    </w:p>
    <w:p w:rsidR="00891D02" w:rsidRPr="00705CC0" w:rsidRDefault="00891D02" w:rsidP="00891D02">
      <w:pPr>
        <w:pStyle w:val="BodyText"/>
        <w:ind w:left="1440" w:right="1440"/>
        <w:rPr>
          <w:rFonts w:ascii="Times New Roman" w:hAnsi="Times New Roman" w:cs="Times New Roman"/>
        </w:rPr>
      </w:pPr>
      <w:r w:rsidRPr="00705CC0">
        <w:rPr>
          <w:rFonts w:ascii="Times New Roman" w:hAnsi="Times New Roman" w:cs="Times New Roman"/>
        </w:rPr>
        <w:t>employees to get to work. As always, ensuring our employees’ and customers’ safety and the safety of all Marylanders is our top priority.</w:t>
      </w:r>
    </w:p>
    <w:p w:rsidR="00891D02" w:rsidRPr="00705CC0" w:rsidRDefault="00891D02" w:rsidP="00891D02">
      <w:pPr>
        <w:pStyle w:val="BodyText"/>
        <w:ind w:left="1440" w:right="1440"/>
        <w:rPr>
          <w:rFonts w:ascii="Times New Roman" w:hAnsi="Times New Roman" w:cs="Times New Roman"/>
        </w:rPr>
      </w:pPr>
    </w:p>
    <w:p w:rsidR="00891D02" w:rsidRPr="00705CC0" w:rsidRDefault="00891D02" w:rsidP="00891D02">
      <w:pPr>
        <w:pStyle w:val="BodyText"/>
        <w:ind w:left="1440" w:right="1440"/>
        <w:rPr>
          <w:rFonts w:ascii="Times New Roman" w:hAnsi="Times New Roman" w:cs="Times New Roman"/>
        </w:rPr>
      </w:pPr>
      <w:r w:rsidRPr="00705CC0">
        <w:rPr>
          <w:rFonts w:ascii="Times New Roman" w:hAnsi="Times New Roman" w:cs="Times New Roman"/>
        </w:rPr>
        <w:t>Many of our planning and project development staff have shifted to teleworking in accordance with State guidelines to do our part to stop the spread of this disease. However, MDOT remains committed to advancing our efforts associated with the Central Maryland Regional Transit Plan during the COVID-19 emergency, as we monitor and adapt to this evolving situation. We are proud that MDOT MTA and the Commission have completed this important project on schedule.</w:t>
      </w:r>
    </w:p>
    <w:p w:rsidR="00891D02" w:rsidRPr="00705CC0" w:rsidRDefault="00891D02" w:rsidP="00891D02">
      <w:pPr>
        <w:pStyle w:val="BodyText"/>
        <w:ind w:left="1440" w:right="1440"/>
        <w:rPr>
          <w:rFonts w:ascii="Times New Roman" w:hAnsi="Times New Roman" w:cs="Times New Roman"/>
        </w:rPr>
      </w:pPr>
    </w:p>
    <w:p w:rsidR="00891D02" w:rsidRPr="00705CC0" w:rsidRDefault="00891D02" w:rsidP="00891D02">
      <w:pPr>
        <w:pStyle w:val="BodyText"/>
        <w:ind w:left="1440" w:right="1440"/>
        <w:rPr>
          <w:rFonts w:ascii="Times New Roman" w:hAnsi="Times New Roman" w:cs="Times New Roman"/>
        </w:rPr>
      </w:pPr>
      <w:r w:rsidRPr="00705CC0">
        <w:rPr>
          <w:rFonts w:ascii="Times New Roman" w:hAnsi="Times New Roman" w:cs="Times New Roman"/>
        </w:rPr>
        <w:t>While the full economic impact of COVID-19 is yet to be realized, it is critical that MDOT continues to advance projects; together, we must look to the future, planning for a comprehensive and connected transportation network that is ready to deliver when Marylanders and our economy move to recovery. It is our collective responsibility to build a transportation network that will serve generations to come, while also ensuring the continued solvency of our</w:t>
      </w:r>
    </w:p>
    <w:p w:rsidR="00891D02" w:rsidRPr="00705CC0" w:rsidRDefault="00891D02" w:rsidP="00891D02">
      <w:pPr>
        <w:pStyle w:val="BodyText"/>
        <w:ind w:left="1440" w:right="1440"/>
        <w:rPr>
          <w:rFonts w:ascii="Times New Roman" w:hAnsi="Times New Roman" w:cs="Times New Roman"/>
        </w:rPr>
      </w:pPr>
      <w:r w:rsidRPr="00705CC0">
        <w:rPr>
          <w:rFonts w:ascii="Times New Roman" w:hAnsi="Times New Roman" w:cs="Times New Roman"/>
        </w:rPr>
        <w:t>intermodal network.</w:t>
      </w:r>
    </w:p>
    <w:p w:rsidR="00891D02" w:rsidRPr="00705CC0" w:rsidRDefault="00891D02" w:rsidP="00891D02">
      <w:pPr>
        <w:pStyle w:val="BodyText"/>
        <w:ind w:left="1440" w:right="1440"/>
        <w:rPr>
          <w:rFonts w:ascii="Times New Roman" w:hAnsi="Times New Roman" w:cs="Times New Roman"/>
        </w:rPr>
      </w:pPr>
    </w:p>
    <w:p w:rsidR="00891D02" w:rsidRPr="00705CC0" w:rsidRDefault="00891D02" w:rsidP="00891D02">
      <w:pPr>
        <w:pStyle w:val="BodyText"/>
        <w:ind w:left="1440" w:right="1440"/>
        <w:rPr>
          <w:rFonts w:ascii="Times New Roman" w:hAnsi="Times New Roman" w:cs="Times New Roman"/>
        </w:rPr>
      </w:pPr>
      <w:r w:rsidRPr="00705CC0">
        <w:rPr>
          <w:rFonts w:ascii="Times New Roman" w:hAnsi="Times New Roman" w:cs="Times New Roman"/>
        </w:rPr>
        <w:t>The Plan presents a vision of mobility that is ambitious yet achievable. It sets clear targets while also building in the flexibility that all plans demand, particularly under current circumstances. To that end, the Plan development process has been dynamic and adaptive. The Project Team continuously adjusted public involvement activities over the past 18 months to create meaningful, interactive experiences in both in-person and virtual settings. At each phase, the Project Team collected important feedback through surveys, comments, and conversations. This input has shaped and strengthened the Plan.</w:t>
      </w:r>
    </w:p>
    <w:p w:rsidR="00891D02" w:rsidRPr="00705CC0" w:rsidRDefault="00891D02" w:rsidP="00891D02">
      <w:pPr>
        <w:pStyle w:val="BodyText"/>
        <w:ind w:left="1440" w:right="1440"/>
        <w:rPr>
          <w:rFonts w:ascii="Times New Roman" w:hAnsi="Times New Roman" w:cs="Times New Roman"/>
        </w:rPr>
      </w:pPr>
    </w:p>
    <w:p w:rsidR="00B54626" w:rsidRPr="00705CC0" w:rsidRDefault="00891D02" w:rsidP="00891D02">
      <w:pPr>
        <w:pStyle w:val="BodyText"/>
        <w:ind w:left="1440" w:right="1440"/>
        <w:rPr>
          <w:rFonts w:ascii="Times New Roman" w:hAnsi="Times New Roman" w:cs="Times New Roman"/>
        </w:rPr>
      </w:pPr>
      <w:r w:rsidRPr="00705CC0">
        <w:rPr>
          <w:rFonts w:ascii="Times New Roman" w:hAnsi="Times New Roman" w:cs="Times New Roman"/>
        </w:rPr>
        <w:t>The Central Maryland Regional Transit Plan is the result of a collaborative effort between the region’s transit providers, the Commission, local elected officials, subject matter experts, and – most importantly – members of the public. We thank you for your valuable input and we look forward to continuing to work with you as we begin implementation of the Plan</w:t>
      </w:r>
      <w:r w:rsidR="00C910B6" w:rsidRPr="00705CC0">
        <w:rPr>
          <w:rFonts w:ascii="Times New Roman" w:hAnsi="Times New Roman" w:cs="Times New Roman"/>
        </w:rPr>
        <w:t>.</w:t>
      </w:r>
    </w:p>
    <w:p w:rsidR="00B54626" w:rsidRPr="00705CC0" w:rsidRDefault="00B54626">
      <w:pPr>
        <w:rPr>
          <w:rFonts w:ascii="Times New Roman" w:hAnsi="Times New Roman" w:cs="Times New Roman"/>
          <w:sz w:val="15"/>
        </w:rPr>
        <w:sectPr w:rsidR="00B54626" w:rsidRPr="00705CC0" w:rsidSect="00346F15">
          <w:pgSz w:w="12240" w:h="15840"/>
          <w:pgMar w:top="720" w:right="720" w:bottom="720" w:left="720" w:header="720" w:footer="720" w:gutter="0"/>
          <w:cols w:space="720"/>
        </w:sectPr>
      </w:pPr>
    </w:p>
    <w:p w:rsidR="00B54626" w:rsidRPr="00705CC0" w:rsidRDefault="00C910B6" w:rsidP="00AB3614">
      <w:pPr>
        <w:pStyle w:val="Heading3"/>
        <w:ind w:left="1440" w:right="1440"/>
        <w:jc w:val="left"/>
        <w:rPr>
          <w:rFonts w:ascii="Times New Roman" w:hAnsi="Times New Roman" w:cs="Times New Roman"/>
          <w:b w:val="0"/>
          <w:spacing w:val="-5"/>
        </w:rPr>
      </w:pPr>
      <w:bookmarkStart w:id="2" w:name="_Toc52523917"/>
      <w:r w:rsidRPr="00705CC0">
        <w:rPr>
          <w:rFonts w:ascii="Times New Roman" w:hAnsi="Times New Roman" w:cs="Times New Roman"/>
          <w:b w:val="0"/>
        </w:rPr>
        <w:lastRenderedPageBreak/>
        <w:t xml:space="preserve">Letter from the </w:t>
      </w:r>
      <w:r w:rsidRPr="00705CC0">
        <w:rPr>
          <w:rFonts w:ascii="Times New Roman" w:hAnsi="Times New Roman" w:cs="Times New Roman"/>
          <w:b w:val="0"/>
          <w:spacing w:val="-5"/>
        </w:rPr>
        <w:t>Administrator</w:t>
      </w:r>
      <w:bookmarkEnd w:id="2"/>
    </w:p>
    <w:p w:rsidR="00C910B6" w:rsidRPr="00705CC0" w:rsidRDefault="00C910B6" w:rsidP="00C910B6">
      <w:pPr>
        <w:pStyle w:val="BodyText"/>
        <w:rPr>
          <w:rFonts w:ascii="Times New Roman" w:hAnsi="Times New Roman" w:cs="Times New Roman"/>
        </w:rPr>
      </w:pPr>
    </w:p>
    <w:p w:rsidR="00C910B6" w:rsidRPr="00705CC0" w:rsidRDefault="00C910B6" w:rsidP="00C910B6">
      <w:pPr>
        <w:pStyle w:val="BodyText"/>
        <w:rPr>
          <w:rFonts w:ascii="Times New Roman" w:hAnsi="Times New Roman" w:cs="Times New Roman"/>
        </w:rPr>
      </w:pPr>
    </w:p>
    <w:p w:rsidR="00C910B6" w:rsidRPr="00705CC0" w:rsidRDefault="00C910B6" w:rsidP="00AB3614">
      <w:pPr>
        <w:pStyle w:val="BodyText"/>
        <w:ind w:left="1440" w:right="1440"/>
        <w:jc w:val="both"/>
        <w:rPr>
          <w:rFonts w:ascii="Times New Roman" w:hAnsi="Times New Roman" w:cs="Times New Roman"/>
        </w:rPr>
      </w:pPr>
      <w:r w:rsidRPr="00705CC0">
        <w:rPr>
          <w:rFonts w:ascii="Times New Roman" w:hAnsi="Times New Roman" w:cs="Times New Roman"/>
        </w:rPr>
        <w:t>Dear Maryland Residents,</w:t>
      </w:r>
    </w:p>
    <w:p w:rsidR="000B501C" w:rsidRPr="00705CC0" w:rsidRDefault="000B501C" w:rsidP="00AB3614">
      <w:pPr>
        <w:pStyle w:val="BodyText"/>
        <w:ind w:left="1440" w:right="1440"/>
        <w:jc w:val="both"/>
        <w:rPr>
          <w:rFonts w:ascii="Times New Roman" w:hAnsi="Times New Roman" w:cs="Times New Roman"/>
        </w:rPr>
      </w:pPr>
    </w:p>
    <w:p w:rsidR="00C910B6" w:rsidRPr="00705CC0" w:rsidRDefault="00926542" w:rsidP="00926542">
      <w:pPr>
        <w:pStyle w:val="BodyText"/>
        <w:ind w:left="1440" w:right="1440"/>
        <w:jc w:val="both"/>
        <w:rPr>
          <w:rFonts w:ascii="Times New Roman" w:hAnsi="Times New Roman" w:cs="Times New Roman"/>
        </w:rPr>
      </w:pPr>
      <w:r w:rsidRPr="00705CC0">
        <w:rPr>
          <w:rFonts w:ascii="Times New Roman" w:hAnsi="Times New Roman" w:cs="Times New Roman"/>
          <w:spacing w:val="-5"/>
        </w:rPr>
        <w:t xml:space="preserve">Since its inception as the Metropolitan Transit Authority in 1969 the Maryland Department of Transportation Maryland Transit Administration (MDOT MTA) has been providing transit services for the State for over 50 years. Today, MDOT MTA operates the 12th largest multimodal transit system in the country with over 250,000 daily riders, 6 transit modes, and paratransit service, while providing support to locally operated transit systems throughout Maryland. MDOT MTA is committed to continually improving our customers’ transit experience. To this end, we have adopted the following vision statement: </w:t>
      </w:r>
      <w:r w:rsidR="00C910B6" w:rsidRPr="00705CC0">
        <w:rPr>
          <w:rFonts w:ascii="Times New Roman" w:hAnsi="Times New Roman" w:cs="Times New Roman"/>
          <w:i/>
        </w:rPr>
        <w:t>To provide safe, efficient, and reliable transit across Maryland with world-class customer service.</w:t>
      </w:r>
    </w:p>
    <w:p w:rsidR="000B501C" w:rsidRPr="00705CC0" w:rsidRDefault="000B501C" w:rsidP="00AB3614">
      <w:pPr>
        <w:pStyle w:val="BodyText"/>
        <w:ind w:left="1440" w:right="1440"/>
        <w:jc w:val="both"/>
        <w:rPr>
          <w:rFonts w:ascii="Times New Roman" w:hAnsi="Times New Roman" w:cs="Times New Roman"/>
          <w:i/>
        </w:rPr>
      </w:pPr>
    </w:p>
    <w:p w:rsidR="00C910B6" w:rsidRPr="00705CC0" w:rsidRDefault="00C910B6" w:rsidP="00AB3614">
      <w:pPr>
        <w:pStyle w:val="BodyText"/>
        <w:ind w:left="1440" w:right="1440"/>
        <w:jc w:val="both"/>
        <w:rPr>
          <w:rFonts w:ascii="Times New Roman" w:hAnsi="Times New Roman" w:cs="Times New Roman"/>
        </w:rPr>
      </w:pPr>
      <w:r w:rsidRPr="00705CC0">
        <w:rPr>
          <w:rFonts w:ascii="Times New Roman" w:hAnsi="Times New Roman" w:cs="Times New Roman"/>
        </w:rPr>
        <w:t>Over the past two years, MDOT MTA has worked collaboratively with the Central Maryland Regional Transit Plan Commission, the Baltimore Metropolitan Council, and the public to develop a compre</w:t>
      </w:r>
      <w:r w:rsidR="00AB3614" w:rsidRPr="00705CC0">
        <w:rPr>
          <w:rFonts w:ascii="Times New Roman" w:hAnsi="Times New Roman" w:cs="Times New Roman"/>
        </w:rPr>
        <w:t xml:space="preserve">hensive twenty-five-year vision </w:t>
      </w:r>
      <w:r w:rsidRPr="00705CC0">
        <w:rPr>
          <w:rFonts w:ascii="Times New Roman" w:hAnsi="Times New Roman" w:cs="Times New Roman"/>
        </w:rPr>
        <w:t>for transit in the Central Maryland Region: Baltimore City and Anne Arundel, Baltimore, Harford, and Howard Counties.</w:t>
      </w:r>
    </w:p>
    <w:p w:rsidR="000B501C" w:rsidRPr="00705CC0" w:rsidRDefault="000B501C" w:rsidP="00AB3614">
      <w:pPr>
        <w:pStyle w:val="BodyText"/>
        <w:ind w:left="1440" w:right="1440"/>
        <w:jc w:val="both"/>
        <w:rPr>
          <w:rFonts w:ascii="Times New Roman" w:hAnsi="Times New Roman" w:cs="Times New Roman"/>
        </w:rPr>
      </w:pPr>
    </w:p>
    <w:p w:rsidR="00C910B6" w:rsidRPr="00705CC0" w:rsidRDefault="00C910B6" w:rsidP="00AB3614">
      <w:pPr>
        <w:pStyle w:val="BodyText"/>
        <w:ind w:left="1440" w:right="1440"/>
        <w:jc w:val="both"/>
        <w:rPr>
          <w:rFonts w:ascii="Times New Roman" w:hAnsi="Times New Roman" w:cs="Times New Roman"/>
        </w:rPr>
      </w:pPr>
      <w:r w:rsidRPr="00705CC0">
        <w:rPr>
          <w:rFonts w:ascii="Times New Roman" w:hAnsi="Times New Roman" w:cs="Times New Roman"/>
          <w:spacing w:val="-5"/>
        </w:rPr>
        <w:t xml:space="preserve">The </w:t>
      </w:r>
      <w:r w:rsidRPr="00705CC0">
        <w:rPr>
          <w:rFonts w:ascii="Times New Roman" w:hAnsi="Times New Roman" w:cs="Times New Roman"/>
        </w:rPr>
        <w:t xml:space="preserve">Central Maryland Regional </w:t>
      </w:r>
      <w:r w:rsidRPr="00705CC0">
        <w:rPr>
          <w:rFonts w:ascii="Times New Roman" w:hAnsi="Times New Roman" w:cs="Times New Roman"/>
          <w:spacing w:val="-3"/>
        </w:rPr>
        <w:t xml:space="preserve">Transit </w:t>
      </w:r>
      <w:r w:rsidR="00926542" w:rsidRPr="00705CC0">
        <w:rPr>
          <w:rFonts w:ascii="Times New Roman" w:hAnsi="Times New Roman" w:cs="Times New Roman"/>
        </w:rPr>
        <w:t>Plan</w:t>
      </w:r>
      <w:r w:rsidRPr="00705CC0">
        <w:rPr>
          <w:rFonts w:ascii="Times New Roman" w:hAnsi="Times New Roman" w:cs="Times New Roman"/>
        </w:rPr>
        <w:t xml:space="preserve"> presents goals, objectives, and initiatives to enhance transit service, support the economy, and reduce</w:t>
      </w:r>
      <w:r w:rsidRPr="00705CC0">
        <w:rPr>
          <w:rFonts w:ascii="Times New Roman" w:hAnsi="Times New Roman" w:cs="Times New Roman"/>
          <w:spacing w:val="-41"/>
        </w:rPr>
        <w:t xml:space="preserve"> </w:t>
      </w:r>
      <w:r w:rsidRPr="00705CC0">
        <w:rPr>
          <w:rFonts w:ascii="Times New Roman" w:hAnsi="Times New Roman" w:cs="Times New Roman"/>
          <w:spacing w:val="-4"/>
        </w:rPr>
        <w:t>our</w:t>
      </w:r>
      <w:r w:rsidR="00AB3614" w:rsidRPr="00705CC0">
        <w:rPr>
          <w:rFonts w:ascii="Times New Roman" w:hAnsi="Times New Roman" w:cs="Times New Roman"/>
        </w:rPr>
        <w:t xml:space="preserve"> </w:t>
      </w:r>
      <w:r w:rsidRPr="00705CC0">
        <w:rPr>
          <w:rFonts w:ascii="Times New Roman" w:hAnsi="Times New Roman" w:cs="Times New Roman"/>
        </w:rPr>
        <w:t>environmental impact. Through coordinated planning and investment from the region’s transit agencies and the local jurisdictions, we have an opportunity to create an interconnected transit network that is more reliable, convenient, and efficient.</w:t>
      </w:r>
    </w:p>
    <w:p w:rsidR="000B501C" w:rsidRPr="00705CC0" w:rsidRDefault="000B501C" w:rsidP="00AB3614">
      <w:pPr>
        <w:pStyle w:val="BodyText"/>
        <w:ind w:left="1440" w:right="1440"/>
        <w:jc w:val="both"/>
        <w:rPr>
          <w:rFonts w:ascii="Times New Roman" w:hAnsi="Times New Roman" w:cs="Times New Roman"/>
        </w:rPr>
      </w:pPr>
    </w:p>
    <w:p w:rsidR="00C910B6" w:rsidRPr="00705CC0" w:rsidRDefault="00C910B6" w:rsidP="00AB3614">
      <w:pPr>
        <w:pStyle w:val="BodyText"/>
        <w:ind w:left="1440" w:right="1440"/>
        <w:jc w:val="both"/>
        <w:rPr>
          <w:rFonts w:ascii="Times New Roman" w:hAnsi="Times New Roman" w:cs="Times New Roman"/>
        </w:rPr>
      </w:pPr>
      <w:r w:rsidRPr="00705CC0">
        <w:rPr>
          <w:rFonts w:ascii="Times New Roman" w:hAnsi="Times New Roman" w:cs="Times New Roman"/>
        </w:rPr>
        <w:t>Our region is growing and changing. This plan presents a broad array of methods and tools to help us move forward in a way that serves everyone – from specific, targeted local actions to long-term and large-scale projects that will meet the changing needs of the region. As the Plan is implemented, it will transform how people travel in Central Maryland.</w:t>
      </w:r>
    </w:p>
    <w:p w:rsidR="000B501C" w:rsidRPr="00705CC0" w:rsidRDefault="000B501C" w:rsidP="00AB3614">
      <w:pPr>
        <w:pStyle w:val="BodyText"/>
        <w:ind w:left="1440" w:right="1440"/>
        <w:jc w:val="both"/>
        <w:rPr>
          <w:rFonts w:ascii="Times New Roman" w:hAnsi="Times New Roman" w:cs="Times New Roman"/>
        </w:rPr>
      </w:pPr>
    </w:p>
    <w:p w:rsidR="00C910B6" w:rsidRPr="00705CC0" w:rsidRDefault="00C910B6" w:rsidP="00AB3614">
      <w:pPr>
        <w:pStyle w:val="BodyText"/>
        <w:ind w:left="1440" w:right="1440"/>
        <w:jc w:val="both"/>
        <w:rPr>
          <w:rFonts w:ascii="Times New Roman" w:hAnsi="Times New Roman" w:cs="Times New Roman"/>
        </w:rPr>
      </w:pPr>
      <w:r w:rsidRPr="00705CC0">
        <w:rPr>
          <w:rFonts w:ascii="Times New Roman" w:hAnsi="Times New Roman" w:cs="Times New Roman"/>
          <w:spacing w:val="-4"/>
        </w:rPr>
        <w:t xml:space="preserve">This </w:t>
      </w:r>
      <w:r w:rsidRPr="00705CC0">
        <w:rPr>
          <w:rFonts w:ascii="Times New Roman" w:hAnsi="Times New Roman" w:cs="Times New Roman"/>
        </w:rPr>
        <w:t xml:space="preserve">Plan is a living document that will be updated every five years. </w:t>
      </w:r>
      <w:r w:rsidRPr="00705CC0">
        <w:rPr>
          <w:rFonts w:ascii="Times New Roman" w:hAnsi="Times New Roman" w:cs="Times New Roman"/>
          <w:spacing w:val="-6"/>
        </w:rPr>
        <w:t xml:space="preserve">We </w:t>
      </w:r>
      <w:r w:rsidRPr="00705CC0">
        <w:rPr>
          <w:rFonts w:ascii="Times New Roman" w:hAnsi="Times New Roman" w:cs="Times New Roman"/>
        </w:rPr>
        <w:t>will continue our commitment to work collaboratively with our stakeholders</w:t>
      </w:r>
      <w:r w:rsidRPr="00705CC0">
        <w:rPr>
          <w:rFonts w:ascii="Times New Roman" w:hAnsi="Times New Roman" w:cs="Times New Roman"/>
          <w:spacing w:val="-44"/>
        </w:rPr>
        <w:t xml:space="preserve"> </w:t>
      </w:r>
      <w:r w:rsidRPr="00705CC0">
        <w:rPr>
          <w:rFonts w:ascii="Times New Roman" w:hAnsi="Times New Roman" w:cs="Times New Roman"/>
          <w:spacing w:val="-8"/>
        </w:rPr>
        <w:t xml:space="preserve">to </w:t>
      </w:r>
      <w:r w:rsidRPr="00705CC0">
        <w:rPr>
          <w:rFonts w:ascii="Times New Roman" w:hAnsi="Times New Roman" w:cs="Times New Roman"/>
        </w:rPr>
        <w:t>respond to changing conditions, technologies, policies, and</w:t>
      </w:r>
      <w:r w:rsidRPr="00705CC0">
        <w:rPr>
          <w:rFonts w:ascii="Times New Roman" w:hAnsi="Times New Roman" w:cs="Times New Roman"/>
          <w:spacing w:val="-5"/>
        </w:rPr>
        <w:t xml:space="preserve"> </w:t>
      </w:r>
      <w:r w:rsidRPr="00705CC0">
        <w:rPr>
          <w:rFonts w:ascii="Times New Roman" w:hAnsi="Times New Roman" w:cs="Times New Roman"/>
        </w:rPr>
        <w:t>priorities.</w:t>
      </w:r>
    </w:p>
    <w:p w:rsidR="000B501C" w:rsidRPr="00705CC0" w:rsidRDefault="000B501C" w:rsidP="00AB3614">
      <w:pPr>
        <w:pStyle w:val="BodyText"/>
        <w:ind w:left="1440" w:right="1440"/>
        <w:jc w:val="both"/>
        <w:rPr>
          <w:rFonts w:ascii="Times New Roman" w:hAnsi="Times New Roman" w:cs="Times New Roman"/>
        </w:rPr>
      </w:pPr>
    </w:p>
    <w:p w:rsidR="00C910B6" w:rsidRPr="00705CC0" w:rsidRDefault="00C910B6" w:rsidP="00AB3614">
      <w:pPr>
        <w:pStyle w:val="BodyText"/>
        <w:ind w:left="1440" w:right="1440"/>
        <w:jc w:val="both"/>
        <w:rPr>
          <w:rFonts w:ascii="Times New Roman" w:hAnsi="Times New Roman" w:cs="Times New Roman"/>
        </w:rPr>
      </w:pPr>
      <w:r w:rsidRPr="00705CC0">
        <w:rPr>
          <w:rFonts w:ascii="Times New Roman" w:hAnsi="Times New Roman" w:cs="Times New Roman"/>
        </w:rPr>
        <w:t xml:space="preserve">I am </w:t>
      </w:r>
      <w:r w:rsidRPr="00705CC0">
        <w:rPr>
          <w:rFonts w:ascii="Times New Roman" w:hAnsi="Times New Roman" w:cs="Times New Roman"/>
          <w:spacing w:val="-3"/>
        </w:rPr>
        <w:t xml:space="preserve">excited </w:t>
      </w:r>
      <w:r w:rsidRPr="00705CC0">
        <w:rPr>
          <w:rFonts w:ascii="Times New Roman" w:hAnsi="Times New Roman" w:cs="Times New Roman"/>
        </w:rPr>
        <w:t xml:space="preserve">to share the Regional </w:t>
      </w:r>
      <w:r w:rsidRPr="00705CC0">
        <w:rPr>
          <w:rFonts w:ascii="Times New Roman" w:hAnsi="Times New Roman" w:cs="Times New Roman"/>
          <w:spacing w:val="-3"/>
        </w:rPr>
        <w:t xml:space="preserve">Transit </w:t>
      </w:r>
      <w:r w:rsidRPr="00705CC0">
        <w:rPr>
          <w:rFonts w:ascii="Times New Roman" w:hAnsi="Times New Roman" w:cs="Times New Roman"/>
        </w:rPr>
        <w:t xml:space="preserve">Plan with you, and look forward to our continued collaboration with our partners and the public as </w:t>
      </w:r>
      <w:r w:rsidRPr="00705CC0">
        <w:rPr>
          <w:rFonts w:ascii="Times New Roman" w:hAnsi="Times New Roman" w:cs="Times New Roman"/>
          <w:spacing w:val="-3"/>
        </w:rPr>
        <w:t xml:space="preserve">we </w:t>
      </w:r>
      <w:r w:rsidRPr="00705CC0">
        <w:rPr>
          <w:rFonts w:ascii="Times New Roman" w:hAnsi="Times New Roman" w:cs="Times New Roman"/>
        </w:rPr>
        <w:t>achieve</w:t>
      </w:r>
      <w:r w:rsidRPr="00705CC0">
        <w:rPr>
          <w:rFonts w:ascii="Times New Roman" w:hAnsi="Times New Roman" w:cs="Times New Roman"/>
          <w:spacing w:val="-24"/>
        </w:rPr>
        <w:t xml:space="preserve"> </w:t>
      </w:r>
      <w:r w:rsidRPr="00705CC0">
        <w:rPr>
          <w:rFonts w:ascii="Times New Roman" w:hAnsi="Times New Roman" w:cs="Times New Roman"/>
          <w:spacing w:val="-4"/>
        </w:rPr>
        <w:t>this</w:t>
      </w:r>
      <w:r w:rsidR="00AB3614" w:rsidRPr="00705CC0">
        <w:rPr>
          <w:rFonts w:ascii="Times New Roman" w:hAnsi="Times New Roman" w:cs="Times New Roman"/>
        </w:rPr>
        <w:t xml:space="preserve"> </w:t>
      </w:r>
      <w:r w:rsidRPr="00705CC0">
        <w:rPr>
          <w:rFonts w:ascii="Times New Roman" w:hAnsi="Times New Roman" w:cs="Times New Roman"/>
        </w:rPr>
        <w:t>shared vision of mobility, vitality, and prosperity for the Central Maryland Region.</w:t>
      </w:r>
    </w:p>
    <w:p w:rsidR="000B501C" w:rsidRPr="00705CC0" w:rsidRDefault="000B501C" w:rsidP="001A7BF9">
      <w:pPr>
        <w:pStyle w:val="BodyText"/>
        <w:ind w:left="1440" w:right="1440"/>
        <w:rPr>
          <w:rFonts w:ascii="Times New Roman" w:hAnsi="Times New Roman" w:cs="Times New Roman"/>
        </w:rPr>
      </w:pPr>
    </w:p>
    <w:p w:rsidR="00C910B6" w:rsidRPr="00705CC0" w:rsidRDefault="00C910B6" w:rsidP="001A7BF9">
      <w:pPr>
        <w:pStyle w:val="BodyText"/>
        <w:ind w:left="1440" w:right="1440"/>
        <w:rPr>
          <w:rFonts w:ascii="Times New Roman" w:hAnsi="Times New Roman" w:cs="Times New Roman"/>
        </w:rPr>
      </w:pPr>
      <w:r w:rsidRPr="00705CC0">
        <w:rPr>
          <w:rFonts w:ascii="Times New Roman" w:hAnsi="Times New Roman" w:cs="Times New Roman"/>
        </w:rPr>
        <w:t xml:space="preserve">Sincerely, </w:t>
      </w:r>
    </w:p>
    <w:p w:rsidR="00C910B6" w:rsidRPr="00705CC0" w:rsidRDefault="00C910B6" w:rsidP="001A7BF9">
      <w:pPr>
        <w:pStyle w:val="BodyText"/>
        <w:ind w:left="1440" w:right="1440"/>
        <w:rPr>
          <w:rFonts w:ascii="Times New Roman" w:hAnsi="Times New Roman" w:cs="Times New Roman"/>
        </w:rPr>
      </w:pPr>
    </w:p>
    <w:p w:rsidR="00C910B6" w:rsidRPr="00705CC0" w:rsidRDefault="00AB3614" w:rsidP="00AB3614">
      <w:pPr>
        <w:pStyle w:val="BodyText"/>
        <w:ind w:left="1440" w:right="1440"/>
        <w:rPr>
          <w:rFonts w:ascii="Times New Roman" w:hAnsi="Times New Roman" w:cs="Times New Roman"/>
        </w:rPr>
        <w:sectPr w:rsidR="00C910B6" w:rsidRPr="00705CC0" w:rsidSect="00346F15">
          <w:pgSz w:w="12240" w:h="15840"/>
          <w:pgMar w:top="720" w:right="720" w:bottom="720" w:left="720" w:header="720" w:footer="720" w:gutter="0"/>
          <w:cols w:space="720"/>
        </w:sectPr>
      </w:pPr>
      <w:r w:rsidRPr="00705CC0">
        <w:rPr>
          <w:rFonts w:ascii="Times New Roman" w:hAnsi="Times New Roman" w:cs="Times New Roman"/>
        </w:rPr>
        <w:t xml:space="preserve">Kevin Quinn, </w:t>
      </w:r>
      <w:r w:rsidR="00C910B6" w:rsidRPr="00705CC0">
        <w:rPr>
          <w:rFonts w:ascii="Times New Roman" w:hAnsi="Times New Roman" w:cs="Times New Roman"/>
        </w:rPr>
        <w:t>MDOT MTA Administra</w:t>
      </w:r>
      <w:r w:rsidR="001A7BF9" w:rsidRPr="00705CC0">
        <w:rPr>
          <w:rFonts w:ascii="Times New Roman" w:hAnsi="Times New Roman" w:cs="Times New Roman"/>
        </w:rPr>
        <w:t>tor</w:t>
      </w:r>
    </w:p>
    <w:p w:rsidR="00B54626" w:rsidRPr="00705CC0" w:rsidRDefault="00B54626" w:rsidP="00C910B6">
      <w:pPr>
        <w:pStyle w:val="BodyText"/>
        <w:ind w:right="1440"/>
        <w:rPr>
          <w:rFonts w:ascii="Times New Roman" w:hAnsi="Times New Roman" w:cs="Times New Roman"/>
          <w:b/>
          <w:i/>
          <w:sz w:val="26"/>
        </w:rPr>
        <w:sectPr w:rsidR="00B54626" w:rsidRPr="00705CC0" w:rsidSect="00346F15">
          <w:type w:val="continuous"/>
          <w:pgSz w:w="12240" w:h="15840"/>
          <w:pgMar w:top="720" w:right="720" w:bottom="720" w:left="720" w:header="720" w:footer="720" w:gutter="0"/>
          <w:cols w:space="720"/>
        </w:sectPr>
      </w:pPr>
    </w:p>
    <w:p w:rsidR="00B54626" w:rsidRPr="00705CC0" w:rsidRDefault="00B54626">
      <w:pPr>
        <w:pStyle w:val="BodyText"/>
        <w:rPr>
          <w:rFonts w:ascii="Times New Roman" w:hAnsi="Times New Roman" w:cs="Times New Roman"/>
          <w:b/>
          <w:i/>
          <w:sz w:val="20"/>
        </w:rPr>
      </w:pPr>
    </w:p>
    <w:p w:rsidR="00B54626" w:rsidRPr="00705CC0" w:rsidRDefault="00B54626">
      <w:pPr>
        <w:pStyle w:val="BodyText"/>
        <w:rPr>
          <w:rFonts w:ascii="Times New Roman" w:hAnsi="Times New Roman" w:cs="Times New Roman"/>
          <w:b/>
          <w:i/>
          <w:sz w:val="20"/>
        </w:rPr>
      </w:pPr>
    </w:p>
    <w:p w:rsidR="00B54626" w:rsidRPr="00705CC0" w:rsidRDefault="00B54626">
      <w:pPr>
        <w:pStyle w:val="BodyText"/>
        <w:rPr>
          <w:rFonts w:ascii="Times New Roman" w:hAnsi="Times New Roman" w:cs="Times New Roman"/>
          <w:b/>
          <w:i/>
          <w:sz w:val="20"/>
        </w:rPr>
      </w:pPr>
    </w:p>
    <w:p w:rsidR="00B54626" w:rsidRPr="00705CC0" w:rsidRDefault="00C910B6" w:rsidP="00AB3614">
      <w:pPr>
        <w:pStyle w:val="Heading3"/>
        <w:ind w:left="1440" w:right="1440"/>
        <w:jc w:val="left"/>
        <w:rPr>
          <w:rFonts w:ascii="Times New Roman" w:hAnsi="Times New Roman" w:cs="Times New Roman"/>
          <w:b w:val="0"/>
        </w:rPr>
      </w:pPr>
      <w:bookmarkStart w:id="3" w:name="_Toc52523918"/>
      <w:r w:rsidRPr="00705CC0">
        <w:rPr>
          <w:rFonts w:ascii="Times New Roman" w:hAnsi="Times New Roman" w:cs="Times New Roman"/>
          <w:b w:val="0"/>
        </w:rPr>
        <w:t>Acknowledgments</w:t>
      </w:r>
      <w:bookmarkEnd w:id="3"/>
    </w:p>
    <w:p w:rsidR="00B54626" w:rsidRPr="00705CC0" w:rsidRDefault="00B54626">
      <w:pPr>
        <w:pStyle w:val="BodyText"/>
        <w:spacing w:line="20" w:lineRule="exact"/>
        <w:ind w:left="1430"/>
        <w:rPr>
          <w:rFonts w:ascii="Times New Roman" w:hAnsi="Times New Roman" w:cs="Times New Roman"/>
          <w:sz w:val="2"/>
        </w:rPr>
      </w:pPr>
    </w:p>
    <w:p w:rsidR="00B54626" w:rsidRPr="00705CC0" w:rsidRDefault="00B54626">
      <w:pPr>
        <w:pStyle w:val="BodyText"/>
        <w:spacing w:before="5"/>
        <w:rPr>
          <w:rFonts w:ascii="Times New Roman" w:hAnsi="Times New Roman" w:cs="Times New Roman"/>
          <w:sz w:val="10"/>
        </w:rPr>
      </w:pPr>
    </w:p>
    <w:p w:rsidR="00B54626" w:rsidRPr="00705CC0" w:rsidRDefault="00B54626">
      <w:pPr>
        <w:rPr>
          <w:rFonts w:ascii="Times New Roman" w:hAnsi="Times New Roman" w:cs="Times New Roman"/>
          <w:sz w:val="10"/>
        </w:rPr>
        <w:sectPr w:rsidR="00B54626" w:rsidRPr="00705CC0" w:rsidSect="00346F15">
          <w:pgSz w:w="12240" w:h="15840"/>
          <w:pgMar w:top="720" w:right="720" w:bottom="720" w:left="720" w:header="720" w:footer="720" w:gutter="0"/>
          <w:cols w:space="720"/>
        </w:sectPr>
      </w:pPr>
    </w:p>
    <w:p w:rsidR="00B54626" w:rsidRPr="00705CC0" w:rsidRDefault="00C910B6" w:rsidP="00E750FE">
      <w:pPr>
        <w:pStyle w:val="BodyText"/>
        <w:ind w:firstLine="1440"/>
        <w:rPr>
          <w:rFonts w:ascii="Times New Roman" w:hAnsi="Times New Roman" w:cs="Times New Roman"/>
        </w:rPr>
      </w:pPr>
      <w:r w:rsidRPr="00705CC0">
        <w:rPr>
          <w:rFonts w:ascii="Times New Roman" w:hAnsi="Times New Roman" w:cs="Times New Roman"/>
        </w:rPr>
        <w:t>Regional Transit Plan Commission</w:t>
      </w:r>
    </w:p>
    <w:p w:rsidR="00B54626" w:rsidRPr="00705CC0" w:rsidRDefault="00C910B6">
      <w:pPr>
        <w:pStyle w:val="BodyText"/>
        <w:spacing w:before="229" w:line="344" w:lineRule="exact"/>
        <w:ind w:left="1440"/>
        <w:rPr>
          <w:rFonts w:ascii="Times New Roman" w:hAnsi="Times New Roman" w:cs="Times New Roman"/>
        </w:rPr>
      </w:pPr>
      <w:r w:rsidRPr="00705CC0">
        <w:rPr>
          <w:rFonts w:ascii="Times New Roman" w:hAnsi="Times New Roman" w:cs="Times New Roman"/>
        </w:rPr>
        <w:t>Ramond Robinson</w:t>
      </w:r>
    </w:p>
    <w:p w:rsidR="00B54626" w:rsidRPr="00705CC0" w:rsidRDefault="00C910B6" w:rsidP="00E750FE">
      <w:pPr>
        <w:spacing w:line="254" w:lineRule="exact"/>
        <w:ind w:left="1440"/>
        <w:rPr>
          <w:rFonts w:ascii="Times New Roman" w:hAnsi="Times New Roman" w:cs="Times New Roman"/>
          <w:sz w:val="24"/>
          <w:szCs w:val="24"/>
        </w:rPr>
      </w:pPr>
      <w:r w:rsidRPr="00705CC0">
        <w:rPr>
          <w:rFonts w:ascii="Times New Roman" w:hAnsi="Times New Roman" w:cs="Times New Roman"/>
          <w:sz w:val="24"/>
          <w:szCs w:val="24"/>
        </w:rPr>
        <w:t>Director of Transportation, Anne Arundel</w:t>
      </w:r>
      <w:r w:rsidR="00E750FE" w:rsidRPr="00705CC0">
        <w:rPr>
          <w:rFonts w:ascii="Times New Roman" w:hAnsi="Times New Roman" w:cs="Times New Roman"/>
          <w:sz w:val="24"/>
          <w:szCs w:val="24"/>
        </w:rPr>
        <w:t xml:space="preserve"> </w:t>
      </w:r>
      <w:r w:rsidRPr="00705CC0">
        <w:rPr>
          <w:rFonts w:ascii="Times New Roman" w:hAnsi="Times New Roman" w:cs="Times New Roman"/>
          <w:sz w:val="24"/>
          <w:szCs w:val="24"/>
        </w:rPr>
        <w:t>County</w:t>
      </w:r>
    </w:p>
    <w:p w:rsidR="00B54626" w:rsidRPr="00705CC0" w:rsidRDefault="00B54626">
      <w:pPr>
        <w:pStyle w:val="BodyText"/>
        <w:spacing w:before="8"/>
        <w:rPr>
          <w:rFonts w:ascii="Times New Roman" w:hAnsi="Times New Roman" w:cs="Times New Roman"/>
        </w:rPr>
      </w:pPr>
    </w:p>
    <w:p w:rsidR="00B54626" w:rsidRPr="00705CC0" w:rsidRDefault="00C910B6">
      <w:pPr>
        <w:spacing w:line="184" w:lineRule="auto"/>
        <w:ind w:left="1440" w:right="643"/>
        <w:rPr>
          <w:rFonts w:ascii="Times New Roman" w:hAnsi="Times New Roman" w:cs="Times New Roman"/>
          <w:sz w:val="24"/>
          <w:szCs w:val="24"/>
        </w:rPr>
      </w:pPr>
      <w:r w:rsidRPr="00705CC0">
        <w:rPr>
          <w:rFonts w:ascii="Times New Roman" w:hAnsi="Times New Roman" w:cs="Times New Roman"/>
          <w:sz w:val="24"/>
          <w:szCs w:val="24"/>
        </w:rPr>
        <w:t>Theo Ngongang-Ouandji Deputy Director and Chief of Policy, Baltimore City</w:t>
      </w:r>
    </w:p>
    <w:p w:rsidR="00B54626" w:rsidRPr="00705CC0" w:rsidRDefault="00C910B6">
      <w:pPr>
        <w:pStyle w:val="BodyText"/>
        <w:spacing w:before="215" w:line="344" w:lineRule="exact"/>
        <w:ind w:left="1440"/>
        <w:rPr>
          <w:rFonts w:ascii="Times New Roman" w:hAnsi="Times New Roman" w:cs="Times New Roman"/>
        </w:rPr>
      </w:pPr>
      <w:r w:rsidRPr="00705CC0">
        <w:rPr>
          <w:rFonts w:ascii="Times New Roman" w:hAnsi="Times New Roman" w:cs="Times New Roman"/>
        </w:rPr>
        <w:t>Elisabeth Sachs</w:t>
      </w:r>
    </w:p>
    <w:p w:rsidR="00B54626" w:rsidRPr="00705CC0" w:rsidRDefault="00C910B6" w:rsidP="00E750FE">
      <w:pPr>
        <w:spacing w:line="254" w:lineRule="exact"/>
        <w:ind w:left="1440"/>
        <w:rPr>
          <w:rFonts w:ascii="Times New Roman" w:hAnsi="Times New Roman" w:cs="Times New Roman"/>
          <w:sz w:val="24"/>
          <w:szCs w:val="24"/>
        </w:rPr>
      </w:pPr>
      <w:r w:rsidRPr="00705CC0">
        <w:rPr>
          <w:rFonts w:ascii="Times New Roman" w:hAnsi="Times New Roman" w:cs="Times New Roman"/>
          <w:sz w:val="24"/>
          <w:szCs w:val="24"/>
        </w:rPr>
        <w:t xml:space="preserve">Director of Government Reform &amp; </w:t>
      </w:r>
      <w:r w:rsidRPr="00705CC0">
        <w:rPr>
          <w:rFonts w:ascii="Times New Roman" w:hAnsi="Times New Roman" w:cs="Times New Roman"/>
          <w:spacing w:val="-3"/>
          <w:sz w:val="24"/>
          <w:szCs w:val="24"/>
        </w:rPr>
        <w:t>Strategic</w:t>
      </w:r>
      <w:r w:rsidR="00E750FE" w:rsidRPr="00705CC0">
        <w:rPr>
          <w:rFonts w:ascii="Times New Roman" w:hAnsi="Times New Roman" w:cs="Times New Roman"/>
          <w:sz w:val="24"/>
          <w:szCs w:val="24"/>
        </w:rPr>
        <w:t xml:space="preserve"> </w:t>
      </w:r>
      <w:r w:rsidRPr="00705CC0">
        <w:rPr>
          <w:rFonts w:ascii="Times New Roman" w:hAnsi="Times New Roman" w:cs="Times New Roman"/>
          <w:sz w:val="24"/>
          <w:szCs w:val="24"/>
        </w:rPr>
        <w:t>Initiatives, Baltimore County</w:t>
      </w:r>
    </w:p>
    <w:p w:rsidR="00B54626" w:rsidRPr="00705CC0" w:rsidRDefault="00C910B6">
      <w:pPr>
        <w:pStyle w:val="BodyText"/>
        <w:spacing w:before="194" w:line="344" w:lineRule="exact"/>
        <w:ind w:left="1440"/>
        <w:rPr>
          <w:rFonts w:ascii="Times New Roman" w:hAnsi="Times New Roman" w:cs="Times New Roman"/>
        </w:rPr>
      </w:pPr>
      <w:r w:rsidRPr="00705CC0">
        <w:rPr>
          <w:rFonts w:ascii="Times New Roman" w:hAnsi="Times New Roman" w:cs="Times New Roman"/>
        </w:rPr>
        <w:t>Bradley Killian</w:t>
      </w:r>
    </w:p>
    <w:p w:rsidR="00B54626" w:rsidRPr="00705CC0" w:rsidRDefault="00C910B6">
      <w:pPr>
        <w:spacing w:before="9" w:line="172" w:lineRule="auto"/>
        <w:ind w:left="1440"/>
        <w:rPr>
          <w:rFonts w:ascii="Times New Roman" w:hAnsi="Times New Roman" w:cs="Times New Roman"/>
          <w:sz w:val="24"/>
          <w:szCs w:val="24"/>
        </w:rPr>
      </w:pPr>
      <w:r w:rsidRPr="00705CC0">
        <w:rPr>
          <w:rFonts w:ascii="Times New Roman" w:hAnsi="Times New Roman" w:cs="Times New Roman"/>
          <w:sz w:val="24"/>
          <w:szCs w:val="24"/>
        </w:rPr>
        <w:t>Director of Planning &amp; Zoning, Harford County</w:t>
      </w:r>
    </w:p>
    <w:p w:rsidR="00B54626" w:rsidRPr="00705CC0" w:rsidRDefault="00B54626">
      <w:pPr>
        <w:pStyle w:val="BodyText"/>
        <w:spacing w:before="4"/>
        <w:rPr>
          <w:rFonts w:ascii="Times New Roman" w:hAnsi="Times New Roman" w:cs="Times New Roman"/>
        </w:rPr>
      </w:pPr>
    </w:p>
    <w:p w:rsidR="00B54626" w:rsidRPr="00705CC0" w:rsidRDefault="00C910B6">
      <w:pPr>
        <w:pStyle w:val="BodyText"/>
        <w:spacing w:line="368" w:lineRule="exact"/>
        <w:ind w:left="1440"/>
        <w:rPr>
          <w:rFonts w:ascii="Times New Roman" w:hAnsi="Times New Roman" w:cs="Times New Roman"/>
        </w:rPr>
      </w:pPr>
      <w:r w:rsidRPr="00705CC0">
        <w:rPr>
          <w:rFonts w:ascii="Times New Roman" w:hAnsi="Times New Roman" w:cs="Times New Roman"/>
        </w:rPr>
        <w:t>Sameer Sidh</w:t>
      </w:r>
    </w:p>
    <w:p w:rsidR="00B54626" w:rsidRPr="00705CC0" w:rsidRDefault="00C910B6">
      <w:pPr>
        <w:spacing w:line="301" w:lineRule="exact"/>
        <w:ind w:left="1440"/>
        <w:rPr>
          <w:rFonts w:ascii="Times New Roman" w:hAnsi="Times New Roman" w:cs="Times New Roman"/>
          <w:sz w:val="24"/>
          <w:szCs w:val="24"/>
        </w:rPr>
      </w:pPr>
      <w:r w:rsidRPr="00705CC0">
        <w:rPr>
          <w:rFonts w:ascii="Times New Roman" w:hAnsi="Times New Roman" w:cs="Times New Roman"/>
          <w:sz w:val="24"/>
          <w:szCs w:val="24"/>
        </w:rPr>
        <w:t>Chief of Staff, Howard County</w:t>
      </w:r>
    </w:p>
    <w:p w:rsidR="00B54626" w:rsidRPr="00705CC0" w:rsidRDefault="00C910B6">
      <w:pPr>
        <w:pStyle w:val="BodyText"/>
        <w:spacing w:before="194" w:line="344" w:lineRule="exact"/>
        <w:ind w:left="1440"/>
        <w:rPr>
          <w:rFonts w:ascii="Times New Roman" w:hAnsi="Times New Roman" w:cs="Times New Roman"/>
        </w:rPr>
      </w:pPr>
      <w:r w:rsidRPr="00705CC0">
        <w:rPr>
          <w:rFonts w:ascii="Times New Roman" w:hAnsi="Times New Roman" w:cs="Times New Roman"/>
        </w:rPr>
        <w:t>Jim Shea</w:t>
      </w:r>
    </w:p>
    <w:p w:rsidR="00B54626" w:rsidRPr="00705CC0" w:rsidRDefault="00C910B6">
      <w:pPr>
        <w:spacing w:line="277" w:lineRule="exact"/>
        <w:ind w:left="1440"/>
        <w:rPr>
          <w:rFonts w:ascii="Times New Roman" w:hAnsi="Times New Roman" w:cs="Times New Roman"/>
          <w:sz w:val="24"/>
          <w:szCs w:val="24"/>
        </w:rPr>
      </w:pPr>
      <w:r w:rsidRPr="00705CC0">
        <w:rPr>
          <w:rFonts w:ascii="Times New Roman" w:hAnsi="Times New Roman" w:cs="Times New Roman"/>
          <w:sz w:val="24"/>
          <w:szCs w:val="24"/>
        </w:rPr>
        <w:t>Chairman Emeritus, Venable LLP</w:t>
      </w:r>
    </w:p>
    <w:p w:rsidR="000B501C" w:rsidRPr="00705CC0" w:rsidRDefault="000B501C" w:rsidP="000B501C">
      <w:pPr>
        <w:pStyle w:val="BodyText"/>
        <w:spacing w:before="7"/>
        <w:ind w:left="1440"/>
        <w:rPr>
          <w:rFonts w:ascii="Times New Roman" w:hAnsi="Times New Roman" w:cs="Times New Roman"/>
        </w:rPr>
      </w:pPr>
    </w:p>
    <w:p w:rsidR="00B54626" w:rsidRPr="00705CC0" w:rsidRDefault="00C910B6" w:rsidP="000B501C">
      <w:pPr>
        <w:pStyle w:val="BodyText"/>
        <w:spacing w:before="7"/>
        <w:ind w:left="1440"/>
        <w:rPr>
          <w:rFonts w:ascii="Times New Roman" w:hAnsi="Times New Roman" w:cs="Times New Roman"/>
        </w:rPr>
      </w:pPr>
      <w:r w:rsidRPr="00705CC0">
        <w:rPr>
          <w:rFonts w:ascii="Times New Roman" w:hAnsi="Times New Roman" w:cs="Times New Roman"/>
        </w:rPr>
        <w:t>Kirby Fowler</w:t>
      </w:r>
    </w:p>
    <w:p w:rsidR="00B54626" w:rsidRPr="00705CC0" w:rsidRDefault="00C910B6" w:rsidP="000B501C">
      <w:pPr>
        <w:spacing w:line="301" w:lineRule="exact"/>
        <w:ind w:left="1440"/>
        <w:rPr>
          <w:rFonts w:ascii="Times New Roman" w:hAnsi="Times New Roman" w:cs="Times New Roman"/>
          <w:sz w:val="24"/>
          <w:szCs w:val="24"/>
        </w:rPr>
      </w:pPr>
      <w:r w:rsidRPr="00705CC0">
        <w:rPr>
          <w:rFonts w:ascii="Times New Roman" w:hAnsi="Times New Roman" w:cs="Times New Roman"/>
          <w:sz w:val="24"/>
          <w:szCs w:val="24"/>
        </w:rPr>
        <w:t>President, Downtown Partnership</w:t>
      </w:r>
    </w:p>
    <w:p w:rsidR="00B54626" w:rsidRPr="00705CC0" w:rsidRDefault="00C910B6" w:rsidP="000B501C">
      <w:pPr>
        <w:pStyle w:val="BodyText"/>
        <w:spacing w:before="194" w:line="344" w:lineRule="exact"/>
        <w:ind w:left="1440"/>
        <w:rPr>
          <w:rFonts w:ascii="Times New Roman" w:hAnsi="Times New Roman" w:cs="Times New Roman"/>
        </w:rPr>
      </w:pPr>
      <w:r w:rsidRPr="00705CC0">
        <w:rPr>
          <w:rFonts w:ascii="Times New Roman" w:hAnsi="Times New Roman" w:cs="Times New Roman"/>
        </w:rPr>
        <w:t>Linda Greene</w:t>
      </w:r>
    </w:p>
    <w:p w:rsidR="00B54626" w:rsidRPr="00705CC0" w:rsidRDefault="00C910B6" w:rsidP="00E750FE">
      <w:pPr>
        <w:spacing w:line="254" w:lineRule="exact"/>
        <w:ind w:left="1440"/>
        <w:rPr>
          <w:rFonts w:ascii="Times New Roman" w:hAnsi="Times New Roman" w:cs="Times New Roman"/>
          <w:sz w:val="24"/>
          <w:szCs w:val="24"/>
        </w:rPr>
      </w:pPr>
      <w:r w:rsidRPr="00705CC0">
        <w:rPr>
          <w:rFonts w:ascii="Times New Roman" w:hAnsi="Times New Roman" w:cs="Times New Roman"/>
          <w:sz w:val="24"/>
          <w:szCs w:val="24"/>
        </w:rPr>
        <w:t>Member, MDOT MTA Citizens Advisory</w:t>
      </w:r>
      <w:r w:rsidR="00E750FE" w:rsidRPr="00705CC0">
        <w:rPr>
          <w:rFonts w:ascii="Times New Roman" w:hAnsi="Times New Roman" w:cs="Times New Roman"/>
          <w:sz w:val="24"/>
          <w:szCs w:val="24"/>
        </w:rPr>
        <w:t xml:space="preserve"> </w:t>
      </w:r>
      <w:r w:rsidRPr="00705CC0">
        <w:rPr>
          <w:rFonts w:ascii="Times New Roman" w:hAnsi="Times New Roman" w:cs="Times New Roman"/>
          <w:sz w:val="24"/>
          <w:szCs w:val="24"/>
        </w:rPr>
        <w:t>Council</w:t>
      </w:r>
    </w:p>
    <w:p w:rsidR="00B54626" w:rsidRPr="00705CC0" w:rsidRDefault="00C910B6" w:rsidP="000B501C">
      <w:pPr>
        <w:pStyle w:val="BodyText"/>
        <w:spacing w:before="195" w:line="368" w:lineRule="exact"/>
        <w:ind w:left="1440"/>
        <w:rPr>
          <w:rFonts w:ascii="Times New Roman" w:hAnsi="Times New Roman" w:cs="Times New Roman"/>
        </w:rPr>
      </w:pPr>
      <w:r w:rsidRPr="00705CC0">
        <w:rPr>
          <w:rFonts w:ascii="Times New Roman" w:hAnsi="Times New Roman" w:cs="Times New Roman"/>
        </w:rPr>
        <w:t>Gina Stewart</w:t>
      </w:r>
    </w:p>
    <w:p w:rsidR="00B54626" w:rsidRPr="00705CC0" w:rsidRDefault="00C910B6" w:rsidP="000B501C">
      <w:pPr>
        <w:spacing w:line="301" w:lineRule="exact"/>
        <w:ind w:left="1440"/>
        <w:rPr>
          <w:rFonts w:ascii="Times New Roman" w:hAnsi="Times New Roman" w:cs="Times New Roman"/>
          <w:sz w:val="24"/>
          <w:szCs w:val="24"/>
        </w:rPr>
      </w:pPr>
      <w:r w:rsidRPr="00705CC0">
        <w:rPr>
          <w:rFonts w:ascii="Times New Roman" w:hAnsi="Times New Roman" w:cs="Times New Roman"/>
          <w:sz w:val="24"/>
          <w:szCs w:val="24"/>
        </w:rPr>
        <w:t>Executive Director, BWI Partnership</w:t>
      </w:r>
    </w:p>
    <w:p w:rsidR="00B54626" w:rsidRPr="00705CC0" w:rsidRDefault="00C910B6" w:rsidP="000B501C">
      <w:pPr>
        <w:pStyle w:val="BodyText"/>
        <w:spacing w:before="194" w:line="344" w:lineRule="exact"/>
        <w:ind w:left="1440"/>
        <w:rPr>
          <w:rFonts w:ascii="Times New Roman" w:hAnsi="Times New Roman" w:cs="Times New Roman"/>
        </w:rPr>
      </w:pPr>
      <w:r w:rsidRPr="00705CC0">
        <w:rPr>
          <w:rFonts w:ascii="Times New Roman" w:hAnsi="Times New Roman" w:cs="Times New Roman"/>
        </w:rPr>
        <w:t>J.C. Hendrickson</w:t>
      </w:r>
    </w:p>
    <w:p w:rsidR="00B54626" w:rsidRPr="00705CC0" w:rsidRDefault="00C910B6" w:rsidP="00E750FE">
      <w:pPr>
        <w:spacing w:line="254" w:lineRule="exact"/>
        <w:ind w:left="1440"/>
        <w:rPr>
          <w:rFonts w:ascii="Times New Roman" w:hAnsi="Times New Roman" w:cs="Times New Roman"/>
          <w:sz w:val="24"/>
          <w:szCs w:val="24"/>
        </w:rPr>
      </w:pPr>
      <w:r w:rsidRPr="00705CC0">
        <w:rPr>
          <w:rFonts w:ascii="Times New Roman" w:hAnsi="Times New Roman" w:cs="Times New Roman"/>
          <w:sz w:val="24"/>
          <w:szCs w:val="24"/>
        </w:rPr>
        <w:t>Member, MDOT MTA MARC Riders Advisory</w:t>
      </w:r>
      <w:r w:rsidR="00E750FE" w:rsidRPr="00705CC0">
        <w:rPr>
          <w:rFonts w:ascii="Times New Roman" w:hAnsi="Times New Roman" w:cs="Times New Roman"/>
          <w:sz w:val="24"/>
          <w:szCs w:val="24"/>
        </w:rPr>
        <w:t xml:space="preserve"> </w:t>
      </w:r>
      <w:r w:rsidRPr="00705CC0">
        <w:rPr>
          <w:rFonts w:ascii="Times New Roman" w:hAnsi="Times New Roman" w:cs="Times New Roman"/>
          <w:sz w:val="24"/>
          <w:szCs w:val="24"/>
        </w:rPr>
        <w:t>Council</w:t>
      </w:r>
    </w:p>
    <w:p w:rsidR="00B54626" w:rsidRPr="00705CC0" w:rsidRDefault="00C910B6" w:rsidP="000B501C">
      <w:pPr>
        <w:pStyle w:val="BodyText"/>
        <w:spacing w:before="194" w:line="344" w:lineRule="exact"/>
        <w:ind w:left="1440"/>
        <w:rPr>
          <w:rFonts w:ascii="Times New Roman" w:hAnsi="Times New Roman" w:cs="Times New Roman"/>
        </w:rPr>
      </w:pPr>
      <w:r w:rsidRPr="00705CC0">
        <w:rPr>
          <w:rFonts w:ascii="Times New Roman" w:hAnsi="Times New Roman" w:cs="Times New Roman"/>
        </w:rPr>
        <w:t>Katie Collins-Ihrke</w:t>
      </w:r>
    </w:p>
    <w:p w:rsidR="00B54626" w:rsidRPr="00705CC0" w:rsidRDefault="00C910B6" w:rsidP="000B501C">
      <w:pPr>
        <w:spacing w:before="9" w:line="172" w:lineRule="auto"/>
        <w:ind w:left="1440" w:right="1369"/>
        <w:rPr>
          <w:rFonts w:ascii="Times New Roman" w:hAnsi="Times New Roman" w:cs="Times New Roman"/>
          <w:sz w:val="24"/>
          <w:szCs w:val="24"/>
        </w:rPr>
      </w:pPr>
      <w:r w:rsidRPr="00705CC0">
        <w:rPr>
          <w:rFonts w:ascii="Times New Roman" w:hAnsi="Times New Roman" w:cs="Times New Roman"/>
          <w:sz w:val="24"/>
          <w:szCs w:val="24"/>
        </w:rPr>
        <w:t>Executive Director, Accessible Resources for Independence</w:t>
      </w:r>
    </w:p>
    <w:p w:rsidR="00B54626" w:rsidRPr="00705CC0" w:rsidRDefault="00B54626" w:rsidP="000B501C">
      <w:pPr>
        <w:pStyle w:val="BodyText"/>
        <w:spacing w:before="12"/>
        <w:ind w:left="1440"/>
        <w:rPr>
          <w:rFonts w:ascii="Times New Roman" w:hAnsi="Times New Roman" w:cs="Times New Roman"/>
        </w:rPr>
      </w:pPr>
    </w:p>
    <w:p w:rsidR="00B54626" w:rsidRPr="00705CC0" w:rsidRDefault="00C910B6" w:rsidP="00E750FE">
      <w:pPr>
        <w:pStyle w:val="BodyText"/>
        <w:tabs>
          <w:tab w:val="left" w:pos="1440"/>
        </w:tabs>
        <w:ind w:firstLine="1440"/>
        <w:rPr>
          <w:rFonts w:ascii="Times New Roman" w:hAnsi="Times New Roman" w:cs="Times New Roman"/>
        </w:rPr>
      </w:pPr>
      <w:r w:rsidRPr="00705CC0">
        <w:rPr>
          <w:rFonts w:ascii="Times New Roman" w:hAnsi="Times New Roman" w:cs="Times New Roman"/>
        </w:rPr>
        <w:t>Special thanks to the Baltimore Metropolitan Council and its Executive Director, Mike Kelly.</w:t>
      </w:r>
    </w:p>
    <w:p w:rsidR="00B54626" w:rsidRPr="00705CC0" w:rsidRDefault="00B54626">
      <w:pPr>
        <w:spacing w:line="235" w:lineRule="auto"/>
        <w:rPr>
          <w:rFonts w:ascii="Times New Roman" w:hAnsi="Times New Roman" w:cs="Times New Roman"/>
          <w:sz w:val="24"/>
          <w:szCs w:val="24"/>
        </w:rPr>
        <w:sectPr w:rsidR="00B54626" w:rsidRPr="00705CC0" w:rsidSect="00346F15">
          <w:type w:val="continuous"/>
          <w:pgSz w:w="12240" w:h="15840"/>
          <w:pgMar w:top="720" w:right="720" w:bottom="720" w:left="720" w:header="720" w:footer="720" w:gutter="0"/>
          <w:cols w:space="720"/>
        </w:sectPr>
      </w:pPr>
    </w:p>
    <w:p w:rsidR="00B54626" w:rsidRPr="00705CC0" w:rsidRDefault="00B54626">
      <w:pPr>
        <w:rPr>
          <w:rFonts w:ascii="Times New Roman" w:hAnsi="Times New Roman" w:cs="Times New Roman"/>
          <w:sz w:val="24"/>
        </w:rPr>
        <w:sectPr w:rsidR="00B54626" w:rsidRPr="00705CC0" w:rsidSect="00346F15">
          <w:type w:val="continuous"/>
          <w:pgSz w:w="12240" w:h="15840"/>
          <w:pgMar w:top="720" w:right="720" w:bottom="720" w:left="720" w:header="720" w:footer="720" w:gutter="0"/>
          <w:cols w:space="720"/>
        </w:sectPr>
      </w:pPr>
    </w:p>
    <w:p w:rsidR="00B54626" w:rsidRPr="00705CC0" w:rsidRDefault="00B54626">
      <w:pPr>
        <w:pStyle w:val="BodyText"/>
        <w:rPr>
          <w:rFonts w:ascii="Times New Roman" w:hAnsi="Times New Roman" w:cs="Times New Roman"/>
          <w:i/>
          <w:sz w:val="48"/>
        </w:rPr>
      </w:pPr>
    </w:p>
    <w:p w:rsidR="00B54626" w:rsidRPr="00705CC0" w:rsidRDefault="00C910B6" w:rsidP="00D94924">
      <w:pPr>
        <w:pStyle w:val="Heading3"/>
        <w:tabs>
          <w:tab w:val="left" w:pos="10800"/>
        </w:tabs>
        <w:ind w:left="1440" w:right="1440"/>
        <w:jc w:val="left"/>
        <w:rPr>
          <w:rFonts w:ascii="Times New Roman" w:hAnsi="Times New Roman" w:cs="Times New Roman"/>
          <w:b w:val="0"/>
        </w:rPr>
      </w:pPr>
      <w:bookmarkStart w:id="4" w:name="_Toc52523919"/>
      <w:r w:rsidRPr="00705CC0">
        <w:rPr>
          <w:rFonts w:ascii="Times New Roman" w:hAnsi="Times New Roman" w:cs="Times New Roman"/>
          <w:b w:val="0"/>
        </w:rPr>
        <w:t xml:space="preserve">Partnerships with the </w:t>
      </w:r>
      <w:r w:rsidRPr="00705CC0">
        <w:rPr>
          <w:rFonts w:ascii="Times New Roman" w:hAnsi="Times New Roman" w:cs="Times New Roman"/>
          <w:b w:val="0"/>
          <w:spacing w:val="-4"/>
        </w:rPr>
        <w:t>Community</w:t>
      </w:r>
      <w:bookmarkEnd w:id="4"/>
    </w:p>
    <w:p w:rsidR="00AB3614" w:rsidRPr="00705CC0" w:rsidRDefault="00AB3614" w:rsidP="00D94924">
      <w:pPr>
        <w:pStyle w:val="BodyText"/>
        <w:tabs>
          <w:tab w:val="left" w:pos="10800"/>
        </w:tabs>
        <w:ind w:left="1440" w:right="1440"/>
        <w:contextualSpacing/>
        <w:rPr>
          <w:rFonts w:ascii="Times New Roman" w:hAnsi="Times New Roman" w:cs="Times New Roman"/>
        </w:rPr>
      </w:pPr>
      <w:r w:rsidRPr="00705CC0">
        <w:rPr>
          <w:rFonts w:ascii="Times New Roman" w:hAnsi="Times New Roman" w:cs="Times New Roman"/>
          <w:spacing w:val="-5"/>
        </w:rPr>
        <w:t xml:space="preserve">The </w:t>
      </w:r>
      <w:r w:rsidRPr="00705CC0">
        <w:rPr>
          <w:rFonts w:ascii="Times New Roman" w:hAnsi="Times New Roman" w:cs="Times New Roman"/>
        </w:rPr>
        <w:t>development of Connecting Our Future: A Regional Transit Plan for</w:t>
      </w:r>
      <w:r w:rsidRPr="00705CC0">
        <w:rPr>
          <w:rFonts w:ascii="Times New Roman" w:hAnsi="Times New Roman" w:cs="Times New Roman"/>
          <w:spacing w:val="-42"/>
        </w:rPr>
        <w:t xml:space="preserve"> </w:t>
      </w:r>
      <w:r w:rsidRPr="00705CC0">
        <w:rPr>
          <w:rFonts w:ascii="Times New Roman" w:hAnsi="Times New Roman" w:cs="Times New Roman"/>
        </w:rPr>
        <w:t xml:space="preserve">Central Maryland would not </w:t>
      </w:r>
      <w:r w:rsidRPr="00705CC0">
        <w:rPr>
          <w:rFonts w:ascii="Times New Roman" w:hAnsi="Times New Roman" w:cs="Times New Roman"/>
          <w:spacing w:val="-3"/>
        </w:rPr>
        <w:t xml:space="preserve">have </w:t>
      </w:r>
      <w:r w:rsidRPr="00705CC0">
        <w:rPr>
          <w:rFonts w:ascii="Times New Roman" w:hAnsi="Times New Roman" w:cs="Times New Roman"/>
        </w:rPr>
        <w:t>been possible without the committed participation of the community members of Anne Arundel County, Baltimore City, Baltimore County, Harford County, and Howard County. Our special thanks to all the residents, business owners, and members of the public who shared their thoughts and ideas with the study team and participated in the surveys and public engagement activities.</w:t>
      </w:r>
    </w:p>
    <w:p w:rsidR="00B54626" w:rsidRPr="00705CC0" w:rsidRDefault="00B54626" w:rsidP="00D94924">
      <w:pPr>
        <w:pStyle w:val="Heading7"/>
        <w:tabs>
          <w:tab w:val="left" w:pos="10800"/>
        </w:tabs>
        <w:spacing w:line="240" w:lineRule="auto"/>
        <w:ind w:left="921" w:right="1440"/>
        <w:contextualSpacing/>
        <w:rPr>
          <w:rFonts w:ascii="Times New Roman" w:hAnsi="Times New Roman" w:cs="Times New Roman"/>
          <w:i w:val="0"/>
        </w:rPr>
        <w:sectPr w:rsidR="00B54626" w:rsidRPr="00705CC0" w:rsidSect="00346F15">
          <w:pgSz w:w="12240" w:h="15840"/>
          <w:pgMar w:top="720" w:right="720" w:bottom="720" w:left="720" w:header="720" w:footer="720" w:gutter="0"/>
          <w:cols w:space="720"/>
        </w:sectPr>
      </w:pPr>
    </w:p>
    <w:p w:rsidR="00B54626" w:rsidRPr="00705CC0" w:rsidRDefault="00B54626">
      <w:pPr>
        <w:rPr>
          <w:rFonts w:ascii="Times New Roman" w:hAnsi="Times New Roman" w:cs="Times New Roman"/>
          <w:sz w:val="24"/>
        </w:rPr>
        <w:sectPr w:rsidR="00B54626" w:rsidRPr="00705CC0" w:rsidSect="00346F15">
          <w:type w:val="continuous"/>
          <w:pgSz w:w="12240" w:h="15840"/>
          <w:pgMar w:top="720" w:right="720" w:bottom="720" w:left="720" w:header="720" w:footer="720" w:gutter="0"/>
          <w:cols w:space="720"/>
        </w:sectPr>
      </w:pPr>
    </w:p>
    <w:p w:rsidR="00B54626" w:rsidRPr="00705CC0" w:rsidRDefault="00B54626">
      <w:pPr>
        <w:pStyle w:val="BodyText"/>
        <w:rPr>
          <w:rFonts w:ascii="Times New Roman" w:hAnsi="Times New Roman" w:cs="Times New Roman"/>
          <w:b/>
          <w:i/>
          <w:sz w:val="20"/>
        </w:rPr>
      </w:pPr>
    </w:p>
    <w:p w:rsidR="00B54626" w:rsidRPr="00705CC0" w:rsidRDefault="00B54626">
      <w:pPr>
        <w:pStyle w:val="BodyText"/>
        <w:rPr>
          <w:rFonts w:ascii="Times New Roman" w:hAnsi="Times New Roman" w:cs="Times New Roman"/>
          <w:b/>
          <w:i/>
          <w:sz w:val="20"/>
        </w:rPr>
      </w:pPr>
    </w:p>
    <w:p w:rsidR="00B54626" w:rsidRPr="00705CC0" w:rsidRDefault="00B54626">
      <w:pPr>
        <w:pStyle w:val="BodyText"/>
        <w:rPr>
          <w:rFonts w:ascii="Times New Roman" w:hAnsi="Times New Roman" w:cs="Times New Roman"/>
          <w:b/>
          <w:i/>
          <w:sz w:val="20"/>
        </w:rPr>
      </w:pPr>
    </w:p>
    <w:p w:rsidR="00B54626" w:rsidRPr="00705CC0" w:rsidRDefault="00C910B6" w:rsidP="00A51C89">
      <w:pPr>
        <w:pStyle w:val="Heading2"/>
        <w:ind w:left="1440"/>
        <w:rPr>
          <w:rFonts w:ascii="Times New Roman" w:hAnsi="Times New Roman" w:cs="Times New Roman"/>
          <w:i w:val="0"/>
        </w:rPr>
      </w:pPr>
      <w:bookmarkStart w:id="5" w:name="_Toc52523920"/>
      <w:r w:rsidRPr="00705CC0">
        <w:rPr>
          <w:rFonts w:ascii="Times New Roman" w:hAnsi="Times New Roman" w:cs="Times New Roman"/>
          <w:i w:val="0"/>
        </w:rPr>
        <w:t>Contents</w:t>
      </w:r>
      <w:bookmarkEnd w:id="5"/>
    </w:p>
    <w:sdt>
      <w:sdtPr>
        <w:id w:val="-98947210"/>
        <w:docPartObj>
          <w:docPartGallery w:val="Table of Contents"/>
          <w:docPartUnique/>
        </w:docPartObj>
      </w:sdtPr>
      <w:sdtEndPr>
        <w:rPr>
          <w:rFonts w:ascii="Montserrat Light" w:eastAsia="Montserrat Light" w:hAnsi="Montserrat Light" w:cs="Montserrat Light"/>
          <w:b/>
          <w:bCs/>
          <w:noProof/>
          <w:color w:val="auto"/>
          <w:sz w:val="22"/>
          <w:szCs w:val="22"/>
          <w:lang w:bidi="en-US"/>
        </w:rPr>
      </w:sdtEndPr>
      <w:sdtContent>
        <w:p w:rsidR="0052658F" w:rsidRPr="00AC5E7F" w:rsidRDefault="0052658F">
          <w:pPr>
            <w:pStyle w:val="TOCHeading"/>
            <w:rPr>
              <w:rFonts w:ascii="Times New Roman" w:hAnsi="Times New Roman" w:cs="Times New Roman"/>
              <w:color w:val="auto"/>
            </w:rPr>
          </w:pPr>
          <w:r w:rsidRPr="00AC5E7F">
            <w:rPr>
              <w:rFonts w:ascii="Times New Roman" w:hAnsi="Times New Roman" w:cs="Times New Roman"/>
              <w:color w:val="auto"/>
            </w:rPr>
            <w:t>Contents</w:t>
          </w:r>
        </w:p>
        <w:p w:rsidR="00AC5E7F" w:rsidRDefault="0052658F">
          <w:pPr>
            <w:pStyle w:val="TOC1"/>
            <w:tabs>
              <w:tab w:val="right" w:leader="dot" w:pos="10790"/>
            </w:tabs>
            <w:rPr>
              <w:rFonts w:asciiTheme="minorHAnsi" w:eastAsiaTheme="minorEastAsia" w:hAnsiTheme="minorHAnsi" w:cstheme="minorBidi"/>
              <w:i w:val="0"/>
              <w:noProof/>
              <w:sz w:val="22"/>
              <w:szCs w:val="22"/>
              <w:lang w:bidi="ar-SA"/>
            </w:rPr>
          </w:pPr>
          <w:r>
            <w:fldChar w:fldCharType="begin"/>
          </w:r>
          <w:r>
            <w:instrText xml:space="preserve"> TOC \o "1-3" \h \z \u </w:instrText>
          </w:r>
          <w:r>
            <w:fldChar w:fldCharType="separate"/>
          </w:r>
          <w:hyperlink w:anchor="_Toc52523915" w:history="1">
            <w:r w:rsidR="00AC5E7F" w:rsidRPr="002F4764">
              <w:rPr>
                <w:rStyle w:val="Hyperlink"/>
                <w:rFonts w:ascii="Times New Roman" w:hAnsi="Times New Roman" w:cs="Times New Roman"/>
                <w:noProof/>
              </w:rPr>
              <w:t>Connecting Our Future: A Regional Transit Plan for Central Maryland</w:t>
            </w:r>
            <w:r w:rsidR="00AC5E7F">
              <w:rPr>
                <w:noProof/>
                <w:webHidden/>
              </w:rPr>
              <w:tab/>
            </w:r>
            <w:r w:rsidR="00AC5E7F">
              <w:rPr>
                <w:noProof/>
                <w:webHidden/>
              </w:rPr>
              <w:fldChar w:fldCharType="begin"/>
            </w:r>
            <w:r w:rsidR="00AC5E7F">
              <w:rPr>
                <w:noProof/>
                <w:webHidden/>
              </w:rPr>
              <w:instrText xml:space="preserve"> PAGEREF _Toc52523915 \h </w:instrText>
            </w:r>
            <w:r w:rsidR="00AC5E7F">
              <w:rPr>
                <w:noProof/>
                <w:webHidden/>
              </w:rPr>
            </w:r>
            <w:r w:rsidR="00AC5E7F">
              <w:rPr>
                <w:noProof/>
                <w:webHidden/>
              </w:rPr>
              <w:fldChar w:fldCharType="separate"/>
            </w:r>
            <w:r w:rsidR="00AC5E7F">
              <w:rPr>
                <w:noProof/>
                <w:webHidden/>
              </w:rPr>
              <w:t>1</w:t>
            </w:r>
            <w:r w:rsidR="00AC5E7F">
              <w:rPr>
                <w:noProof/>
                <w:webHidden/>
              </w:rPr>
              <w:fldChar w:fldCharType="end"/>
            </w:r>
          </w:hyperlink>
        </w:p>
        <w:p w:rsidR="00AC5E7F" w:rsidRDefault="00AC5E7F">
          <w:pPr>
            <w:pStyle w:val="TOC2"/>
            <w:tabs>
              <w:tab w:val="right" w:leader="dot" w:pos="10790"/>
            </w:tabs>
            <w:rPr>
              <w:rFonts w:asciiTheme="minorHAnsi" w:eastAsiaTheme="minorEastAsia" w:hAnsiTheme="minorHAnsi" w:cstheme="minorBidi"/>
              <w:noProof/>
              <w:sz w:val="22"/>
              <w:szCs w:val="22"/>
              <w:lang w:bidi="ar-SA"/>
            </w:rPr>
          </w:pPr>
          <w:hyperlink w:anchor="_Toc52523916" w:history="1">
            <w:r w:rsidRPr="002F4764">
              <w:rPr>
                <w:rStyle w:val="Hyperlink"/>
                <w:rFonts w:ascii="Times New Roman" w:hAnsi="Times New Roman" w:cs="Times New Roman"/>
                <w:noProof/>
              </w:rPr>
              <w:t>Statement from the Maryland Department of Transportation</w:t>
            </w:r>
            <w:r>
              <w:rPr>
                <w:noProof/>
                <w:webHidden/>
              </w:rPr>
              <w:tab/>
            </w:r>
            <w:r>
              <w:rPr>
                <w:noProof/>
                <w:webHidden/>
              </w:rPr>
              <w:fldChar w:fldCharType="begin"/>
            </w:r>
            <w:r>
              <w:rPr>
                <w:noProof/>
                <w:webHidden/>
              </w:rPr>
              <w:instrText xml:space="preserve"> PAGEREF _Toc52523916 \h </w:instrText>
            </w:r>
            <w:r>
              <w:rPr>
                <w:noProof/>
                <w:webHidden/>
              </w:rPr>
            </w:r>
            <w:r>
              <w:rPr>
                <w:noProof/>
                <w:webHidden/>
              </w:rPr>
              <w:fldChar w:fldCharType="separate"/>
            </w:r>
            <w:r>
              <w:rPr>
                <w:noProof/>
                <w:webHidden/>
              </w:rPr>
              <w:t>2</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17" w:history="1">
            <w:r w:rsidRPr="002F4764">
              <w:rPr>
                <w:rStyle w:val="Hyperlink"/>
                <w:rFonts w:ascii="Times New Roman" w:hAnsi="Times New Roman" w:cs="Times New Roman"/>
                <w:noProof/>
              </w:rPr>
              <w:t xml:space="preserve">Letter from the </w:t>
            </w:r>
            <w:r w:rsidRPr="002F4764">
              <w:rPr>
                <w:rStyle w:val="Hyperlink"/>
                <w:rFonts w:ascii="Times New Roman" w:hAnsi="Times New Roman" w:cs="Times New Roman"/>
                <w:noProof/>
                <w:spacing w:val="-5"/>
              </w:rPr>
              <w:t>Administrator</w:t>
            </w:r>
            <w:r>
              <w:rPr>
                <w:noProof/>
                <w:webHidden/>
              </w:rPr>
              <w:tab/>
            </w:r>
            <w:r>
              <w:rPr>
                <w:noProof/>
                <w:webHidden/>
              </w:rPr>
              <w:fldChar w:fldCharType="begin"/>
            </w:r>
            <w:r>
              <w:rPr>
                <w:noProof/>
                <w:webHidden/>
              </w:rPr>
              <w:instrText xml:space="preserve"> PAGEREF _Toc52523917 \h </w:instrText>
            </w:r>
            <w:r>
              <w:rPr>
                <w:noProof/>
                <w:webHidden/>
              </w:rPr>
            </w:r>
            <w:r>
              <w:rPr>
                <w:noProof/>
                <w:webHidden/>
              </w:rPr>
              <w:fldChar w:fldCharType="separate"/>
            </w:r>
            <w:r>
              <w:rPr>
                <w:noProof/>
                <w:webHidden/>
              </w:rPr>
              <w:t>3</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18" w:history="1">
            <w:r w:rsidRPr="002F4764">
              <w:rPr>
                <w:rStyle w:val="Hyperlink"/>
                <w:rFonts w:ascii="Times New Roman" w:hAnsi="Times New Roman" w:cs="Times New Roman"/>
                <w:noProof/>
              </w:rPr>
              <w:t>Acknowledgments</w:t>
            </w:r>
            <w:r>
              <w:rPr>
                <w:noProof/>
                <w:webHidden/>
              </w:rPr>
              <w:tab/>
            </w:r>
            <w:r>
              <w:rPr>
                <w:noProof/>
                <w:webHidden/>
              </w:rPr>
              <w:fldChar w:fldCharType="begin"/>
            </w:r>
            <w:r>
              <w:rPr>
                <w:noProof/>
                <w:webHidden/>
              </w:rPr>
              <w:instrText xml:space="preserve"> PAGEREF _Toc52523918 \h </w:instrText>
            </w:r>
            <w:r>
              <w:rPr>
                <w:noProof/>
                <w:webHidden/>
              </w:rPr>
            </w:r>
            <w:r>
              <w:rPr>
                <w:noProof/>
                <w:webHidden/>
              </w:rPr>
              <w:fldChar w:fldCharType="separate"/>
            </w:r>
            <w:r>
              <w:rPr>
                <w:noProof/>
                <w:webHidden/>
              </w:rPr>
              <w:t>4</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19" w:history="1">
            <w:r w:rsidRPr="002F4764">
              <w:rPr>
                <w:rStyle w:val="Hyperlink"/>
                <w:rFonts w:ascii="Times New Roman" w:hAnsi="Times New Roman" w:cs="Times New Roman"/>
                <w:noProof/>
              </w:rPr>
              <w:t xml:space="preserve">Partnerships with the </w:t>
            </w:r>
            <w:r w:rsidRPr="002F4764">
              <w:rPr>
                <w:rStyle w:val="Hyperlink"/>
                <w:rFonts w:ascii="Times New Roman" w:hAnsi="Times New Roman" w:cs="Times New Roman"/>
                <w:noProof/>
                <w:spacing w:val="-4"/>
              </w:rPr>
              <w:t>Community</w:t>
            </w:r>
            <w:r>
              <w:rPr>
                <w:noProof/>
                <w:webHidden/>
              </w:rPr>
              <w:tab/>
            </w:r>
            <w:r>
              <w:rPr>
                <w:noProof/>
                <w:webHidden/>
              </w:rPr>
              <w:fldChar w:fldCharType="begin"/>
            </w:r>
            <w:r>
              <w:rPr>
                <w:noProof/>
                <w:webHidden/>
              </w:rPr>
              <w:instrText xml:space="preserve"> PAGEREF _Toc52523919 \h </w:instrText>
            </w:r>
            <w:r>
              <w:rPr>
                <w:noProof/>
                <w:webHidden/>
              </w:rPr>
            </w:r>
            <w:r>
              <w:rPr>
                <w:noProof/>
                <w:webHidden/>
              </w:rPr>
              <w:fldChar w:fldCharType="separate"/>
            </w:r>
            <w:r>
              <w:rPr>
                <w:noProof/>
                <w:webHidden/>
              </w:rPr>
              <w:t>5</w:t>
            </w:r>
            <w:r>
              <w:rPr>
                <w:noProof/>
                <w:webHidden/>
              </w:rPr>
              <w:fldChar w:fldCharType="end"/>
            </w:r>
          </w:hyperlink>
        </w:p>
        <w:p w:rsidR="00AC5E7F" w:rsidRDefault="00AC5E7F">
          <w:pPr>
            <w:pStyle w:val="TOC2"/>
            <w:tabs>
              <w:tab w:val="right" w:leader="dot" w:pos="10790"/>
            </w:tabs>
            <w:rPr>
              <w:rFonts w:asciiTheme="minorHAnsi" w:eastAsiaTheme="minorEastAsia" w:hAnsiTheme="minorHAnsi" w:cstheme="minorBidi"/>
              <w:noProof/>
              <w:sz w:val="22"/>
              <w:szCs w:val="22"/>
              <w:lang w:bidi="ar-SA"/>
            </w:rPr>
          </w:pPr>
          <w:hyperlink w:anchor="_Toc52523920" w:history="1">
            <w:r w:rsidRPr="002F4764">
              <w:rPr>
                <w:rStyle w:val="Hyperlink"/>
                <w:rFonts w:ascii="Times New Roman" w:hAnsi="Times New Roman" w:cs="Times New Roman"/>
                <w:noProof/>
              </w:rPr>
              <w:t>Contents</w:t>
            </w:r>
            <w:r>
              <w:rPr>
                <w:noProof/>
                <w:webHidden/>
              </w:rPr>
              <w:tab/>
            </w:r>
            <w:r>
              <w:rPr>
                <w:noProof/>
                <w:webHidden/>
              </w:rPr>
              <w:fldChar w:fldCharType="begin"/>
            </w:r>
            <w:r>
              <w:rPr>
                <w:noProof/>
                <w:webHidden/>
              </w:rPr>
              <w:instrText xml:space="preserve"> PAGEREF _Toc52523920 \h </w:instrText>
            </w:r>
            <w:r>
              <w:rPr>
                <w:noProof/>
                <w:webHidden/>
              </w:rPr>
            </w:r>
            <w:r>
              <w:rPr>
                <w:noProof/>
                <w:webHidden/>
              </w:rPr>
              <w:fldChar w:fldCharType="separate"/>
            </w:r>
            <w:r>
              <w:rPr>
                <w:noProof/>
                <w:webHidden/>
              </w:rPr>
              <w:t>6</w:t>
            </w:r>
            <w:r>
              <w:rPr>
                <w:noProof/>
                <w:webHidden/>
              </w:rPr>
              <w:fldChar w:fldCharType="end"/>
            </w:r>
          </w:hyperlink>
        </w:p>
        <w:p w:rsidR="00AC5E7F" w:rsidRDefault="00AC5E7F">
          <w:pPr>
            <w:pStyle w:val="TOC2"/>
            <w:tabs>
              <w:tab w:val="right" w:leader="dot" w:pos="10790"/>
            </w:tabs>
            <w:rPr>
              <w:rFonts w:asciiTheme="minorHAnsi" w:eastAsiaTheme="minorEastAsia" w:hAnsiTheme="minorHAnsi" w:cstheme="minorBidi"/>
              <w:noProof/>
              <w:sz w:val="22"/>
              <w:szCs w:val="22"/>
              <w:lang w:bidi="ar-SA"/>
            </w:rPr>
          </w:pPr>
          <w:hyperlink w:anchor="_Toc52523921" w:history="1">
            <w:r w:rsidRPr="002F4764">
              <w:rPr>
                <w:rStyle w:val="Hyperlink"/>
                <w:rFonts w:ascii="Times New Roman" w:hAnsi="Times New Roman" w:cs="Times New Roman"/>
                <w:noProof/>
              </w:rPr>
              <w:t>Executive Summary</w:t>
            </w:r>
            <w:r>
              <w:rPr>
                <w:noProof/>
                <w:webHidden/>
              </w:rPr>
              <w:tab/>
            </w:r>
            <w:r>
              <w:rPr>
                <w:noProof/>
                <w:webHidden/>
              </w:rPr>
              <w:fldChar w:fldCharType="begin"/>
            </w:r>
            <w:r>
              <w:rPr>
                <w:noProof/>
                <w:webHidden/>
              </w:rPr>
              <w:instrText xml:space="preserve"> PAGEREF _Toc52523921 \h </w:instrText>
            </w:r>
            <w:r>
              <w:rPr>
                <w:noProof/>
                <w:webHidden/>
              </w:rPr>
            </w:r>
            <w:r>
              <w:rPr>
                <w:noProof/>
                <w:webHidden/>
              </w:rPr>
              <w:fldChar w:fldCharType="separate"/>
            </w:r>
            <w:r>
              <w:rPr>
                <w:noProof/>
                <w:webHidden/>
              </w:rPr>
              <w:t>8</w:t>
            </w:r>
            <w:r>
              <w:rPr>
                <w:noProof/>
                <w:webHidden/>
              </w:rPr>
              <w:fldChar w:fldCharType="end"/>
            </w:r>
          </w:hyperlink>
        </w:p>
        <w:p w:rsidR="00AC5E7F" w:rsidRDefault="00AC5E7F">
          <w:pPr>
            <w:pStyle w:val="TOC2"/>
            <w:tabs>
              <w:tab w:val="right" w:leader="dot" w:pos="10790"/>
            </w:tabs>
            <w:rPr>
              <w:rFonts w:asciiTheme="minorHAnsi" w:eastAsiaTheme="minorEastAsia" w:hAnsiTheme="minorHAnsi" w:cstheme="minorBidi"/>
              <w:noProof/>
              <w:sz w:val="22"/>
              <w:szCs w:val="22"/>
              <w:lang w:bidi="ar-SA"/>
            </w:rPr>
          </w:pPr>
          <w:hyperlink w:anchor="_Toc52523922" w:history="1">
            <w:r w:rsidRPr="002F4764">
              <w:rPr>
                <w:rStyle w:val="Hyperlink"/>
                <w:rFonts w:ascii="Times New Roman" w:hAnsi="Times New Roman" w:cs="Times New Roman"/>
                <w:noProof/>
              </w:rPr>
              <w:t>Chapter 1: Introduction</w:t>
            </w:r>
            <w:r>
              <w:rPr>
                <w:noProof/>
                <w:webHidden/>
              </w:rPr>
              <w:tab/>
            </w:r>
            <w:r>
              <w:rPr>
                <w:noProof/>
                <w:webHidden/>
              </w:rPr>
              <w:fldChar w:fldCharType="begin"/>
            </w:r>
            <w:r>
              <w:rPr>
                <w:noProof/>
                <w:webHidden/>
              </w:rPr>
              <w:instrText xml:space="preserve"> PAGEREF _Toc52523922 \h </w:instrText>
            </w:r>
            <w:r>
              <w:rPr>
                <w:noProof/>
                <w:webHidden/>
              </w:rPr>
            </w:r>
            <w:r>
              <w:rPr>
                <w:noProof/>
                <w:webHidden/>
              </w:rPr>
              <w:fldChar w:fldCharType="separate"/>
            </w:r>
            <w:r>
              <w:rPr>
                <w:noProof/>
                <w:webHidden/>
              </w:rPr>
              <w:t>11</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23" w:history="1">
            <w:r w:rsidRPr="002F4764">
              <w:rPr>
                <w:rStyle w:val="Hyperlink"/>
                <w:rFonts w:ascii="Times New Roman" w:hAnsi="Times New Roman" w:cs="Times New Roman"/>
                <w:noProof/>
              </w:rPr>
              <w:t xml:space="preserve">What is the </w:t>
            </w:r>
            <w:r w:rsidRPr="002F4764">
              <w:rPr>
                <w:rStyle w:val="Hyperlink"/>
                <w:rFonts w:ascii="Times New Roman" w:hAnsi="Times New Roman" w:cs="Times New Roman"/>
                <w:noProof/>
                <w:spacing w:val="-6"/>
              </w:rPr>
              <w:t xml:space="preserve">Central </w:t>
            </w:r>
            <w:r w:rsidRPr="002F4764">
              <w:rPr>
                <w:rStyle w:val="Hyperlink"/>
                <w:rFonts w:ascii="Times New Roman" w:hAnsi="Times New Roman" w:cs="Times New Roman"/>
                <w:noProof/>
              </w:rPr>
              <w:t xml:space="preserve">Maryland Regional </w:t>
            </w:r>
            <w:r w:rsidRPr="002F4764">
              <w:rPr>
                <w:rStyle w:val="Hyperlink"/>
                <w:rFonts w:ascii="Times New Roman" w:hAnsi="Times New Roman" w:cs="Times New Roman"/>
                <w:noProof/>
                <w:spacing w:val="-5"/>
              </w:rPr>
              <w:t>Transit</w:t>
            </w:r>
            <w:r w:rsidRPr="002F4764">
              <w:rPr>
                <w:rStyle w:val="Hyperlink"/>
                <w:rFonts w:ascii="Times New Roman" w:hAnsi="Times New Roman" w:cs="Times New Roman"/>
                <w:noProof/>
              </w:rPr>
              <w:t xml:space="preserve"> Plan?</w:t>
            </w:r>
            <w:r>
              <w:rPr>
                <w:noProof/>
                <w:webHidden/>
              </w:rPr>
              <w:tab/>
            </w:r>
            <w:r>
              <w:rPr>
                <w:noProof/>
                <w:webHidden/>
              </w:rPr>
              <w:fldChar w:fldCharType="begin"/>
            </w:r>
            <w:r>
              <w:rPr>
                <w:noProof/>
                <w:webHidden/>
              </w:rPr>
              <w:instrText xml:space="preserve"> PAGEREF _Toc52523923 \h </w:instrText>
            </w:r>
            <w:r>
              <w:rPr>
                <w:noProof/>
                <w:webHidden/>
              </w:rPr>
            </w:r>
            <w:r>
              <w:rPr>
                <w:noProof/>
                <w:webHidden/>
              </w:rPr>
              <w:fldChar w:fldCharType="separate"/>
            </w:r>
            <w:r>
              <w:rPr>
                <w:noProof/>
                <w:webHidden/>
              </w:rPr>
              <w:t>11</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24" w:history="1">
            <w:r w:rsidRPr="002F4764">
              <w:rPr>
                <w:rStyle w:val="Hyperlink"/>
                <w:rFonts w:ascii="Times New Roman" w:hAnsi="Times New Roman" w:cs="Times New Roman"/>
                <w:noProof/>
              </w:rPr>
              <w:t>Background</w:t>
            </w:r>
            <w:r>
              <w:rPr>
                <w:noProof/>
                <w:webHidden/>
              </w:rPr>
              <w:tab/>
            </w:r>
            <w:r>
              <w:rPr>
                <w:noProof/>
                <w:webHidden/>
              </w:rPr>
              <w:fldChar w:fldCharType="begin"/>
            </w:r>
            <w:r>
              <w:rPr>
                <w:noProof/>
                <w:webHidden/>
              </w:rPr>
              <w:instrText xml:space="preserve"> PAGEREF _Toc52523924 \h </w:instrText>
            </w:r>
            <w:r>
              <w:rPr>
                <w:noProof/>
                <w:webHidden/>
              </w:rPr>
            </w:r>
            <w:r>
              <w:rPr>
                <w:noProof/>
                <w:webHidden/>
              </w:rPr>
              <w:fldChar w:fldCharType="separate"/>
            </w:r>
            <w:r>
              <w:rPr>
                <w:noProof/>
                <w:webHidden/>
              </w:rPr>
              <w:t>13</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25" w:history="1">
            <w:r w:rsidRPr="002F4764">
              <w:rPr>
                <w:rStyle w:val="Hyperlink"/>
                <w:rFonts w:ascii="Times New Roman" w:hAnsi="Times New Roman" w:cs="Times New Roman"/>
                <w:noProof/>
              </w:rPr>
              <w:t>Planning Process</w:t>
            </w:r>
            <w:r>
              <w:rPr>
                <w:noProof/>
                <w:webHidden/>
              </w:rPr>
              <w:tab/>
            </w:r>
            <w:r>
              <w:rPr>
                <w:noProof/>
                <w:webHidden/>
              </w:rPr>
              <w:fldChar w:fldCharType="begin"/>
            </w:r>
            <w:r>
              <w:rPr>
                <w:noProof/>
                <w:webHidden/>
              </w:rPr>
              <w:instrText xml:space="preserve"> PAGEREF _Toc52523925 \h </w:instrText>
            </w:r>
            <w:r>
              <w:rPr>
                <w:noProof/>
                <w:webHidden/>
              </w:rPr>
            </w:r>
            <w:r>
              <w:rPr>
                <w:noProof/>
                <w:webHidden/>
              </w:rPr>
              <w:fldChar w:fldCharType="separate"/>
            </w:r>
            <w:r>
              <w:rPr>
                <w:noProof/>
                <w:webHidden/>
              </w:rPr>
              <w:t>13</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26" w:history="1">
            <w:r w:rsidRPr="002F4764">
              <w:rPr>
                <w:rStyle w:val="Hyperlink"/>
                <w:rFonts w:ascii="Times New Roman" w:hAnsi="Times New Roman" w:cs="Times New Roman"/>
                <w:noProof/>
              </w:rPr>
              <w:t>How the Public and Stakeholders were Engaged in the Planning Process</w:t>
            </w:r>
            <w:r>
              <w:rPr>
                <w:noProof/>
                <w:webHidden/>
              </w:rPr>
              <w:tab/>
            </w:r>
            <w:r>
              <w:rPr>
                <w:noProof/>
                <w:webHidden/>
              </w:rPr>
              <w:fldChar w:fldCharType="begin"/>
            </w:r>
            <w:r>
              <w:rPr>
                <w:noProof/>
                <w:webHidden/>
              </w:rPr>
              <w:instrText xml:space="preserve"> PAGEREF _Toc52523926 \h </w:instrText>
            </w:r>
            <w:r>
              <w:rPr>
                <w:noProof/>
                <w:webHidden/>
              </w:rPr>
            </w:r>
            <w:r>
              <w:rPr>
                <w:noProof/>
                <w:webHidden/>
              </w:rPr>
              <w:fldChar w:fldCharType="separate"/>
            </w:r>
            <w:r>
              <w:rPr>
                <w:noProof/>
                <w:webHidden/>
              </w:rPr>
              <w:t>14</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27" w:history="1">
            <w:r w:rsidRPr="002F4764">
              <w:rPr>
                <w:rStyle w:val="Hyperlink"/>
                <w:rFonts w:ascii="Times New Roman" w:hAnsi="Times New Roman" w:cs="Times New Roman"/>
                <w:noProof/>
              </w:rPr>
              <w:t>What We Heard from the Public</w:t>
            </w:r>
            <w:r>
              <w:rPr>
                <w:noProof/>
                <w:webHidden/>
              </w:rPr>
              <w:tab/>
            </w:r>
            <w:r>
              <w:rPr>
                <w:noProof/>
                <w:webHidden/>
              </w:rPr>
              <w:fldChar w:fldCharType="begin"/>
            </w:r>
            <w:r>
              <w:rPr>
                <w:noProof/>
                <w:webHidden/>
              </w:rPr>
              <w:instrText xml:space="preserve"> PAGEREF _Toc52523927 \h </w:instrText>
            </w:r>
            <w:r>
              <w:rPr>
                <w:noProof/>
                <w:webHidden/>
              </w:rPr>
            </w:r>
            <w:r>
              <w:rPr>
                <w:noProof/>
                <w:webHidden/>
              </w:rPr>
              <w:fldChar w:fldCharType="separate"/>
            </w:r>
            <w:r>
              <w:rPr>
                <w:noProof/>
                <w:webHidden/>
              </w:rPr>
              <w:t>15</w:t>
            </w:r>
            <w:r>
              <w:rPr>
                <w:noProof/>
                <w:webHidden/>
              </w:rPr>
              <w:fldChar w:fldCharType="end"/>
            </w:r>
          </w:hyperlink>
        </w:p>
        <w:p w:rsidR="00AC5E7F" w:rsidRDefault="00AC5E7F">
          <w:pPr>
            <w:pStyle w:val="TOC2"/>
            <w:tabs>
              <w:tab w:val="right" w:leader="dot" w:pos="10790"/>
            </w:tabs>
            <w:rPr>
              <w:rFonts w:asciiTheme="minorHAnsi" w:eastAsiaTheme="minorEastAsia" w:hAnsiTheme="minorHAnsi" w:cstheme="minorBidi"/>
              <w:noProof/>
              <w:sz w:val="22"/>
              <w:szCs w:val="22"/>
              <w:lang w:bidi="ar-SA"/>
            </w:rPr>
          </w:pPr>
          <w:hyperlink w:anchor="_Toc52523928" w:history="1">
            <w:r w:rsidRPr="002F4764">
              <w:rPr>
                <w:rStyle w:val="Hyperlink"/>
                <w:rFonts w:ascii="Times New Roman" w:hAnsi="Times New Roman" w:cs="Times New Roman"/>
                <w:noProof/>
              </w:rPr>
              <w:t>Chapter 2: Transit Today</w:t>
            </w:r>
            <w:r>
              <w:rPr>
                <w:noProof/>
                <w:webHidden/>
              </w:rPr>
              <w:tab/>
            </w:r>
            <w:r>
              <w:rPr>
                <w:noProof/>
                <w:webHidden/>
              </w:rPr>
              <w:fldChar w:fldCharType="begin"/>
            </w:r>
            <w:r>
              <w:rPr>
                <w:noProof/>
                <w:webHidden/>
              </w:rPr>
              <w:instrText xml:space="preserve"> PAGEREF _Toc52523928 \h </w:instrText>
            </w:r>
            <w:r>
              <w:rPr>
                <w:noProof/>
                <w:webHidden/>
              </w:rPr>
            </w:r>
            <w:r>
              <w:rPr>
                <w:noProof/>
                <w:webHidden/>
              </w:rPr>
              <w:fldChar w:fldCharType="separate"/>
            </w:r>
            <w:r>
              <w:rPr>
                <w:noProof/>
                <w:webHidden/>
              </w:rPr>
              <w:t>16</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29" w:history="1">
            <w:r w:rsidRPr="002F4764">
              <w:rPr>
                <w:rStyle w:val="Hyperlink"/>
                <w:rFonts w:ascii="Times New Roman" w:hAnsi="Times New Roman" w:cs="Times New Roman"/>
                <w:noProof/>
              </w:rPr>
              <w:t>Why Transit Matters</w:t>
            </w:r>
            <w:r>
              <w:rPr>
                <w:noProof/>
                <w:webHidden/>
              </w:rPr>
              <w:tab/>
            </w:r>
            <w:r>
              <w:rPr>
                <w:noProof/>
                <w:webHidden/>
              </w:rPr>
              <w:fldChar w:fldCharType="begin"/>
            </w:r>
            <w:r>
              <w:rPr>
                <w:noProof/>
                <w:webHidden/>
              </w:rPr>
              <w:instrText xml:space="preserve"> PAGEREF _Toc52523929 \h </w:instrText>
            </w:r>
            <w:r>
              <w:rPr>
                <w:noProof/>
                <w:webHidden/>
              </w:rPr>
            </w:r>
            <w:r>
              <w:rPr>
                <w:noProof/>
                <w:webHidden/>
              </w:rPr>
              <w:fldChar w:fldCharType="separate"/>
            </w:r>
            <w:r>
              <w:rPr>
                <w:noProof/>
                <w:webHidden/>
              </w:rPr>
              <w:t>16</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30" w:history="1">
            <w:r w:rsidRPr="002F4764">
              <w:rPr>
                <w:rStyle w:val="Hyperlink"/>
                <w:rFonts w:ascii="Times New Roman" w:hAnsi="Times New Roman" w:cs="Times New Roman"/>
                <w:noProof/>
              </w:rPr>
              <w:t>Why Transit Matters in Central Maryland</w:t>
            </w:r>
            <w:r>
              <w:rPr>
                <w:noProof/>
                <w:webHidden/>
              </w:rPr>
              <w:tab/>
            </w:r>
            <w:r>
              <w:rPr>
                <w:noProof/>
                <w:webHidden/>
              </w:rPr>
              <w:fldChar w:fldCharType="begin"/>
            </w:r>
            <w:r>
              <w:rPr>
                <w:noProof/>
                <w:webHidden/>
              </w:rPr>
              <w:instrText xml:space="preserve"> PAGEREF _Toc52523930 \h </w:instrText>
            </w:r>
            <w:r>
              <w:rPr>
                <w:noProof/>
                <w:webHidden/>
              </w:rPr>
            </w:r>
            <w:r>
              <w:rPr>
                <w:noProof/>
                <w:webHidden/>
              </w:rPr>
              <w:fldChar w:fldCharType="separate"/>
            </w:r>
            <w:r>
              <w:rPr>
                <w:noProof/>
                <w:webHidden/>
              </w:rPr>
              <w:t>17</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31" w:history="1">
            <w:r w:rsidRPr="002F4764">
              <w:rPr>
                <w:rStyle w:val="Hyperlink"/>
                <w:rFonts w:ascii="Times New Roman" w:hAnsi="Times New Roman" w:cs="Times New Roman"/>
                <w:noProof/>
              </w:rPr>
              <w:t>Central Maryland Region Transit Overview</w:t>
            </w:r>
            <w:r>
              <w:rPr>
                <w:noProof/>
                <w:webHidden/>
              </w:rPr>
              <w:tab/>
            </w:r>
            <w:r>
              <w:rPr>
                <w:noProof/>
                <w:webHidden/>
              </w:rPr>
              <w:fldChar w:fldCharType="begin"/>
            </w:r>
            <w:r>
              <w:rPr>
                <w:noProof/>
                <w:webHidden/>
              </w:rPr>
              <w:instrText xml:space="preserve"> PAGEREF _Toc52523931 \h </w:instrText>
            </w:r>
            <w:r>
              <w:rPr>
                <w:noProof/>
                <w:webHidden/>
              </w:rPr>
            </w:r>
            <w:r>
              <w:rPr>
                <w:noProof/>
                <w:webHidden/>
              </w:rPr>
              <w:fldChar w:fldCharType="separate"/>
            </w:r>
            <w:r>
              <w:rPr>
                <w:noProof/>
                <w:webHidden/>
              </w:rPr>
              <w:t>19</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32" w:history="1">
            <w:r w:rsidRPr="002F4764">
              <w:rPr>
                <w:rStyle w:val="Hyperlink"/>
                <w:rFonts w:ascii="Times New Roman" w:hAnsi="Times New Roman" w:cs="Times New Roman"/>
                <w:noProof/>
                <w:spacing w:val="-9"/>
              </w:rPr>
              <w:t xml:space="preserve">The </w:t>
            </w:r>
            <w:r w:rsidRPr="002F4764">
              <w:rPr>
                <w:rStyle w:val="Hyperlink"/>
                <w:rFonts w:ascii="Times New Roman" w:hAnsi="Times New Roman" w:cs="Times New Roman"/>
                <w:noProof/>
              </w:rPr>
              <w:t xml:space="preserve">Changing </w:t>
            </w:r>
            <w:r w:rsidRPr="002F4764">
              <w:rPr>
                <w:rStyle w:val="Hyperlink"/>
                <w:rFonts w:ascii="Times New Roman" w:hAnsi="Times New Roman" w:cs="Times New Roman"/>
                <w:noProof/>
                <w:spacing w:val="-8"/>
              </w:rPr>
              <w:t>Transit Landscape</w:t>
            </w:r>
            <w:r>
              <w:rPr>
                <w:noProof/>
                <w:webHidden/>
              </w:rPr>
              <w:tab/>
            </w:r>
            <w:r>
              <w:rPr>
                <w:noProof/>
                <w:webHidden/>
              </w:rPr>
              <w:fldChar w:fldCharType="begin"/>
            </w:r>
            <w:r>
              <w:rPr>
                <w:noProof/>
                <w:webHidden/>
              </w:rPr>
              <w:instrText xml:space="preserve"> PAGEREF _Toc52523932 \h </w:instrText>
            </w:r>
            <w:r>
              <w:rPr>
                <w:noProof/>
                <w:webHidden/>
              </w:rPr>
            </w:r>
            <w:r>
              <w:rPr>
                <w:noProof/>
                <w:webHidden/>
              </w:rPr>
              <w:fldChar w:fldCharType="separate"/>
            </w:r>
            <w:r>
              <w:rPr>
                <w:noProof/>
                <w:webHidden/>
              </w:rPr>
              <w:t>21</w:t>
            </w:r>
            <w:r>
              <w:rPr>
                <w:noProof/>
                <w:webHidden/>
              </w:rPr>
              <w:fldChar w:fldCharType="end"/>
            </w:r>
          </w:hyperlink>
        </w:p>
        <w:p w:rsidR="00AC5E7F" w:rsidRDefault="00AC5E7F">
          <w:pPr>
            <w:pStyle w:val="TOC2"/>
            <w:tabs>
              <w:tab w:val="right" w:leader="dot" w:pos="10790"/>
            </w:tabs>
            <w:rPr>
              <w:rFonts w:asciiTheme="minorHAnsi" w:eastAsiaTheme="minorEastAsia" w:hAnsiTheme="minorHAnsi" w:cstheme="minorBidi"/>
              <w:noProof/>
              <w:sz w:val="22"/>
              <w:szCs w:val="22"/>
              <w:lang w:bidi="ar-SA"/>
            </w:rPr>
          </w:pPr>
          <w:hyperlink w:anchor="_Toc52523933" w:history="1">
            <w:r w:rsidRPr="002F4764">
              <w:rPr>
                <w:rStyle w:val="Hyperlink"/>
                <w:rFonts w:ascii="Times New Roman" w:hAnsi="Times New Roman" w:cs="Times New Roman"/>
                <w:noProof/>
              </w:rPr>
              <w:t>Chapter 3: Goals and Objectives</w:t>
            </w:r>
            <w:r>
              <w:rPr>
                <w:noProof/>
                <w:webHidden/>
              </w:rPr>
              <w:tab/>
            </w:r>
            <w:r>
              <w:rPr>
                <w:noProof/>
                <w:webHidden/>
              </w:rPr>
              <w:fldChar w:fldCharType="begin"/>
            </w:r>
            <w:r>
              <w:rPr>
                <w:noProof/>
                <w:webHidden/>
              </w:rPr>
              <w:instrText xml:space="preserve"> PAGEREF _Toc52523933 \h </w:instrText>
            </w:r>
            <w:r>
              <w:rPr>
                <w:noProof/>
                <w:webHidden/>
              </w:rPr>
            </w:r>
            <w:r>
              <w:rPr>
                <w:noProof/>
                <w:webHidden/>
              </w:rPr>
              <w:fldChar w:fldCharType="separate"/>
            </w:r>
            <w:r>
              <w:rPr>
                <w:noProof/>
                <w:webHidden/>
              </w:rPr>
              <w:t>24</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34" w:history="1">
            <w:r w:rsidRPr="002F4764">
              <w:rPr>
                <w:rStyle w:val="Hyperlink"/>
                <w:rFonts w:ascii="Times New Roman" w:hAnsi="Times New Roman" w:cs="Times New Roman"/>
                <w:noProof/>
              </w:rPr>
              <w:t>Goals</w:t>
            </w:r>
            <w:r>
              <w:rPr>
                <w:noProof/>
                <w:webHidden/>
              </w:rPr>
              <w:tab/>
            </w:r>
            <w:r>
              <w:rPr>
                <w:noProof/>
                <w:webHidden/>
              </w:rPr>
              <w:fldChar w:fldCharType="begin"/>
            </w:r>
            <w:r>
              <w:rPr>
                <w:noProof/>
                <w:webHidden/>
              </w:rPr>
              <w:instrText xml:space="preserve"> PAGEREF _Toc52523934 \h </w:instrText>
            </w:r>
            <w:r>
              <w:rPr>
                <w:noProof/>
                <w:webHidden/>
              </w:rPr>
            </w:r>
            <w:r>
              <w:rPr>
                <w:noProof/>
                <w:webHidden/>
              </w:rPr>
              <w:fldChar w:fldCharType="separate"/>
            </w:r>
            <w:r>
              <w:rPr>
                <w:noProof/>
                <w:webHidden/>
              </w:rPr>
              <w:t>24</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35" w:history="1">
            <w:r w:rsidRPr="002F4764">
              <w:rPr>
                <w:rStyle w:val="Hyperlink"/>
                <w:rFonts w:ascii="Times New Roman" w:hAnsi="Times New Roman" w:cs="Times New Roman"/>
                <w:noProof/>
              </w:rPr>
              <w:t>Objectives</w:t>
            </w:r>
            <w:r>
              <w:rPr>
                <w:noProof/>
                <w:webHidden/>
              </w:rPr>
              <w:tab/>
            </w:r>
            <w:r>
              <w:rPr>
                <w:noProof/>
                <w:webHidden/>
              </w:rPr>
              <w:fldChar w:fldCharType="begin"/>
            </w:r>
            <w:r>
              <w:rPr>
                <w:noProof/>
                <w:webHidden/>
              </w:rPr>
              <w:instrText xml:space="preserve"> PAGEREF _Toc52523935 \h </w:instrText>
            </w:r>
            <w:r>
              <w:rPr>
                <w:noProof/>
                <w:webHidden/>
              </w:rPr>
            </w:r>
            <w:r>
              <w:rPr>
                <w:noProof/>
                <w:webHidden/>
              </w:rPr>
              <w:fldChar w:fldCharType="separate"/>
            </w:r>
            <w:r>
              <w:rPr>
                <w:noProof/>
                <w:webHidden/>
              </w:rPr>
              <w:t>25</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36" w:history="1">
            <w:r w:rsidRPr="002F4764">
              <w:rPr>
                <w:rStyle w:val="Hyperlink"/>
                <w:rFonts w:ascii="Times New Roman" w:hAnsi="Times New Roman" w:cs="Times New Roman"/>
                <w:noProof/>
              </w:rPr>
              <w:t>Initiatives</w:t>
            </w:r>
            <w:r>
              <w:rPr>
                <w:noProof/>
                <w:webHidden/>
              </w:rPr>
              <w:tab/>
            </w:r>
            <w:r>
              <w:rPr>
                <w:noProof/>
                <w:webHidden/>
              </w:rPr>
              <w:fldChar w:fldCharType="begin"/>
            </w:r>
            <w:r>
              <w:rPr>
                <w:noProof/>
                <w:webHidden/>
              </w:rPr>
              <w:instrText xml:space="preserve"> PAGEREF _Toc52523936 \h </w:instrText>
            </w:r>
            <w:r>
              <w:rPr>
                <w:noProof/>
                <w:webHidden/>
              </w:rPr>
            </w:r>
            <w:r>
              <w:rPr>
                <w:noProof/>
                <w:webHidden/>
              </w:rPr>
              <w:fldChar w:fldCharType="separate"/>
            </w:r>
            <w:r>
              <w:rPr>
                <w:noProof/>
                <w:webHidden/>
              </w:rPr>
              <w:t>25</w:t>
            </w:r>
            <w:r>
              <w:rPr>
                <w:noProof/>
                <w:webHidden/>
              </w:rPr>
              <w:fldChar w:fldCharType="end"/>
            </w:r>
          </w:hyperlink>
        </w:p>
        <w:p w:rsidR="00AC5E7F" w:rsidRDefault="00AC5E7F">
          <w:pPr>
            <w:pStyle w:val="TOC2"/>
            <w:tabs>
              <w:tab w:val="right" w:leader="dot" w:pos="10790"/>
            </w:tabs>
            <w:rPr>
              <w:rFonts w:asciiTheme="minorHAnsi" w:eastAsiaTheme="minorEastAsia" w:hAnsiTheme="minorHAnsi" w:cstheme="minorBidi"/>
              <w:noProof/>
              <w:sz w:val="22"/>
              <w:szCs w:val="22"/>
              <w:lang w:bidi="ar-SA"/>
            </w:rPr>
          </w:pPr>
          <w:hyperlink w:anchor="_Toc52523937" w:history="1">
            <w:r w:rsidRPr="002F4764">
              <w:rPr>
                <w:rStyle w:val="Hyperlink"/>
                <w:rFonts w:ascii="Times New Roman" w:hAnsi="Times New Roman" w:cs="Times New Roman"/>
                <w:noProof/>
              </w:rPr>
              <w:t>Chapter 4: Strategies</w:t>
            </w:r>
            <w:r>
              <w:rPr>
                <w:noProof/>
                <w:webHidden/>
              </w:rPr>
              <w:tab/>
            </w:r>
            <w:r>
              <w:rPr>
                <w:noProof/>
                <w:webHidden/>
              </w:rPr>
              <w:fldChar w:fldCharType="begin"/>
            </w:r>
            <w:r>
              <w:rPr>
                <w:noProof/>
                <w:webHidden/>
              </w:rPr>
              <w:instrText xml:space="preserve"> PAGEREF _Toc52523937 \h </w:instrText>
            </w:r>
            <w:r>
              <w:rPr>
                <w:noProof/>
                <w:webHidden/>
              </w:rPr>
            </w:r>
            <w:r>
              <w:rPr>
                <w:noProof/>
                <w:webHidden/>
              </w:rPr>
              <w:fldChar w:fldCharType="separate"/>
            </w:r>
            <w:r>
              <w:rPr>
                <w:noProof/>
                <w:webHidden/>
              </w:rPr>
              <w:t>27</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38" w:history="1">
            <w:r w:rsidRPr="002F4764">
              <w:rPr>
                <w:rStyle w:val="Hyperlink"/>
                <w:rFonts w:ascii="Times New Roman" w:hAnsi="Times New Roman" w:cs="Times New Roman"/>
                <w:noProof/>
              </w:rPr>
              <w:t xml:space="preserve">Objective: Provide Faster, More </w:t>
            </w:r>
            <w:r w:rsidRPr="002F4764">
              <w:rPr>
                <w:rStyle w:val="Hyperlink"/>
                <w:rFonts w:ascii="Times New Roman" w:hAnsi="Times New Roman" w:cs="Times New Roman"/>
                <w:noProof/>
                <w:spacing w:val="-3"/>
              </w:rPr>
              <w:t xml:space="preserve">Reliable </w:t>
            </w:r>
            <w:r w:rsidRPr="002F4764">
              <w:rPr>
                <w:rStyle w:val="Hyperlink"/>
                <w:rFonts w:ascii="Times New Roman" w:hAnsi="Times New Roman" w:cs="Times New Roman"/>
                <w:noProof/>
              </w:rPr>
              <w:t>Service</w:t>
            </w:r>
            <w:r>
              <w:rPr>
                <w:noProof/>
                <w:webHidden/>
              </w:rPr>
              <w:tab/>
            </w:r>
            <w:r>
              <w:rPr>
                <w:noProof/>
                <w:webHidden/>
              </w:rPr>
              <w:fldChar w:fldCharType="begin"/>
            </w:r>
            <w:r>
              <w:rPr>
                <w:noProof/>
                <w:webHidden/>
              </w:rPr>
              <w:instrText xml:space="preserve"> PAGEREF _Toc52523938 \h </w:instrText>
            </w:r>
            <w:r>
              <w:rPr>
                <w:noProof/>
                <w:webHidden/>
              </w:rPr>
            </w:r>
            <w:r>
              <w:rPr>
                <w:noProof/>
                <w:webHidden/>
              </w:rPr>
              <w:fldChar w:fldCharType="separate"/>
            </w:r>
            <w:r>
              <w:rPr>
                <w:noProof/>
                <w:webHidden/>
              </w:rPr>
              <w:t>28</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39" w:history="1">
            <w:r w:rsidRPr="002F4764">
              <w:rPr>
                <w:rStyle w:val="Hyperlink"/>
                <w:rFonts w:ascii="Times New Roman" w:hAnsi="Times New Roman" w:cs="Times New Roman"/>
                <w:noProof/>
              </w:rPr>
              <w:t>Objective: Grow Ridership</w:t>
            </w:r>
            <w:r>
              <w:rPr>
                <w:noProof/>
                <w:webHidden/>
              </w:rPr>
              <w:tab/>
            </w:r>
            <w:r>
              <w:rPr>
                <w:noProof/>
                <w:webHidden/>
              </w:rPr>
              <w:fldChar w:fldCharType="begin"/>
            </w:r>
            <w:r>
              <w:rPr>
                <w:noProof/>
                <w:webHidden/>
              </w:rPr>
              <w:instrText xml:space="preserve"> PAGEREF _Toc52523939 \h </w:instrText>
            </w:r>
            <w:r>
              <w:rPr>
                <w:noProof/>
                <w:webHidden/>
              </w:rPr>
            </w:r>
            <w:r>
              <w:rPr>
                <w:noProof/>
                <w:webHidden/>
              </w:rPr>
              <w:fldChar w:fldCharType="separate"/>
            </w:r>
            <w:r>
              <w:rPr>
                <w:noProof/>
                <w:webHidden/>
              </w:rPr>
              <w:t>30</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40" w:history="1">
            <w:r w:rsidRPr="002F4764">
              <w:rPr>
                <w:rStyle w:val="Hyperlink"/>
                <w:rFonts w:ascii="Times New Roman" w:hAnsi="Times New Roman" w:cs="Times New Roman"/>
                <w:noProof/>
              </w:rPr>
              <w:t xml:space="preserve">Objective: Increase </w:t>
            </w:r>
            <w:r w:rsidRPr="002F4764">
              <w:rPr>
                <w:rStyle w:val="Hyperlink"/>
                <w:rFonts w:ascii="Times New Roman" w:hAnsi="Times New Roman" w:cs="Times New Roman"/>
                <w:noProof/>
                <w:spacing w:val="-6"/>
              </w:rPr>
              <w:t xml:space="preserve">Access </w:t>
            </w:r>
            <w:r w:rsidRPr="002F4764">
              <w:rPr>
                <w:rStyle w:val="Hyperlink"/>
                <w:rFonts w:ascii="Times New Roman" w:hAnsi="Times New Roman" w:cs="Times New Roman"/>
                <w:noProof/>
              </w:rPr>
              <w:t xml:space="preserve">to Jobs and </w:t>
            </w:r>
            <w:r w:rsidRPr="002F4764">
              <w:rPr>
                <w:rStyle w:val="Hyperlink"/>
                <w:rFonts w:ascii="Times New Roman" w:hAnsi="Times New Roman" w:cs="Times New Roman"/>
                <w:noProof/>
                <w:u w:color="FFC70A"/>
              </w:rPr>
              <w:t>Opportunities</w:t>
            </w:r>
            <w:r>
              <w:rPr>
                <w:noProof/>
                <w:webHidden/>
              </w:rPr>
              <w:tab/>
            </w:r>
            <w:r>
              <w:rPr>
                <w:noProof/>
                <w:webHidden/>
              </w:rPr>
              <w:fldChar w:fldCharType="begin"/>
            </w:r>
            <w:r>
              <w:rPr>
                <w:noProof/>
                <w:webHidden/>
              </w:rPr>
              <w:instrText xml:space="preserve"> PAGEREF _Toc52523940 \h </w:instrText>
            </w:r>
            <w:r>
              <w:rPr>
                <w:noProof/>
                <w:webHidden/>
              </w:rPr>
            </w:r>
            <w:r>
              <w:rPr>
                <w:noProof/>
                <w:webHidden/>
              </w:rPr>
              <w:fldChar w:fldCharType="separate"/>
            </w:r>
            <w:r>
              <w:rPr>
                <w:noProof/>
                <w:webHidden/>
              </w:rPr>
              <w:t>34</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41" w:history="1">
            <w:r w:rsidRPr="002F4764">
              <w:rPr>
                <w:rStyle w:val="Hyperlink"/>
                <w:rFonts w:ascii="Times New Roman" w:hAnsi="Times New Roman" w:cs="Times New Roman"/>
                <w:noProof/>
              </w:rPr>
              <w:t>Objective: Improve the Customer Experience</w:t>
            </w:r>
            <w:r>
              <w:rPr>
                <w:noProof/>
                <w:webHidden/>
              </w:rPr>
              <w:tab/>
            </w:r>
            <w:r>
              <w:rPr>
                <w:noProof/>
                <w:webHidden/>
              </w:rPr>
              <w:fldChar w:fldCharType="begin"/>
            </w:r>
            <w:r>
              <w:rPr>
                <w:noProof/>
                <w:webHidden/>
              </w:rPr>
              <w:instrText xml:space="preserve"> PAGEREF _Toc52523941 \h </w:instrText>
            </w:r>
            <w:r>
              <w:rPr>
                <w:noProof/>
                <w:webHidden/>
              </w:rPr>
            </w:r>
            <w:r>
              <w:rPr>
                <w:noProof/>
                <w:webHidden/>
              </w:rPr>
              <w:fldChar w:fldCharType="separate"/>
            </w:r>
            <w:r>
              <w:rPr>
                <w:noProof/>
                <w:webHidden/>
              </w:rPr>
              <w:t>37</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42" w:history="1">
            <w:r w:rsidRPr="002F4764">
              <w:rPr>
                <w:rStyle w:val="Hyperlink"/>
                <w:rFonts w:ascii="Times New Roman" w:hAnsi="Times New Roman" w:cs="Times New Roman"/>
                <w:noProof/>
              </w:rPr>
              <w:t>Objective: Be Equitable</w:t>
            </w:r>
            <w:r>
              <w:rPr>
                <w:noProof/>
                <w:webHidden/>
              </w:rPr>
              <w:tab/>
            </w:r>
            <w:r>
              <w:rPr>
                <w:noProof/>
                <w:webHidden/>
              </w:rPr>
              <w:fldChar w:fldCharType="begin"/>
            </w:r>
            <w:r>
              <w:rPr>
                <w:noProof/>
                <w:webHidden/>
              </w:rPr>
              <w:instrText xml:space="preserve"> PAGEREF _Toc52523942 \h </w:instrText>
            </w:r>
            <w:r>
              <w:rPr>
                <w:noProof/>
                <w:webHidden/>
              </w:rPr>
            </w:r>
            <w:r>
              <w:rPr>
                <w:noProof/>
                <w:webHidden/>
              </w:rPr>
              <w:fldChar w:fldCharType="separate"/>
            </w:r>
            <w:r>
              <w:rPr>
                <w:noProof/>
                <w:webHidden/>
              </w:rPr>
              <w:t>39</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43" w:history="1">
            <w:r w:rsidRPr="002F4764">
              <w:rPr>
                <w:rStyle w:val="Hyperlink"/>
                <w:rFonts w:ascii="Times New Roman" w:hAnsi="Times New Roman" w:cs="Times New Roman"/>
                <w:noProof/>
              </w:rPr>
              <w:t>Objective: Prepare for the Future</w:t>
            </w:r>
            <w:r>
              <w:rPr>
                <w:noProof/>
                <w:webHidden/>
              </w:rPr>
              <w:tab/>
            </w:r>
            <w:r>
              <w:rPr>
                <w:noProof/>
                <w:webHidden/>
              </w:rPr>
              <w:fldChar w:fldCharType="begin"/>
            </w:r>
            <w:r>
              <w:rPr>
                <w:noProof/>
                <w:webHidden/>
              </w:rPr>
              <w:instrText xml:space="preserve"> PAGEREF _Toc52523943 \h </w:instrText>
            </w:r>
            <w:r>
              <w:rPr>
                <w:noProof/>
                <w:webHidden/>
              </w:rPr>
            </w:r>
            <w:r>
              <w:rPr>
                <w:noProof/>
                <w:webHidden/>
              </w:rPr>
              <w:fldChar w:fldCharType="separate"/>
            </w:r>
            <w:r>
              <w:rPr>
                <w:noProof/>
                <w:webHidden/>
              </w:rPr>
              <w:t>43</w:t>
            </w:r>
            <w:r>
              <w:rPr>
                <w:noProof/>
                <w:webHidden/>
              </w:rPr>
              <w:fldChar w:fldCharType="end"/>
            </w:r>
          </w:hyperlink>
        </w:p>
        <w:p w:rsidR="00AC5E7F" w:rsidRDefault="00AC5E7F">
          <w:pPr>
            <w:pStyle w:val="TOC2"/>
            <w:tabs>
              <w:tab w:val="right" w:leader="dot" w:pos="10790"/>
            </w:tabs>
            <w:rPr>
              <w:rFonts w:asciiTheme="minorHAnsi" w:eastAsiaTheme="minorEastAsia" w:hAnsiTheme="minorHAnsi" w:cstheme="minorBidi"/>
              <w:noProof/>
              <w:sz w:val="22"/>
              <w:szCs w:val="22"/>
              <w:lang w:bidi="ar-SA"/>
            </w:rPr>
          </w:pPr>
          <w:hyperlink w:anchor="_Toc52523944" w:history="1">
            <w:r w:rsidRPr="002F4764">
              <w:rPr>
                <w:rStyle w:val="Hyperlink"/>
                <w:rFonts w:ascii="Times New Roman" w:hAnsi="Times New Roman" w:cs="Times New Roman"/>
                <w:noProof/>
              </w:rPr>
              <w:t>Chapter 5: Transit Network Improvements</w:t>
            </w:r>
            <w:r>
              <w:rPr>
                <w:noProof/>
                <w:webHidden/>
              </w:rPr>
              <w:tab/>
            </w:r>
            <w:r>
              <w:rPr>
                <w:noProof/>
                <w:webHidden/>
              </w:rPr>
              <w:fldChar w:fldCharType="begin"/>
            </w:r>
            <w:r>
              <w:rPr>
                <w:noProof/>
                <w:webHidden/>
              </w:rPr>
              <w:instrText xml:space="preserve"> PAGEREF _Toc52523944 \h </w:instrText>
            </w:r>
            <w:r>
              <w:rPr>
                <w:noProof/>
                <w:webHidden/>
              </w:rPr>
            </w:r>
            <w:r>
              <w:rPr>
                <w:noProof/>
                <w:webHidden/>
              </w:rPr>
              <w:fldChar w:fldCharType="separate"/>
            </w:r>
            <w:r>
              <w:rPr>
                <w:noProof/>
                <w:webHidden/>
              </w:rPr>
              <w:t>46</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45" w:history="1">
            <w:r w:rsidRPr="002F4764">
              <w:rPr>
                <w:rStyle w:val="Hyperlink"/>
                <w:rFonts w:ascii="Times New Roman" w:hAnsi="Times New Roman" w:cs="Times New Roman"/>
                <w:noProof/>
              </w:rPr>
              <w:t>Transit Network Improvements by Jurisdiction</w:t>
            </w:r>
            <w:r>
              <w:rPr>
                <w:noProof/>
                <w:webHidden/>
              </w:rPr>
              <w:tab/>
            </w:r>
            <w:r>
              <w:rPr>
                <w:noProof/>
                <w:webHidden/>
              </w:rPr>
              <w:fldChar w:fldCharType="begin"/>
            </w:r>
            <w:r>
              <w:rPr>
                <w:noProof/>
                <w:webHidden/>
              </w:rPr>
              <w:instrText xml:space="preserve"> PAGEREF _Toc52523945 \h </w:instrText>
            </w:r>
            <w:r>
              <w:rPr>
                <w:noProof/>
                <w:webHidden/>
              </w:rPr>
            </w:r>
            <w:r>
              <w:rPr>
                <w:noProof/>
                <w:webHidden/>
              </w:rPr>
              <w:fldChar w:fldCharType="separate"/>
            </w:r>
            <w:r>
              <w:rPr>
                <w:noProof/>
                <w:webHidden/>
              </w:rPr>
              <w:t>51</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46" w:history="1">
            <w:r w:rsidRPr="002F4764">
              <w:rPr>
                <w:rStyle w:val="Hyperlink"/>
                <w:rFonts w:ascii="Times New Roman" w:hAnsi="Times New Roman" w:cs="Times New Roman"/>
                <w:noProof/>
              </w:rPr>
              <w:t>Improve Existing Rail Corridors</w:t>
            </w:r>
            <w:r>
              <w:rPr>
                <w:noProof/>
                <w:webHidden/>
              </w:rPr>
              <w:tab/>
            </w:r>
            <w:r>
              <w:rPr>
                <w:noProof/>
                <w:webHidden/>
              </w:rPr>
              <w:fldChar w:fldCharType="begin"/>
            </w:r>
            <w:r>
              <w:rPr>
                <w:noProof/>
                <w:webHidden/>
              </w:rPr>
              <w:instrText xml:space="preserve"> PAGEREF _Toc52523946 \h </w:instrText>
            </w:r>
            <w:r>
              <w:rPr>
                <w:noProof/>
                <w:webHidden/>
              </w:rPr>
            </w:r>
            <w:r>
              <w:rPr>
                <w:noProof/>
                <w:webHidden/>
              </w:rPr>
              <w:fldChar w:fldCharType="separate"/>
            </w:r>
            <w:r>
              <w:rPr>
                <w:noProof/>
                <w:webHidden/>
              </w:rPr>
              <w:t>61</w:t>
            </w:r>
            <w:r>
              <w:rPr>
                <w:noProof/>
                <w:webHidden/>
              </w:rPr>
              <w:fldChar w:fldCharType="end"/>
            </w:r>
          </w:hyperlink>
        </w:p>
        <w:p w:rsidR="00AC5E7F" w:rsidRDefault="00AC5E7F">
          <w:pPr>
            <w:pStyle w:val="TOC2"/>
            <w:tabs>
              <w:tab w:val="right" w:leader="dot" w:pos="10790"/>
            </w:tabs>
            <w:rPr>
              <w:rFonts w:asciiTheme="minorHAnsi" w:eastAsiaTheme="minorEastAsia" w:hAnsiTheme="minorHAnsi" w:cstheme="minorBidi"/>
              <w:noProof/>
              <w:sz w:val="22"/>
              <w:szCs w:val="22"/>
              <w:lang w:bidi="ar-SA"/>
            </w:rPr>
          </w:pPr>
          <w:hyperlink w:anchor="_Toc52523947" w:history="1">
            <w:r w:rsidRPr="002F4764">
              <w:rPr>
                <w:rStyle w:val="Hyperlink"/>
                <w:rFonts w:ascii="Times New Roman" w:hAnsi="Times New Roman" w:cs="Times New Roman"/>
                <w:noProof/>
              </w:rPr>
              <w:t>Chapter 6: Regional Transit Corridors</w:t>
            </w:r>
            <w:r>
              <w:rPr>
                <w:noProof/>
                <w:webHidden/>
              </w:rPr>
              <w:tab/>
            </w:r>
            <w:r>
              <w:rPr>
                <w:noProof/>
                <w:webHidden/>
              </w:rPr>
              <w:fldChar w:fldCharType="begin"/>
            </w:r>
            <w:r>
              <w:rPr>
                <w:noProof/>
                <w:webHidden/>
              </w:rPr>
              <w:instrText xml:space="preserve"> PAGEREF _Toc52523947 \h </w:instrText>
            </w:r>
            <w:r>
              <w:rPr>
                <w:noProof/>
                <w:webHidden/>
              </w:rPr>
            </w:r>
            <w:r>
              <w:rPr>
                <w:noProof/>
                <w:webHidden/>
              </w:rPr>
              <w:fldChar w:fldCharType="separate"/>
            </w:r>
            <w:r>
              <w:rPr>
                <w:noProof/>
                <w:webHidden/>
              </w:rPr>
              <w:t>64</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48" w:history="1">
            <w:r w:rsidRPr="002F4764">
              <w:rPr>
                <w:rStyle w:val="Hyperlink"/>
                <w:rFonts w:ascii="Times New Roman" w:hAnsi="Times New Roman" w:cs="Times New Roman"/>
                <w:noProof/>
              </w:rPr>
              <w:t>Corridor Prioritization</w:t>
            </w:r>
            <w:r>
              <w:rPr>
                <w:noProof/>
                <w:webHidden/>
              </w:rPr>
              <w:tab/>
            </w:r>
            <w:r>
              <w:rPr>
                <w:noProof/>
                <w:webHidden/>
              </w:rPr>
              <w:fldChar w:fldCharType="begin"/>
            </w:r>
            <w:r>
              <w:rPr>
                <w:noProof/>
                <w:webHidden/>
              </w:rPr>
              <w:instrText xml:space="preserve"> PAGEREF _Toc52523948 \h </w:instrText>
            </w:r>
            <w:r>
              <w:rPr>
                <w:noProof/>
                <w:webHidden/>
              </w:rPr>
            </w:r>
            <w:r>
              <w:rPr>
                <w:noProof/>
                <w:webHidden/>
              </w:rPr>
              <w:fldChar w:fldCharType="separate"/>
            </w:r>
            <w:r>
              <w:rPr>
                <w:noProof/>
                <w:webHidden/>
              </w:rPr>
              <w:t>66</w:t>
            </w:r>
            <w:r>
              <w:rPr>
                <w:noProof/>
                <w:webHidden/>
              </w:rPr>
              <w:fldChar w:fldCharType="end"/>
            </w:r>
          </w:hyperlink>
        </w:p>
        <w:p w:rsidR="00AC5E7F" w:rsidRDefault="00AC5E7F">
          <w:pPr>
            <w:pStyle w:val="TOC3"/>
            <w:tabs>
              <w:tab w:val="right" w:leader="dot" w:pos="10790"/>
            </w:tabs>
            <w:rPr>
              <w:rFonts w:asciiTheme="minorHAnsi" w:eastAsiaTheme="minorEastAsia" w:hAnsiTheme="minorHAnsi" w:cstheme="minorBidi"/>
              <w:noProof/>
              <w:sz w:val="22"/>
              <w:szCs w:val="22"/>
              <w:lang w:bidi="ar-SA"/>
            </w:rPr>
          </w:pPr>
          <w:hyperlink w:anchor="_Toc52523949" w:history="1">
            <w:r w:rsidRPr="002F4764">
              <w:rPr>
                <w:rStyle w:val="Hyperlink"/>
                <w:rFonts w:ascii="Times New Roman" w:hAnsi="Times New Roman" w:cs="Times New Roman"/>
                <w:noProof/>
              </w:rPr>
              <w:t>Benefits of the Regional Transit Corridors</w:t>
            </w:r>
            <w:r>
              <w:rPr>
                <w:noProof/>
                <w:webHidden/>
              </w:rPr>
              <w:tab/>
            </w:r>
            <w:r>
              <w:rPr>
                <w:noProof/>
                <w:webHidden/>
              </w:rPr>
              <w:fldChar w:fldCharType="begin"/>
            </w:r>
            <w:r>
              <w:rPr>
                <w:noProof/>
                <w:webHidden/>
              </w:rPr>
              <w:instrText xml:space="preserve"> PAGEREF _Toc52523949 \h </w:instrText>
            </w:r>
            <w:r>
              <w:rPr>
                <w:noProof/>
                <w:webHidden/>
              </w:rPr>
            </w:r>
            <w:r>
              <w:rPr>
                <w:noProof/>
                <w:webHidden/>
              </w:rPr>
              <w:fldChar w:fldCharType="separate"/>
            </w:r>
            <w:r>
              <w:rPr>
                <w:noProof/>
                <w:webHidden/>
              </w:rPr>
              <w:t>69</w:t>
            </w:r>
            <w:r>
              <w:rPr>
                <w:noProof/>
                <w:webHidden/>
              </w:rPr>
              <w:fldChar w:fldCharType="end"/>
            </w:r>
          </w:hyperlink>
        </w:p>
        <w:p w:rsidR="00AC5E7F" w:rsidRDefault="00AC5E7F">
          <w:pPr>
            <w:pStyle w:val="TOC2"/>
            <w:tabs>
              <w:tab w:val="right" w:leader="dot" w:pos="10790"/>
            </w:tabs>
            <w:rPr>
              <w:rFonts w:asciiTheme="minorHAnsi" w:eastAsiaTheme="minorEastAsia" w:hAnsiTheme="minorHAnsi" w:cstheme="minorBidi"/>
              <w:noProof/>
              <w:sz w:val="22"/>
              <w:szCs w:val="22"/>
              <w:lang w:bidi="ar-SA"/>
            </w:rPr>
          </w:pPr>
          <w:hyperlink w:anchor="_Toc52523950" w:history="1">
            <w:r w:rsidRPr="002F4764">
              <w:rPr>
                <w:rStyle w:val="Hyperlink"/>
                <w:rFonts w:ascii="Times New Roman" w:hAnsi="Times New Roman" w:cs="Times New Roman"/>
                <w:noProof/>
              </w:rPr>
              <w:t>Chapter 7: Funding and Financing the Plan</w:t>
            </w:r>
            <w:r>
              <w:rPr>
                <w:noProof/>
                <w:webHidden/>
              </w:rPr>
              <w:tab/>
            </w:r>
            <w:r>
              <w:rPr>
                <w:noProof/>
                <w:webHidden/>
              </w:rPr>
              <w:fldChar w:fldCharType="begin"/>
            </w:r>
            <w:r>
              <w:rPr>
                <w:noProof/>
                <w:webHidden/>
              </w:rPr>
              <w:instrText xml:space="preserve"> PAGEREF _Toc52523950 \h </w:instrText>
            </w:r>
            <w:r>
              <w:rPr>
                <w:noProof/>
                <w:webHidden/>
              </w:rPr>
            </w:r>
            <w:r>
              <w:rPr>
                <w:noProof/>
                <w:webHidden/>
              </w:rPr>
              <w:fldChar w:fldCharType="separate"/>
            </w:r>
            <w:r>
              <w:rPr>
                <w:noProof/>
                <w:webHidden/>
              </w:rPr>
              <w:t>69</w:t>
            </w:r>
            <w:r>
              <w:rPr>
                <w:noProof/>
                <w:webHidden/>
              </w:rPr>
              <w:fldChar w:fldCharType="end"/>
            </w:r>
          </w:hyperlink>
        </w:p>
        <w:p w:rsidR="00AC5E7F" w:rsidRDefault="00AC5E7F">
          <w:pPr>
            <w:pStyle w:val="TOC2"/>
            <w:tabs>
              <w:tab w:val="right" w:leader="dot" w:pos="10790"/>
            </w:tabs>
            <w:rPr>
              <w:rFonts w:asciiTheme="minorHAnsi" w:eastAsiaTheme="minorEastAsia" w:hAnsiTheme="minorHAnsi" w:cstheme="minorBidi"/>
              <w:noProof/>
              <w:sz w:val="22"/>
              <w:szCs w:val="22"/>
              <w:lang w:bidi="ar-SA"/>
            </w:rPr>
          </w:pPr>
          <w:hyperlink w:anchor="_Toc52523951" w:history="1">
            <w:r w:rsidRPr="002F4764">
              <w:rPr>
                <w:rStyle w:val="Hyperlink"/>
                <w:rFonts w:ascii="Times New Roman" w:hAnsi="Times New Roman" w:cs="Times New Roman"/>
                <w:noProof/>
              </w:rPr>
              <w:t>Chapter 8: Next Steps</w:t>
            </w:r>
            <w:r>
              <w:rPr>
                <w:noProof/>
                <w:webHidden/>
              </w:rPr>
              <w:tab/>
            </w:r>
            <w:r>
              <w:rPr>
                <w:noProof/>
                <w:webHidden/>
              </w:rPr>
              <w:fldChar w:fldCharType="begin"/>
            </w:r>
            <w:r>
              <w:rPr>
                <w:noProof/>
                <w:webHidden/>
              </w:rPr>
              <w:instrText xml:space="preserve"> PAGEREF _Toc52523951 \h </w:instrText>
            </w:r>
            <w:r>
              <w:rPr>
                <w:noProof/>
                <w:webHidden/>
              </w:rPr>
            </w:r>
            <w:r>
              <w:rPr>
                <w:noProof/>
                <w:webHidden/>
              </w:rPr>
              <w:fldChar w:fldCharType="separate"/>
            </w:r>
            <w:r>
              <w:rPr>
                <w:noProof/>
                <w:webHidden/>
              </w:rPr>
              <w:t>73</w:t>
            </w:r>
            <w:r>
              <w:rPr>
                <w:noProof/>
                <w:webHidden/>
              </w:rPr>
              <w:fldChar w:fldCharType="end"/>
            </w:r>
          </w:hyperlink>
        </w:p>
        <w:p w:rsidR="00AC5E7F" w:rsidRDefault="00AC5E7F">
          <w:pPr>
            <w:pStyle w:val="TOC2"/>
            <w:tabs>
              <w:tab w:val="right" w:leader="dot" w:pos="10790"/>
            </w:tabs>
            <w:rPr>
              <w:rFonts w:asciiTheme="minorHAnsi" w:eastAsiaTheme="minorEastAsia" w:hAnsiTheme="minorHAnsi" w:cstheme="minorBidi"/>
              <w:noProof/>
              <w:sz w:val="22"/>
              <w:szCs w:val="22"/>
              <w:lang w:bidi="ar-SA"/>
            </w:rPr>
          </w:pPr>
          <w:hyperlink w:anchor="_Toc52523952" w:history="1">
            <w:r w:rsidRPr="002F4764">
              <w:rPr>
                <w:rStyle w:val="Hyperlink"/>
                <w:rFonts w:ascii="Times New Roman" w:hAnsi="Times New Roman" w:cs="Times New Roman"/>
                <w:noProof/>
              </w:rPr>
              <w:t>Glossary</w:t>
            </w:r>
            <w:r>
              <w:rPr>
                <w:noProof/>
                <w:webHidden/>
              </w:rPr>
              <w:tab/>
            </w:r>
            <w:r>
              <w:rPr>
                <w:noProof/>
                <w:webHidden/>
              </w:rPr>
              <w:fldChar w:fldCharType="begin"/>
            </w:r>
            <w:r>
              <w:rPr>
                <w:noProof/>
                <w:webHidden/>
              </w:rPr>
              <w:instrText xml:space="preserve"> PAGEREF _Toc52523952 \h </w:instrText>
            </w:r>
            <w:r>
              <w:rPr>
                <w:noProof/>
                <w:webHidden/>
              </w:rPr>
            </w:r>
            <w:r>
              <w:rPr>
                <w:noProof/>
                <w:webHidden/>
              </w:rPr>
              <w:fldChar w:fldCharType="separate"/>
            </w:r>
            <w:r>
              <w:rPr>
                <w:noProof/>
                <w:webHidden/>
              </w:rPr>
              <w:t>76</w:t>
            </w:r>
            <w:r>
              <w:rPr>
                <w:noProof/>
                <w:webHidden/>
              </w:rPr>
              <w:fldChar w:fldCharType="end"/>
            </w:r>
          </w:hyperlink>
        </w:p>
        <w:p w:rsidR="0052658F" w:rsidRDefault="0052658F">
          <w:r>
            <w:rPr>
              <w:b/>
              <w:bCs/>
              <w:noProof/>
            </w:rPr>
            <w:fldChar w:fldCharType="end"/>
          </w:r>
        </w:p>
      </w:sdtContent>
    </w:sdt>
    <w:p w:rsidR="00B54626" w:rsidRPr="00705CC0" w:rsidRDefault="00B54626" w:rsidP="0052658F">
      <w:pPr>
        <w:pStyle w:val="TOC1"/>
        <w:tabs>
          <w:tab w:val="right" w:leader="dot" w:pos="10799"/>
        </w:tabs>
        <w:spacing w:before="219"/>
        <w:ind w:right="1440"/>
        <w:rPr>
          <w:rFonts w:ascii="Times New Roman" w:hAnsi="Times New Roman" w:cs="Times New Roman"/>
        </w:rPr>
      </w:pPr>
    </w:p>
    <w:p w:rsidR="00B54626" w:rsidRPr="00705CC0" w:rsidRDefault="00B54626">
      <w:pPr>
        <w:spacing w:line="535" w:lineRule="exact"/>
        <w:rPr>
          <w:rFonts w:ascii="Times New Roman" w:hAnsi="Times New Roman" w:cs="Times New Roman"/>
        </w:rPr>
        <w:sectPr w:rsidR="00B54626" w:rsidRPr="00705CC0" w:rsidSect="00346F15">
          <w:pgSz w:w="12240" w:h="15840"/>
          <w:pgMar w:top="720" w:right="720" w:bottom="720" w:left="720" w:header="720" w:footer="720" w:gutter="0"/>
          <w:cols w:space="720"/>
        </w:sectPr>
      </w:pPr>
    </w:p>
    <w:p w:rsidR="00B54626" w:rsidRPr="00705CC0" w:rsidRDefault="00C910B6" w:rsidP="002C0293">
      <w:pPr>
        <w:pStyle w:val="BodyText"/>
        <w:rPr>
          <w:rFonts w:ascii="Times New Roman" w:hAnsi="Times New Roman" w:cs="Times New Roman"/>
          <w:b/>
          <w:i/>
          <w:sz w:val="32"/>
        </w:rPr>
      </w:pPr>
      <w:r w:rsidRPr="00705CC0">
        <w:rPr>
          <w:rFonts w:ascii="Times New Roman" w:hAnsi="Times New Roman" w:cs="Times New Roman"/>
        </w:rPr>
        <w:br w:type="column"/>
      </w:r>
    </w:p>
    <w:p w:rsidR="00B54626" w:rsidRPr="00705CC0" w:rsidRDefault="00B54626">
      <w:pPr>
        <w:rPr>
          <w:rFonts w:ascii="Times New Roman" w:hAnsi="Times New Roman" w:cs="Times New Roman"/>
        </w:rPr>
        <w:sectPr w:rsidR="00B54626" w:rsidRPr="00705CC0" w:rsidSect="00346F15">
          <w:type w:val="continuous"/>
          <w:pgSz w:w="12240" w:h="15840"/>
          <w:pgMar w:top="720" w:right="720" w:bottom="720" w:left="720" w:header="720" w:footer="720" w:gutter="0"/>
          <w:cols w:num="2" w:space="720" w:equalWidth="0">
            <w:col w:w="2035" w:space="6544"/>
            <w:col w:w="2221"/>
          </w:cols>
        </w:sectPr>
      </w:pPr>
    </w:p>
    <w:p w:rsidR="00E750FE" w:rsidRPr="00705CC0" w:rsidRDefault="00E750FE" w:rsidP="00E750FE">
      <w:pPr>
        <w:pStyle w:val="Heading2"/>
        <w:ind w:left="1440"/>
        <w:rPr>
          <w:rFonts w:ascii="Times New Roman" w:hAnsi="Times New Roman" w:cs="Times New Roman"/>
          <w:i w:val="0"/>
        </w:rPr>
      </w:pPr>
      <w:bookmarkStart w:id="6" w:name="_Toc52523921"/>
      <w:r w:rsidRPr="00705CC0">
        <w:rPr>
          <w:rFonts w:ascii="Times New Roman" w:hAnsi="Times New Roman" w:cs="Times New Roman"/>
          <w:i w:val="0"/>
        </w:rPr>
        <w:lastRenderedPageBreak/>
        <w:t>Executive Summary</w:t>
      </w:r>
      <w:bookmarkEnd w:id="6"/>
    </w:p>
    <w:p w:rsidR="00E750FE" w:rsidRPr="00705CC0" w:rsidRDefault="00E750FE" w:rsidP="00E750FE">
      <w:pPr>
        <w:ind w:left="1440" w:right="1440"/>
        <w:jc w:val="both"/>
        <w:rPr>
          <w:rFonts w:ascii="Times New Roman" w:hAnsi="Times New Roman" w:cs="Times New Roman"/>
          <w:sz w:val="24"/>
          <w:szCs w:val="24"/>
        </w:rPr>
      </w:pPr>
      <w:r w:rsidRPr="00705CC0">
        <w:rPr>
          <w:rFonts w:ascii="Times New Roman" w:hAnsi="Times New Roman" w:cs="Times New Roman"/>
          <w:sz w:val="24"/>
          <w:szCs w:val="24"/>
        </w:rPr>
        <w:t xml:space="preserve">The Central Maryland Regional Transit Plan is a plan for improving public transportation in the region over the next 25 years. The Plan presents goals, objectives, and initiatives to enhance transit service, support the economy, and reduce impacts to the environment. The Plan was developed by the Maryland Department of Transportation Maryland Transit Administration (MDOT MTA) in coordination with the Central Maryland Regional Transit Plan Commission, the five jurisdictions that compose the Central Maryland region, local transit agencies, the Baltimore Metropolitan Council, and members of the public. </w:t>
      </w:r>
    </w:p>
    <w:p w:rsidR="00E750FE" w:rsidRPr="00705CC0" w:rsidRDefault="00E750FE" w:rsidP="00E750FE">
      <w:pPr>
        <w:ind w:left="1440" w:right="1440"/>
        <w:jc w:val="both"/>
        <w:rPr>
          <w:rFonts w:ascii="Times New Roman" w:hAnsi="Times New Roman" w:cs="Times New Roman"/>
          <w:sz w:val="24"/>
          <w:szCs w:val="24"/>
        </w:rPr>
      </w:pPr>
    </w:p>
    <w:p w:rsidR="00E750FE" w:rsidRPr="00705CC0" w:rsidRDefault="00E750FE" w:rsidP="00E750FE">
      <w:pPr>
        <w:ind w:left="1440" w:right="1440"/>
        <w:jc w:val="both"/>
        <w:rPr>
          <w:rFonts w:ascii="Times New Roman" w:hAnsi="Times New Roman" w:cs="Times New Roman"/>
          <w:sz w:val="24"/>
          <w:szCs w:val="24"/>
        </w:rPr>
      </w:pPr>
      <w:r w:rsidRPr="00705CC0">
        <w:rPr>
          <w:rFonts w:ascii="Times New Roman" w:hAnsi="Times New Roman" w:cs="Times New Roman"/>
          <w:sz w:val="24"/>
          <w:szCs w:val="24"/>
        </w:rPr>
        <w:t xml:space="preserve">Public transportation supports residents and businesses in Central Maryland by connecting people to jobs, education, services, and their community; providing these connections contributes to our economy and helps our environment. Nearly 300,000 trips are made on public transit every day in our region. Approximately 170,000 workers in the region rely on transit as their only way to get to work and, nearly 9,000 paratransit trips are taken in the Central Maryland region daily. </w:t>
      </w:r>
    </w:p>
    <w:p w:rsidR="00E750FE" w:rsidRPr="00705CC0" w:rsidRDefault="00E750FE" w:rsidP="00E750FE">
      <w:pPr>
        <w:ind w:left="1440" w:right="1440"/>
        <w:jc w:val="both"/>
        <w:rPr>
          <w:rFonts w:ascii="Times New Roman" w:hAnsi="Times New Roman" w:cs="Times New Roman"/>
          <w:sz w:val="24"/>
          <w:szCs w:val="24"/>
        </w:rPr>
      </w:pPr>
    </w:p>
    <w:p w:rsidR="00E750FE" w:rsidRPr="00705CC0" w:rsidRDefault="00E750FE" w:rsidP="00E750FE">
      <w:pPr>
        <w:ind w:left="1440" w:right="1440"/>
        <w:jc w:val="both"/>
        <w:rPr>
          <w:rFonts w:ascii="Times New Roman" w:hAnsi="Times New Roman" w:cs="Times New Roman"/>
          <w:sz w:val="24"/>
          <w:szCs w:val="24"/>
        </w:rPr>
      </w:pPr>
      <w:r w:rsidRPr="00705CC0">
        <w:rPr>
          <w:rFonts w:ascii="Times New Roman" w:hAnsi="Times New Roman" w:cs="Times New Roman"/>
          <w:sz w:val="24"/>
          <w:szCs w:val="24"/>
        </w:rPr>
        <w:t xml:space="preserve">Much like the development of schools, roads, and parks, public transportation assets and infrastructure are longterm investments that support daily life in our communities for decades. The region currently has over $9.5 billion in public transportation assets that provide a foundation for future growth and enhancement. In addition, the Central Maryland region benefits from its connection to the Northeast Corridor, which provides easy access to Washington D.C., Philadelphia, and New York City. </w:t>
      </w:r>
    </w:p>
    <w:p w:rsidR="00E750FE" w:rsidRPr="00705CC0" w:rsidRDefault="00E750FE" w:rsidP="00E750FE">
      <w:pPr>
        <w:ind w:left="1440" w:right="1440"/>
        <w:jc w:val="both"/>
        <w:rPr>
          <w:rFonts w:ascii="Times New Roman" w:hAnsi="Times New Roman" w:cs="Times New Roman"/>
          <w:sz w:val="24"/>
          <w:szCs w:val="24"/>
        </w:rPr>
      </w:pPr>
    </w:p>
    <w:p w:rsidR="00E750FE" w:rsidRPr="00705CC0" w:rsidRDefault="00E750FE" w:rsidP="00E750FE">
      <w:pPr>
        <w:ind w:left="1440" w:right="1440"/>
        <w:jc w:val="both"/>
        <w:rPr>
          <w:rFonts w:ascii="Times New Roman" w:hAnsi="Times New Roman" w:cs="Times New Roman"/>
          <w:sz w:val="24"/>
          <w:szCs w:val="24"/>
        </w:rPr>
      </w:pPr>
      <w:r w:rsidRPr="00705CC0">
        <w:rPr>
          <w:rFonts w:ascii="Times New Roman" w:hAnsi="Times New Roman" w:cs="Times New Roman"/>
          <w:sz w:val="24"/>
          <w:szCs w:val="24"/>
        </w:rPr>
        <w:t xml:space="preserve">The Plan calls for leveraging these resources to their greatest potential by ensuring our existing transit routes, vehicles, and stations are reliable, accessible, and in good condition. The Plan focuses on using the existing routes as the building blocks for expanding transit connections to emerging and underserved areas. </w:t>
      </w:r>
    </w:p>
    <w:p w:rsidR="00E750FE" w:rsidRPr="00705CC0" w:rsidRDefault="00E750FE" w:rsidP="00E750FE">
      <w:pPr>
        <w:ind w:left="1440" w:right="1440"/>
        <w:jc w:val="both"/>
        <w:rPr>
          <w:rFonts w:ascii="Times New Roman" w:hAnsi="Times New Roman" w:cs="Times New Roman"/>
          <w:sz w:val="24"/>
          <w:szCs w:val="24"/>
        </w:rPr>
      </w:pPr>
    </w:p>
    <w:p w:rsidR="00E750FE" w:rsidRPr="00705CC0" w:rsidRDefault="00E750FE" w:rsidP="00E750FE">
      <w:pPr>
        <w:ind w:left="1440" w:right="1440"/>
        <w:jc w:val="both"/>
        <w:rPr>
          <w:rFonts w:ascii="Times New Roman" w:hAnsi="Times New Roman" w:cs="Times New Roman"/>
          <w:sz w:val="24"/>
          <w:szCs w:val="24"/>
        </w:rPr>
      </w:pPr>
      <w:r w:rsidRPr="00705CC0">
        <w:rPr>
          <w:rFonts w:ascii="Times New Roman" w:hAnsi="Times New Roman" w:cs="Times New Roman"/>
          <w:sz w:val="24"/>
          <w:szCs w:val="24"/>
        </w:rPr>
        <w:t>A central focus of the Plan is increasing transit access for the region’s residents, particularly those in historically underserved communities. Providing transit that connects residents to economic opportunities ensures the region’s strength and vitality. Today, 40 percent of the region's 2.55 million residents and 50 percent of the region's 1.21 million jobs are accessible by bus or rail. By 2045, the region is forecast to grow by nearly 300,000 people and 440,000 jobs. The Plan recognizes that the majority of growth in Central Maryland is not planned in areas accessible to existing transit stops and stations and recommends long-term expansion and enhancement of transit service to serve growing job and population centers, as well as coordinating transportation and land-use goals and strategizing the fiscal sustainability of those decisions. Implementing this Plan would provide transit access to over 500,000 additional jobs.</w:t>
      </w:r>
    </w:p>
    <w:p w:rsidR="00E750FE" w:rsidRPr="00705CC0" w:rsidRDefault="00E750FE" w:rsidP="00E750FE">
      <w:pPr>
        <w:ind w:left="1440" w:right="1440"/>
        <w:jc w:val="both"/>
        <w:rPr>
          <w:rFonts w:ascii="Times New Roman" w:hAnsi="Times New Roman" w:cs="Times New Roman"/>
          <w:sz w:val="24"/>
          <w:szCs w:val="24"/>
        </w:rPr>
      </w:pPr>
    </w:p>
    <w:p w:rsidR="00E750FE" w:rsidRPr="00705CC0" w:rsidRDefault="00E750FE" w:rsidP="00E750FE">
      <w:pPr>
        <w:ind w:left="1440" w:right="1440"/>
        <w:jc w:val="both"/>
        <w:rPr>
          <w:rFonts w:ascii="Times New Roman" w:hAnsi="Times New Roman" w:cs="Times New Roman"/>
          <w:sz w:val="24"/>
          <w:szCs w:val="24"/>
        </w:rPr>
      </w:pPr>
      <w:r w:rsidRPr="00705CC0">
        <w:rPr>
          <w:rFonts w:ascii="Times New Roman" w:hAnsi="Times New Roman" w:cs="Times New Roman"/>
          <w:sz w:val="24"/>
          <w:szCs w:val="24"/>
        </w:rPr>
        <w:t>The Plan provides a framework for an interconnected regional transit network</w:t>
      </w:r>
    </w:p>
    <w:p w:rsidR="00E750FE" w:rsidRPr="00705CC0" w:rsidRDefault="00E750FE" w:rsidP="00E750FE">
      <w:pPr>
        <w:ind w:left="1440" w:right="1440"/>
        <w:jc w:val="both"/>
        <w:rPr>
          <w:rFonts w:ascii="Times New Roman" w:hAnsi="Times New Roman" w:cs="Times New Roman"/>
          <w:sz w:val="24"/>
          <w:szCs w:val="24"/>
        </w:rPr>
      </w:pPr>
      <w:r w:rsidRPr="00705CC0">
        <w:rPr>
          <w:rFonts w:ascii="Times New Roman" w:hAnsi="Times New Roman" w:cs="Times New Roman"/>
          <w:sz w:val="24"/>
          <w:szCs w:val="24"/>
        </w:rPr>
        <w:t xml:space="preserve">that will achieve three goals and six objectives: </w:t>
      </w:r>
    </w:p>
    <w:p w:rsidR="00532433" w:rsidRPr="00705CC0" w:rsidRDefault="00532433" w:rsidP="00CE03D9">
      <w:pPr>
        <w:pStyle w:val="ListParagraph"/>
        <w:numPr>
          <w:ilvl w:val="0"/>
          <w:numId w:val="90"/>
        </w:numPr>
        <w:rPr>
          <w:rFonts w:ascii="Times New Roman" w:hAnsi="Times New Roman" w:cs="Times New Roman"/>
          <w:sz w:val="24"/>
        </w:rPr>
      </w:pPr>
      <w:r w:rsidRPr="00705CC0">
        <w:rPr>
          <w:rFonts w:ascii="Times New Roman" w:hAnsi="Times New Roman" w:cs="Times New Roman"/>
          <w:sz w:val="24"/>
        </w:rPr>
        <w:t>Provide Faster, More Reliable Service</w:t>
      </w:r>
    </w:p>
    <w:p w:rsidR="00532433" w:rsidRPr="00705CC0" w:rsidRDefault="00532433" w:rsidP="00CE03D9">
      <w:pPr>
        <w:pStyle w:val="ListParagraph"/>
        <w:numPr>
          <w:ilvl w:val="0"/>
          <w:numId w:val="90"/>
        </w:numPr>
        <w:rPr>
          <w:rFonts w:ascii="Times New Roman" w:hAnsi="Times New Roman" w:cs="Times New Roman"/>
          <w:sz w:val="24"/>
        </w:rPr>
      </w:pPr>
      <w:r w:rsidRPr="00705CC0">
        <w:rPr>
          <w:rFonts w:ascii="Times New Roman" w:hAnsi="Times New Roman" w:cs="Times New Roman"/>
          <w:sz w:val="24"/>
        </w:rPr>
        <w:t>Grow Ridership</w:t>
      </w:r>
    </w:p>
    <w:p w:rsidR="00532433" w:rsidRPr="00705CC0" w:rsidRDefault="00532433" w:rsidP="00CE03D9">
      <w:pPr>
        <w:pStyle w:val="ListParagraph"/>
        <w:numPr>
          <w:ilvl w:val="0"/>
          <w:numId w:val="90"/>
        </w:numPr>
        <w:rPr>
          <w:rFonts w:ascii="Times New Roman" w:hAnsi="Times New Roman" w:cs="Times New Roman"/>
          <w:sz w:val="24"/>
        </w:rPr>
      </w:pPr>
      <w:r w:rsidRPr="00705CC0">
        <w:rPr>
          <w:rFonts w:ascii="Times New Roman" w:hAnsi="Times New Roman" w:cs="Times New Roman"/>
          <w:sz w:val="24"/>
        </w:rPr>
        <w:t>Increase Access to Jobs and Opportunities</w:t>
      </w:r>
    </w:p>
    <w:p w:rsidR="00532433" w:rsidRPr="00705CC0" w:rsidRDefault="00532433" w:rsidP="00CE03D9">
      <w:pPr>
        <w:pStyle w:val="ListParagraph"/>
        <w:numPr>
          <w:ilvl w:val="0"/>
          <w:numId w:val="90"/>
        </w:numPr>
        <w:rPr>
          <w:rFonts w:ascii="Times New Roman" w:hAnsi="Times New Roman" w:cs="Times New Roman"/>
          <w:sz w:val="24"/>
        </w:rPr>
      </w:pPr>
      <w:r w:rsidRPr="00705CC0">
        <w:rPr>
          <w:rFonts w:ascii="Times New Roman" w:hAnsi="Times New Roman" w:cs="Times New Roman"/>
          <w:sz w:val="24"/>
        </w:rPr>
        <w:t>Improve the Customer Experience</w:t>
      </w:r>
    </w:p>
    <w:p w:rsidR="00532433" w:rsidRPr="00705CC0" w:rsidRDefault="00532433" w:rsidP="00CE03D9">
      <w:pPr>
        <w:pStyle w:val="ListParagraph"/>
        <w:numPr>
          <w:ilvl w:val="0"/>
          <w:numId w:val="90"/>
        </w:numPr>
        <w:rPr>
          <w:rFonts w:ascii="Times New Roman" w:hAnsi="Times New Roman" w:cs="Times New Roman"/>
          <w:sz w:val="24"/>
        </w:rPr>
      </w:pPr>
      <w:r w:rsidRPr="00705CC0">
        <w:rPr>
          <w:rFonts w:ascii="Times New Roman" w:hAnsi="Times New Roman" w:cs="Times New Roman"/>
          <w:sz w:val="24"/>
        </w:rPr>
        <w:lastRenderedPageBreak/>
        <w:t>Be Equitable</w:t>
      </w:r>
    </w:p>
    <w:p w:rsidR="00532433" w:rsidRPr="00705CC0" w:rsidRDefault="00532433" w:rsidP="00CE03D9">
      <w:pPr>
        <w:pStyle w:val="ListParagraph"/>
        <w:numPr>
          <w:ilvl w:val="0"/>
          <w:numId w:val="90"/>
        </w:numPr>
        <w:rPr>
          <w:rFonts w:ascii="Times New Roman" w:hAnsi="Times New Roman" w:cs="Times New Roman"/>
          <w:sz w:val="28"/>
          <w:szCs w:val="24"/>
        </w:rPr>
      </w:pPr>
      <w:r w:rsidRPr="00705CC0">
        <w:rPr>
          <w:rFonts w:ascii="Times New Roman" w:hAnsi="Times New Roman" w:cs="Times New Roman"/>
          <w:sz w:val="24"/>
        </w:rPr>
        <w:t>Prepare for the Future</w:t>
      </w:r>
    </w:p>
    <w:p w:rsidR="00E750FE" w:rsidRPr="00705CC0" w:rsidRDefault="00E750FE" w:rsidP="00E750FE">
      <w:pPr>
        <w:ind w:left="1440" w:right="1440"/>
        <w:jc w:val="both"/>
        <w:rPr>
          <w:rFonts w:ascii="Times New Roman" w:hAnsi="Times New Roman" w:cs="Times New Roman"/>
          <w:sz w:val="24"/>
          <w:szCs w:val="24"/>
        </w:rPr>
      </w:pPr>
    </w:p>
    <w:p w:rsidR="00E750FE" w:rsidRPr="00705CC0" w:rsidRDefault="00E750FE" w:rsidP="00E750FE">
      <w:pPr>
        <w:ind w:left="1440" w:right="1440"/>
        <w:jc w:val="both"/>
        <w:rPr>
          <w:rFonts w:ascii="Times New Roman" w:hAnsi="Times New Roman" w:cs="Times New Roman"/>
          <w:sz w:val="24"/>
          <w:szCs w:val="24"/>
        </w:rPr>
      </w:pPr>
      <w:r w:rsidRPr="00705CC0">
        <w:rPr>
          <w:rFonts w:ascii="Times New Roman" w:hAnsi="Times New Roman" w:cs="Times New Roman"/>
          <w:sz w:val="24"/>
          <w:szCs w:val="24"/>
        </w:rPr>
        <w:t>The Plan includes over 130 strategies relating to the objectives, Transit Network Improvements for each jurisdiction, and 30 Regional Transit Corridors that work together to achieve the Plan’s goals and objectives. The Plan includes deliverables for customers, such as:</w:t>
      </w:r>
    </w:p>
    <w:p w:rsidR="00E750FE" w:rsidRPr="00705CC0" w:rsidRDefault="00E750FE" w:rsidP="00CE03D9">
      <w:pPr>
        <w:pStyle w:val="ListParagraph"/>
        <w:numPr>
          <w:ilvl w:val="0"/>
          <w:numId w:val="91"/>
        </w:numPr>
        <w:ind w:left="2160"/>
        <w:rPr>
          <w:rFonts w:ascii="Times New Roman" w:hAnsi="Times New Roman" w:cs="Times New Roman"/>
          <w:sz w:val="24"/>
          <w:szCs w:val="24"/>
        </w:rPr>
      </w:pPr>
      <w:r w:rsidRPr="00705CC0">
        <w:rPr>
          <w:rFonts w:ascii="Times New Roman" w:hAnsi="Times New Roman" w:cs="Times New Roman"/>
          <w:sz w:val="24"/>
          <w:szCs w:val="24"/>
        </w:rPr>
        <w:t>Improving on-time performance</w:t>
      </w:r>
    </w:p>
    <w:p w:rsidR="00E750FE" w:rsidRPr="00705CC0" w:rsidRDefault="00E750FE" w:rsidP="00CE03D9">
      <w:pPr>
        <w:pStyle w:val="ListParagraph"/>
        <w:numPr>
          <w:ilvl w:val="0"/>
          <w:numId w:val="91"/>
        </w:numPr>
        <w:ind w:left="2160"/>
        <w:rPr>
          <w:rFonts w:ascii="Times New Roman" w:hAnsi="Times New Roman" w:cs="Times New Roman"/>
          <w:sz w:val="24"/>
          <w:szCs w:val="24"/>
        </w:rPr>
      </w:pPr>
      <w:r w:rsidRPr="00705CC0">
        <w:rPr>
          <w:rFonts w:ascii="Times New Roman" w:hAnsi="Times New Roman" w:cs="Times New Roman"/>
          <w:sz w:val="24"/>
          <w:szCs w:val="24"/>
        </w:rPr>
        <w:t>Increasing service on the most congested bus routes</w:t>
      </w:r>
    </w:p>
    <w:p w:rsidR="00E750FE" w:rsidRPr="00705CC0" w:rsidRDefault="00E750FE" w:rsidP="00CE03D9">
      <w:pPr>
        <w:pStyle w:val="ListParagraph"/>
        <w:numPr>
          <w:ilvl w:val="0"/>
          <w:numId w:val="91"/>
        </w:numPr>
        <w:ind w:left="2160" w:right="1440"/>
        <w:rPr>
          <w:rFonts w:ascii="Times New Roman" w:hAnsi="Times New Roman" w:cs="Times New Roman"/>
          <w:sz w:val="24"/>
          <w:szCs w:val="24"/>
        </w:rPr>
      </w:pPr>
      <w:r w:rsidRPr="00705CC0">
        <w:rPr>
          <w:rFonts w:ascii="Times New Roman" w:hAnsi="Times New Roman" w:cs="Times New Roman"/>
          <w:sz w:val="24"/>
          <w:szCs w:val="24"/>
        </w:rPr>
        <w:t>Rail and Bus fleet replacement, including the advancement of a zero emissions bus program</w:t>
      </w:r>
    </w:p>
    <w:p w:rsidR="00E750FE" w:rsidRPr="00705CC0" w:rsidRDefault="00E750FE" w:rsidP="00CE03D9">
      <w:pPr>
        <w:pStyle w:val="ListParagraph"/>
        <w:numPr>
          <w:ilvl w:val="0"/>
          <w:numId w:val="91"/>
        </w:numPr>
        <w:ind w:left="2160"/>
        <w:rPr>
          <w:rFonts w:ascii="Times New Roman" w:hAnsi="Times New Roman" w:cs="Times New Roman"/>
          <w:sz w:val="24"/>
          <w:szCs w:val="24"/>
        </w:rPr>
      </w:pPr>
      <w:r w:rsidRPr="00705CC0">
        <w:rPr>
          <w:rFonts w:ascii="Times New Roman" w:hAnsi="Times New Roman" w:cs="Times New Roman"/>
          <w:sz w:val="24"/>
          <w:szCs w:val="24"/>
        </w:rPr>
        <w:t>One fare platform for all transit providers in the region</w:t>
      </w:r>
    </w:p>
    <w:p w:rsidR="00E750FE" w:rsidRPr="00705CC0" w:rsidRDefault="00E750FE" w:rsidP="00CE03D9">
      <w:pPr>
        <w:pStyle w:val="ListParagraph"/>
        <w:numPr>
          <w:ilvl w:val="0"/>
          <w:numId w:val="91"/>
        </w:numPr>
        <w:ind w:left="2160"/>
        <w:rPr>
          <w:rFonts w:ascii="Times New Roman" w:hAnsi="Times New Roman" w:cs="Times New Roman"/>
          <w:sz w:val="24"/>
          <w:szCs w:val="24"/>
        </w:rPr>
      </w:pPr>
      <w:r w:rsidRPr="00705CC0">
        <w:rPr>
          <w:rFonts w:ascii="Times New Roman" w:hAnsi="Times New Roman" w:cs="Times New Roman"/>
          <w:sz w:val="24"/>
          <w:szCs w:val="24"/>
        </w:rPr>
        <w:t xml:space="preserve">Full ADA </w:t>
      </w:r>
      <w:r w:rsidR="00532433" w:rsidRPr="00705CC0">
        <w:rPr>
          <w:rFonts w:ascii="Times New Roman" w:hAnsi="Times New Roman" w:cs="Times New Roman"/>
          <w:sz w:val="24"/>
          <w:szCs w:val="24"/>
        </w:rPr>
        <w:t xml:space="preserve">accessibility of all bus stops </w:t>
      </w:r>
      <w:r w:rsidRPr="00705CC0">
        <w:rPr>
          <w:rFonts w:ascii="Times New Roman" w:hAnsi="Times New Roman" w:cs="Times New Roman"/>
          <w:sz w:val="24"/>
          <w:szCs w:val="24"/>
        </w:rPr>
        <w:t>and rail stations</w:t>
      </w:r>
    </w:p>
    <w:p w:rsidR="00532433" w:rsidRPr="00705CC0" w:rsidRDefault="00532433" w:rsidP="00E750FE">
      <w:pPr>
        <w:ind w:left="1440" w:right="1440"/>
        <w:jc w:val="both"/>
        <w:rPr>
          <w:rFonts w:ascii="Times New Roman" w:hAnsi="Times New Roman" w:cs="Times New Roman"/>
          <w:sz w:val="24"/>
          <w:szCs w:val="24"/>
        </w:rPr>
      </w:pPr>
    </w:p>
    <w:p w:rsidR="00E750FE" w:rsidRPr="00705CC0" w:rsidRDefault="00E750FE" w:rsidP="00532433">
      <w:pPr>
        <w:ind w:left="1440" w:right="1440"/>
        <w:jc w:val="both"/>
        <w:rPr>
          <w:rFonts w:ascii="Times New Roman" w:hAnsi="Times New Roman" w:cs="Times New Roman"/>
          <w:sz w:val="24"/>
          <w:szCs w:val="24"/>
        </w:rPr>
      </w:pPr>
      <w:r w:rsidRPr="00705CC0">
        <w:rPr>
          <w:rFonts w:ascii="Times New Roman" w:hAnsi="Times New Roman" w:cs="Times New Roman"/>
          <w:sz w:val="24"/>
          <w:szCs w:val="24"/>
        </w:rPr>
        <w:t>Successfully achieving the Plan’s</w:t>
      </w:r>
      <w:r w:rsidR="00532433" w:rsidRPr="00705CC0">
        <w:rPr>
          <w:rFonts w:ascii="Times New Roman" w:hAnsi="Times New Roman" w:cs="Times New Roman"/>
          <w:sz w:val="24"/>
          <w:szCs w:val="24"/>
        </w:rPr>
        <w:t xml:space="preserve"> </w:t>
      </w:r>
      <w:r w:rsidRPr="00705CC0">
        <w:rPr>
          <w:rFonts w:ascii="Times New Roman" w:hAnsi="Times New Roman" w:cs="Times New Roman"/>
          <w:sz w:val="24"/>
          <w:szCs w:val="24"/>
        </w:rPr>
        <w:t>goals will require holistic attention</w:t>
      </w:r>
      <w:r w:rsidR="00532433" w:rsidRPr="00705CC0">
        <w:rPr>
          <w:rFonts w:ascii="Times New Roman" w:hAnsi="Times New Roman" w:cs="Times New Roman"/>
          <w:sz w:val="24"/>
          <w:szCs w:val="24"/>
        </w:rPr>
        <w:t xml:space="preserve"> to all elements of the Plan and coordinated planning and </w:t>
      </w:r>
      <w:r w:rsidRPr="00705CC0">
        <w:rPr>
          <w:rFonts w:ascii="Times New Roman" w:hAnsi="Times New Roman" w:cs="Times New Roman"/>
          <w:sz w:val="24"/>
          <w:szCs w:val="24"/>
        </w:rPr>
        <w:t>inv</w:t>
      </w:r>
      <w:r w:rsidR="00532433" w:rsidRPr="00705CC0">
        <w:rPr>
          <w:rFonts w:ascii="Times New Roman" w:hAnsi="Times New Roman" w:cs="Times New Roman"/>
          <w:sz w:val="24"/>
          <w:szCs w:val="24"/>
        </w:rPr>
        <w:t xml:space="preserve">estment by state, regional, and </w:t>
      </w:r>
      <w:r w:rsidRPr="00705CC0">
        <w:rPr>
          <w:rFonts w:ascii="Times New Roman" w:hAnsi="Times New Roman" w:cs="Times New Roman"/>
          <w:sz w:val="24"/>
          <w:szCs w:val="24"/>
        </w:rPr>
        <w:t xml:space="preserve">local </w:t>
      </w:r>
      <w:r w:rsidR="00532433" w:rsidRPr="00705CC0">
        <w:rPr>
          <w:rFonts w:ascii="Times New Roman" w:hAnsi="Times New Roman" w:cs="Times New Roman"/>
          <w:sz w:val="24"/>
          <w:szCs w:val="24"/>
        </w:rPr>
        <w:t xml:space="preserve">governments, as well as private </w:t>
      </w:r>
      <w:r w:rsidRPr="00705CC0">
        <w:rPr>
          <w:rFonts w:ascii="Times New Roman" w:hAnsi="Times New Roman" w:cs="Times New Roman"/>
          <w:sz w:val="24"/>
          <w:szCs w:val="24"/>
        </w:rPr>
        <w:t>businesses and institution partners.</w:t>
      </w:r>
    </w:p>
    <w:p w:rsidR="00532433" w:rsidRPr="00705CC0" w:rsidRDefault="00532433" w:rsidP="00E750FE">
      <w:pPr>
        <w:ind w:left="1440" w:right="1440"/>
        <w:jc w:val="both"/>
        <w:rPr>
          <w:rFonts w:ascii="Times New Roman" w:hAnsi="Times New Roman" w:cs="Times New Roman"/>
          <w:sz w:val="24"/>
          <w:szCs w:val="24"/>
        </w:rPr>
      </w:pPr>
    </w:p>
    <w:p w:rsidR="00532433" w:rsidRPr="00705CC0" w:rsidRDefault="00E750FE" w:rsidP="00532433">
      <w:pPr>
        <w:ind w:left="1440" w:right="1440"/>
        <w:jc w:val="both"/>
        <w:rPr>
          <w:rFonts w:ascii="Times New Roman" w:hAnsi="Times New Roman" w:cs="Times New Roman"/>
          <w:sz w:val="24"/>
          <w:szCs w:val="24"/>
        </w:rPr>
      </w:pPr>
      <w:r w:rsidRPr="00705CC0">
        <w:rPr>
          <w:rFonts w:ascii="Times New Roman" w:hAnsi="Times New Roman" w:cs="Times New Roman"/>
          <w:sz w:val="24"/>
          <w:szCs w:val="24"/>
        </w:rPr>
        <w:t>An</w:t>
      </w:r>
      <w:r w:rsidR="00532433" w:rsidRPr="00705CC0">
        <w:rPr>
          <w:rFonts w:ascii="Times New Roman" w:hAnsi="Times New Roman" w:cs="Times New Roman"/>
          <w:sz w:val="24"/>
          <w:szCs w:val="24"/>
        </w:rPr>
        <w:t xml:space="preserve"> Implementation Team comprising MDOT MTA, representatives from </w:t>
      </w:r>
      <w:r w:rsidRPr="00705CC0">
        <w:rPr>
          <w:rFonts w:ascii="Times New Roman" w:hAnsi="Times New Roman" w:cs="Times New Roman"/>
          <w:sz w:val="24"/>
          <w:szCs w:val="24"/>
        </w:rPr>
        <w:t xml:space="preserve">the </w:t>
      </w:r>
      <w:r w:rsidR="00532433" w:rsidRPr="00705CC0">
        <w:rPr>
          <w:rFonts w:ascii="Times New Roman" w:hAnsi="Times New Roman" w:cs="Times New Roman"/>
          <w:sz w:val="24"/>
          <w:szCs w:val="24"/>
        </w:rPr>
        <w:t xml:space="preserve">local jurisdictions, advocates, and the business community will </w:t>
      </w:r>
      <w:r w:rsidRPr="00705CC0">
        <w:rPr>
          <w:rFonts w:ascii="Times New Roman" w:hAnsi="Times New Roman" w:cs="Times New Roman"/>
          <w:sz w:val="24"/>
          <w:szCs w:val="24"/>
        </w:rPr>
        <w:t xml:space="preserve">work </w:t>
      </w:r>
      <w:r w:rsidR="00532433" w:rsidRPr="00705CC0">
        <w:rPr>
          <w:rFonts w:ascii="Times New Roman" w:hAnsi="Times New Roman" w:cs="Times New Roman"/>
          <w:sz w:val="24"/>
          <w:szCs w:val="24"/>
        </w:rPr>
        <w:t xml:space="preserve">together to enact the Plan. The </w:t>
      </w:r>
      <w:r w:rsidRPr="00705CC0">
        <w:rPr>
          <w:rFonts w:ascii="Times New Roman" w:hAnsi="Times New Roman" w:cs="Times New Roman"/>
          <w:sz w:val="24"/>
          <w:szCs w:val="24"/>
        </w:rPr>
        <w:t>Impl</w:t>
      </w:r>
      <w:r w:rsidR="00532433" w:rsidRPr="00705CC0">
        <w:rPr>
          <w:rFonts w:ascii="Times New Roman" w:hAnsi="Times New Roman" w:cs="Times New Roman"/>
          <w:sz w:val="24"/>
          <w:szCs w:val="24"/>
        </w:rPr>
        <w:t xml:space="preserve">ementation Team will coordinate </w:t>
      </w:r>
      <w:r w:rsidRPr="00705CC0">
        <w:rPr>
          <w:rFonts w:ascii="Times New Roman" w:hAnsi="Times New Roman" w:cs="Times New Roman"/>
          <w:sz w:val="24"/>
          <w:szCs w:val="24"/>
        </w:rPr>
        <w:t>and mo</w:t>
      </w:r>
      <w:r w:rsidR="00532433" w:rsidRPr="00705CC0">
        <w:rPr>
          <w:rFonts w:ascii="Times New Roman" w:hAnsi="Times New Roman" w:cs="Times New Roman"/>
          <w:sz w:val="24"/>
          <w:szCs w:val="24"/>
        </w:rPr>
        <w:t xml:space="preserve">nitor progress using identified </w:t>
      </w:r>
      <w:r w:rsidRPr="00705CC0">
        <w:rPr>
          <w:rFonts w:ascii="Times New Roman" w:hAnsi="Times New Roman" w:cs="Times New Roman"/>
          <w:sz w:val="24"/>
          <w:szCs w:val="24"/>
        </w:rPr>
        <w:t>performance measures and short</w:t>
      </w:r>
      <w:r w:rsidR="00532433" w:rsidRPr="00705CC0">
        <w:rPr>
          <w:rFonts w:ascii="Times New Roman" w:hAnsi="Times New Roman" w:cs="Times New Roman"/>
          <w:sz w:val="24"/>
          <w:szCs w:val="24"/>
        </w:rPr>
        <w:t xml:space="preserve">- </w:t>
      </w:r>
      <w:r w:rsidRPr="00705CC0">
        <w:rPr>
          <w:rFonts w:ascii="Times New Roman" w:hAnsi="Times New Roman" w:cs="Times New Roman"/>
          <w:sz w:val="24"/>
          <w:szCs w:val="24"/>
        </w:rPr>
        <w:t xml:space="preserve">and </w:t>
      </w:r>
      <w:r w:rsidR="00532433" w:rsidRPr="00705CC0">
        <w:rPr>
          <w:rFonts w:ascii="Times New Roman" w:hAnsi="Times New Roman" w:cs="Times New Roman"/>
          <w:sz w:val="24"/>
          <w:szCs w:val="24"/>
        </w:rPr>
        <w:t xml:space="preserve">long-term targets. The Plan has </w:t>
      </w:r>
      <w:r w:rsidRPr="00705CC0">
        <w:rPr>
          <w:rFonts w:ascii="Times New Roman" w:hAnsi="Times New Roman" w:cs="Times New Roman"/>
          <w:sz w:val="24"/>
          <w:szCs w:val="24"/>
        </w:rPr>
        <w:t xml:space="preserve">identified </w:t>
      </w:r>
      <w:r w:rsidR="00532433" w:rsidRPr="00705CC0">
        <w:rPr>
          <w:rFonts w:ascii="Times New Roman" w:hAnsi="Times New Roman" w:cs="Times New Roman"/>
          <w:sz w:val="24"/>
          <w:szCs w:val="24"/>
        </w:rPr>
        <w:t xml:space="preserve">measures for each of the </w:t>
      </w:r>
      <w:r w:rsidRPr="00705CC0">
        <w:rPr>
          <w:rFonts w:ascii="Times New Roman" w:hAnsi="Times New Roman" w:cs="Times New Roman"/>
          <w:sz w:val="24"/>
          <w:szCs w:val="24"/>
        </w:rPr>
        <w:t>object</w:t>
      </w:r>
      <w:r w:rsidR="00532433" w:rsidRPr="00705CC0">
        <w:rPr>
          <w:rFonts w:ascii="Times New Roman" w:hAnsi="Times New Roman" w:cs="Times New Roman"/>
          <w:sz w:val="24"/>
          <w:szCs w:val="24"/>
        </w:rPr>
        <w:t xml:space="preserve">ives, and identified 5-year and </w:t>
      </w:r>
      <w:r w:rsidRPr="00705CC0">
        <w:rPr>
          <w:rFonts w:ascii="Times New Roman" w:hAnsi="Times New Roman" w:cs="Times New Roman"/>
          <w:sz w:val="24"/>
          <w:szCs w:val="24"/>
        </w:rPr>
        <w:t>25-ye</w:t>
      </w:r>
      <w:r w:rsidR="00532433" w:rsidRPr="00705CC0">
        <w:rPr>
          <w:rFonts w:ascii="Times New Roman" w:hAnsi="Times New Roman" w:cs="Times New Roman"/>
          <w:sz w:val="24"/>
          <w:szCs w:val="24"/>
        </w:rPr>
        <w:t xml:space="preserve">ar targets. The following table </w:t>
      </w:r>
      <w:r w:rsidRPr="00705CC0">
        <w:rPr>
          <w:rFonts w:ascii="Times New Roman" w:hAnsi="Times New Roman" w:cs="Times New Roman"/>
          <w:sz w:val="24"/>
          <w:szCs w:val="24"/>
        </w:rPr>
        <w:t>pres</w:t>
      </w:r>
      <w:r w:rsidR="00532433" w:rsidRPr="00705CC0">
        <w:rPr>
          <w:rFonts w:ascii="Times New Roman" w:hAnsi="Times New Roman" w:cs="Times New Roman"/>
          <w:sz w:val="24"/>
          <w:szCs w:val="24"/>
        </w:rPr>
        <w:t xml:space="preserve">ents these targets. For further </w:t>
      </w:r>
      <w:r w:rsidRPr="00705CC0">
        <w:rPr>
          <w:rFonts w:ascii="Times New Roman" w:hAnsi="Times New Roman" w:cs="Times New Roman"/>
          <w:sz w:val="24"/>
          <w:szCs w:val="24"/>
        </w:rPr>
        <w:t>detai</w:t>
      </w:r>
      <w:r w:rsidR="00532433" w:rsidRPr="00705CC0">
        <w:rPr>
          <w:rFonts w:ascii="Times New Roman" w:hAnsi="Times New Roman" w:cs="Times New Roman"/>
          <w:sz w:val="24"/>
          <w:szCs w:val="24"/>
        </w:rPr>
        <w:t>l on the metrics please see the Technical Reports.</w:t>
      </w:r>
    </w:p>
    <w:p w:rsidR="00532433" w:rsidRPr="00705CC0" w:rsidRDefault="00532433" w:rsidP="00532433">
      <w:pPr>
        <w:ind w:left="1440" w:right="1440"/>
        <w:jc w:val="both"/>
        <w:rPr>
          <w:rFonts w:ascii="Times New Roman" w:hAnsi="Times New Roman" w:cs="Times New Roman"/>
          <w:sz w:val="24"/>
          <w:szCs w:val="24"/>
        </w:rPr>
      </w:pPr>
    </w:p>
    <w:p w:rsidR="00E750FE" w:rsidRPr="00705CC0" w:rsidRDefault="00E750FE" w:rsidP="00D71852">
      <w:pPr>
        <w:ind w:left="1440" w:right="1440"/>
        <w:jc w:val="both"/>
        <w:rPr>
          <w:rFonts w:ascii="Times New Roman" w:hAnsi="Times New Roman" w:cs="Times New Roman"/>
          <w:sz w:val="24"/>
          <w:szCs w:val="24"/>
        </w:rPr>
      </w:pPr>
      <w:r w:rsidRPr="00705CC0">
        <w:rPr>
          <w:rFonts w:ascii="Times New Roman" w:hAnsi="Times New Roman" w:cs="Times New Roman"/>
          <w:sz w:val="24"/>
          <w:szCs w:val="24"/>
        </w:rPr>
        <w:t>In coordin</w:t>
      </w:r>
      <w:r w:rsidR="00532433" w:rsidRPr="00705CC0">
        <w:rPr>
          <w:rFonts w:ascii="Times New Roman" w:hAnsi="Times New Roman" w:cs="Times New Roman"/>
          <w:sz w:val="24"/>
          <w:szCs w:val="24"/>
        </w:rPr>
        <w:t xml:space="preserve">ation with local jurisdictions, </w:t>
      </w:r>
      <w:r w:rsidRPr="00705CC0">
        <w:rPr>
          <w:rFonts w:ascii="Times New Roman" w:hAnsi="Times New Roman" w:cs="Times New Roman"/>
          <w:sz w:val="24"/>
          <w:szCs w:val="24"/>
        </w:rPr>
        <w:t>MDOT MTA will maintain</w:t>
      </w:r>
      <w:r w:rsidR="00532433" w:rsidRPr="00705CC0">
        <w:rPr>
          <w:rFonts w:ascii="Times New Roman" w:hAnsi="Times New Roman" w:cs="Times New Roman"/>
          <w:sz w:val="24"/>
          <w:szCs w:val="24"/>
        </w:rPr>
        <w:t xml:space="preserve"> a Progress </w:t>
      </w:r>
      <w:r w:rsidRPr="00705CC0">
        <w:rPr>
          <w:rFonts w:ascii="Times New Roman" w:hAnsi="Times New Roman" w:cs="Times New Roman"/>
          <w:sz w:val="24"/>
          <w:szCs w:val="24"/>
        </w:rPr>
        <w:t>Dashbo</w:t>
      </w:r>
      <w:r w:rsidR="00532433" w:rsidRPr="00705CC0">
        <w:rPr>
          <w:rFonts w:ascii="Times New Roman" w:hAnsi="Times New Roman" w:cs="Times New Roman"/>
          <w:sz w:val="24"/>
          <w:szCs w:val="24"/>
        </w:rPr>
        <w:t xml:space="preserve">ard on its website to track the </w:t>
      </w:r>
      <w:r w:rsidRPr="00705CC0">
        <w:rPr>
          <w:rFonts w:ascii="Times New Roman" w:hAnsi="Times New Roman" w:cs="Times New Roman"/>
          <w:sz w:val="24"/>
          <w:szCs w:val="24"/>
        </w:rPr>
        <w:t>progre</w:t>
      </w:r>
      <w:r w:rsidR="00532433" w:rsidRPr="00705CC0">
        <w:rPr>
          <w:rFonts w:ascii="Times New Roman" w:hAnsi="Times New Roman" w:cs="Times New Roman"/>
          <w:sz w:val="24"/>
          <w:szCs w:val="24"/>
        </w:rPr>
        <w:t xml:space="preserve">ss of the Regional Transit Plan </w:t>
      </w:r>
      <w:r w:rsidRPr="00705CC0">
        <w:rPr>
          <w:rFonts w:ascii="Times New Roman" w:hAnsi="Times New Roman" w:cs="Times New Roman"/>
          <w:sz w:val="24"/>
          <w:szCs w:val="24"/>
        </w:rPr>
        <w:t>in achievi</w:t>
      </w:r>
      <w:r w:rsidR="00532433" w:rsidRPr="00705CC0">
        <w:rPr>
          <w:rFonts w:ascii="Times New Roman" w:hAnsi="Times New Roman" w:cs="Times New Roman"/>
          <w:sz w:val="24"/>
          <w:szCs w:val="24"/>
        </w:rPr>
        <w:t xml:space="preserve">ng the six objectives. Starting </w:t>
      </w:r>
      <w:r w:rsidRPr="00705CC0">
        <w:rPr>
          <w:rFonts w:ascii="Times New Roman" w:hAnsi="Times New Roman" w:cs="Times New Roman"/>
          <w:sz w:val="24"/>
          <w:szCs w:val="24"/>
        </w:rPr>
        <w:t xml:space="preserve">with </w:t>
      </w:r>
      <w:r w:rsidR="00532433" w:rsidRPr="00705CC0">
        <w:rPr>
          <w:rFonts w:ascii="Times New Roman" w:hAnsi="Times New Roman" w:cs="Times New Roman"/>
          <w:sz w:val="24"/>
          <w:szCs w:val="24"/>
        </w:rPr>
        <w:t xml:space="preserve">existing numbers as a baseline, </w:t>
      </w:r>
      <w:r w:rsidRPr="00705CC0">
        <w:rPr>
          <w:rFonts w:ascii="Times New Roman" w:hAnsi="Times New Roman" w:cs="Times New Roman"/>
          <w:sz w:val="24"/>
          <w:szCs w:val="24"/>
        </w:rPr>
        <w:t>th</w:t>
      </w:r>
      <w:r w:rsidR="00532433" w:rsidRPr="00705CC0">
        <w:rPr>
          <w:rFonts w:ascii="Times New Roman" w:hAnsi="Times New Roman" w:cs="Times New Roman"/>
          <w:sz w:val="24"/>
          <w:szCs w:val="24"/>
        </w:rPr>
        <w:t xml:space="preserve">e measures listed below will be </w:t>
      </w:r>
      <w:r w:rsidRPr="00705CC0">
        <w:rPr>
          <w:rFonts w:ascii="Times New Roman" w:hAnsi="Times New Roman" w:cs="Times New Roman"/>
          <w:sz w:val="24"/>
          <w:szCs w:val="24"/>
        </w:rPr>
        <w:t>tr</w:t>
      </w:r>
      <w:r w:rsidR="00532433" w:rsidRPr="00705CC0">
        <w:rPr>
          <w:rFonts w:ascii="Times New Roman" w:hAnsi="Times New Roman" w:cs="Times New Roman"/>
          <w:sz w:val="24"/>
          <w:szCs w:val="24"/>
        </w:rPr>
        <w:t xml:space="preserve">acked regularly, some annually, </w:t>
      </w:r>
      <w:r w:rsidRPr="00705CC0">
        <w:rPr>
          <w:rFonts w:ascii="Times New Roman" w:hAnsi="Times New Roman" w:cs="Times New Roman"/>
          <w:sz w:val="24"/>
          <w:szCs w:val="24"/>
        </w:rPr>
        <w:t>others as data becomes available.</w:t>
      </w:r>
      <w:r w:rsidRPr="00705CC0">
        <w:rPr>
          <w:rFonts w:ascii="Times New Roman" w:hAnsi="Times New Roman" w:cs="Times New Roman"/>
          <w:sz w:val="24"/>
          <w:szCs w:val="24"/>
        </w:rPr>
        <w:cr/>
      </w:r>
      <w:r w:rsidR="00532433" w:rsidRPr="00705CC0">
        <w:rPr>
          <w:rFonts w:ascii="Times New Roman" w:hAnsi="Times New Roman" w:cs="Times New Roman"/>
          <w:sz w:val="24"/>
          <w:szCs w:val="24"/>
        </w:rPr>
        <w:br w:type="page"/>
      </w:r>
    </w:p>
    <w:tbl>
      <w:tblPr>
        <w:tblStyle w:val="TableGrid"/>
        <w:tblW w:w="0" w:type="auto"/>
        <w:tblLook w:val="04A0" w:firstRow="1" w:lastRow="0" w:firstColumn="1" w:lastColumn="0" w:noHBand="0" w:noVBand="1"/>
        <w:tblCaption w:val="Measures for the RTP"/>
        <w:tblDescription w:val="This table defines measures, baselines, and 2025/2045 targets for each objective."/>
      </w:tblPr>
      <w:tblGrid>
        <w:gridCol w:w="2352"/>
        <w:gridCol w:w="4474"/>
        <w:gridCol w:w="1065"/>
        <w:gridCol w:w="1557"/>
        <w:gridCol w:w="1342"/>
      </w:tblGrid>
      <w:tr w:rsidR="00D71852" w:rsidRPr="00705CC0" w:rsidTr="00F54C29">
        <w:trPr>
          <w:tblHeader/>
        </w:trPr>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lastRenderedPageBreak/>
              <w:t>Objective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Measure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Baseline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2025</w:t>
            </w:r>
          </w:p>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Target</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2045 Target</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Provide Faster, More Reliable Service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MDOT MTA’s on-time performance for Core Bus</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70%</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85%</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90%</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Provide Faster, More Reliable Service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Establish on-time performance reporting for all agencies in the region</w:t>
            </w:r>
          </w:p>
        </w:tc>
        <w:tc>
          <w:tcPr>
            <w:tcW w:w="0" w:type="auto"/>
          </w:tcPr>
          <w:p w:rsidR="00D71852" w:rsidRPr="00705CC0" w:rsidRDefault="00D71852" w:rsidP="00D44AC6">
            <w:pPr>
              <w:rPr>
                <w:rFonts w:ascii="Times New Roman" w:hAnsi="Times New Roman" w:cs="Times New Roman"/>
                <w:sz w:val="23"/>
                <w:szCs w:val="23"/>
              </w:rPr>
            </w:pP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Achieved</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Maintain</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Provide Faster, More Reliable Service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Percent of transit vehicles accurately reporting real-time data</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89%</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100%</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Achieved</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Provide Faster, More Reliable Service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Average bus speed (mph) on the Frequent Transit Network during peak periods</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12 mph</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Baseline + 15%</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Baseline + 50%</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Provide Faster, More Reliable Service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On-time performance for MDOT MTA paratransit service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90%</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95%</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95%</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Provide Faster, More Reliable Service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Number of miles of dedicated bus lanes</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5.8 miles</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18 miles</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30 miles</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Provide Faster, More Reliable Service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Numbers of intersections with Transit Signal Priority</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66</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100</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150</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Grow Ridership</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Systemwide fixed-route ridership in the region</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94 million</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Baseline + 10%</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Baseline + 40%</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Grow Ridership</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Percent of people commuting by transit in the region</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7%</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9%</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15%</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Increase Access to Jobs &amp; Opportunities</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Percent of region’s residents living within ¼-mile of a bus stop or ½-mile of a rail station</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40%</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45%</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60%</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Increase Access to Jobs &amp; Opportunities</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Percent of the region’s jobs within ¼-mile of a bus stop or ½-mile of a rail station</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50%</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55%</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70%</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Improve the Customer Experience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Implement a common fare platform for all transit providers</w:t>
            </w:r>
          </w:p>
        </w:tc>
        <w:tc>
          <w:tcPr>
            <w:tcW w:w="0" w:type="auto"/>
          </w:tcPr>
          <w:p w:rsidR="00D71852" w:rsidRPr="00705CC0" w:rsidRDefault="00D71852" w:rsidP="00D44AC6">
            <w:pPr>
              <w:rPr>
                <w:rFonts w:ascii="Times New Roman" w:hAnsi="Times New Roman" w:cs="Times New Roman"/>
                <w:sz w:val="23"/>
                <w:szCs w:val="23"/>
              </w:rPr>
            </w:pP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Achieved</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Maintain</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Improve the Customer Experience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Increase MDOT MTA customer Satisfaction survey rating</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3.335</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Baseline + 10%</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Baseline + 40%</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Improve the Customer Experience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Establish customer satisfaction rating for LOTS</w:t>
            </w:r>
          </w:p>
        </w:tc>
        <w:tc>
          <w:tcPr>
            <w:tcW w:w="0" w:type="auto"/>
          </w:tcPr>
          <w:p w:rsidR="00D71852" w:rsidRPr="00705CC0" w:rsidRDefault="00D71852" w:rsidP="00D44AC6">
            <w:pPr>
              <w:rPr>
                <w:rFonts w:ascii="Times New Roman" w:hAnsi="Times New Roman" w:cs="Times New Roman"/>
                <w:sz w:val="23"/>
                <w:szCs w:val="23"/>
              </w:rPr>
            </w:pP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Achieved</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Maintain</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Improve the Customer Experience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Maintain MDOT MTA’s standing as one of the safest transit systems out of the top 12 U.S. transit agencies</w:t>
            </w:r>
          </w:p>
        </w:tc>
        <w:tc>
          <w:tcPr>
            <w:tcW w:w="0" w:type="auto"/>
          </w:tcPr>
          <w:p w:rsidR="00D71852" w:rsidRPr="00705CC0" w:rsidRDefault="00D71852" w:rsidP="00D44AC6">
            <w:pPr>
              <w:rPr>
                <w:rFonts w:ascii="Times New Roman" w:hAnsi="Times New Roman" w:cs="Times New Roman"/>
                <w:sz w:val="23"/>
                <w:szCs w:val="23"/>
              </w:rPr>
            </w:pP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Maintain</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Maintain</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Be Equitable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Percent of low-income population that has access to frequent transit</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34%</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36%</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57%</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Be Equitable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Percent of minority communities with access to frequent transit</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34%</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36%</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57%</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Be Equitable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Percent of households with no car that have access to frequent transit</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52%</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55%</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72%</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Be Equitable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Number of bus shelters located in low-income areas</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282</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Baseline + 35%</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Baseline + 100%</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Be Equitable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Percent of stops and stations that are ADA accessible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19%</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30%</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100%</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Prepare For the Future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Percent of fleet that are zero-emissions vehicles</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0%</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 xml:space="preserve">Initiate </w:t>
            </w:r>
          </w:p>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ZEV procurement</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95%</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Prepare For the Future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Implement a CAV project</w:t>
            </w:r>
          </w:p>
        </w:tc>
        <w:tc>
          <w:tcPr>
            <w:tcW w:w="0" w:type="auto"/>
          </w:tcPr>
          <w:p w:rsidR="00D71852" w:rsidRPr="00705CC0" w:rsidRDefault="00D71852" w:rsidP="00D44AC6">
            <w:pPr>
              <w:rPr>
                <w:rFonts w:ascii="Times New Roman" w:hAnsi="Times New Roman" w:cs="Times New Roman"/>
                <w:sz w:val="23"/>
                <w:szCs w:val="23"/>
              </w:rPr>
            </w:pP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Achieved</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Achieved</w:t>
            </w:r>
          </w:p>
        </w:tc>
      </w:tr>
      <w:tr w:rsidR="00D71852" w:rsidRPr="00705CC0" w:rsidTr="009A7E94">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Prepare For the Future</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Percent of assets (by value) in state of good repair backlog</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16%</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10%</w:t>
            </w:r>
          </w:p>
        </w:tc>
        <w:tc>
          <w:tcPr>
            <w:tcW w:w="0" w:type="auto"/>
          </w:tcPr>
          <w:p w:rsidR="00D71852" w:rsidRPr="00705CC0" w:rsidRDefault="00D71852" w:rsidP="00D44AC6">
            <w:pPr>
              <w:rPr>
                <w:rFonts w:ascii="Times New Roman" w:hAnsi="Times New Roman" w:cs="Times New Roman"/>
                <w:sz w:val="23"/>
                <w:szCs w:val="23"/>
              </w:rPr>
            </w:pPr>
            <w:r w:rsidRPr="00705CC0">
              <w:rPr>
                <w:rFonts w:ascii="Times New Roman" w:hAnsi="Times New Roman" w:cs="Times New Roman"/>
                <w:sz w:val="23"/>
                <w:szCs w:val="23"/>
              </w:rPr>
              <w:t>5%</w:t>
            </w:r>
          </w:p>
        </w:tc>
      </w:tr>
    </w:tbl>
    <w:p w:rsidR="00E750FE" w:rsidRPr="00705CC0" w:rsidRDefault="00D71852">
      <w:pPr>
        <w:rPr>
          <w:rFonts w:ascii="Times New Roman" w:hAnsi="Times New Roman" w:cs="Times New Roman"/>
          <w:sz w:val="23"/>
          <w:szCs w:val="23"/>
        </w:rPr>
      </w:pPr>
      <w:r w:rsidRPr="00705CC0">
        <w:rPr>
          <w:rFonts w:ascii="Times New Roman" w:hAnsi="Times New Roman" w:cs="Times New Roman"/>
          <w:sz w:val="23"/>
          <w:szCs w:val="23"/>
        </w:rPr>
        <w:t>The full breadth of the COVID-19 pandemic’s effects have yet to be realized, including impacts to state and local revenue and funding sources. While in the short-term, this pandemic may impact the sequence and speed with which the RTP's proposals can be implemented, MDOT MTA remains committed to adva</w:t>
      </w:r>
      <w:r w:rsidR="009B0E44" w:rsidRPr="00705CC0">
        <w:rPr>
          <w:rFonts w:ascii="Times New Roman" w:hAnsi="Times New Roman" w:cs="Times New Roman"/>
          <w:sz w:val="23"/>
          <w:szCs w:val="23"/>
        </w:rPr>
        <w:t>ncing the Plan's 25-year vision.</w:t>
      </w:r>
    </w:p>
    <w:p w:rsidR="00B54626" w:rsidRPr="00705CC0" w:rsidRDefault="00B54626">
      <w:pPr>
        <w:pStyle w:val="BodyText"/>
        <w:rPr>
          <w:rFonts w:ascii="Times New Roman" w:hAnsi="Times New Roman" w:cs="Times New Roman"/>
          <w:b/>
          <w:i/>
          <w:sz w:val="20"/>
        </w:rPr>
      </w:pPr>
    </w:p>
    <w:p w:rsidR="001B729A" w:rsidRPr="00705CC0" w:rsidRDefault="001B729A" w:rsidP="001B729A">
      <w:pPr>
        <w:pStyle w:val="Heading2"/>
        <w:ind w:left="1440" w:right="1440"/>
        <w:rPr>
          <w:rFonts w:ascii="Times New Roman" w:hAnsi="Times New Roman" w:cs="Times New Roman"/>
          <w:i w:val="0"/>
        </w:rPr>
      </w:pPr>
      <w:bookmarkStart w:id="7" w:name="_TOC_250013"/>
      <w:bookmarkStart w:id="8" w:name="_Toc52523922"/>
      <w:r w:rsidRPr="00705CC0">
        <w:rPr>
          <w:rFonts w:ascii="Times New Roman" w:hAnsi="Times New Roman" w:cs="Times New Roman"/>
          <w:i w:val="0"/>
        </w:rPr>
        <w:t>Chapter 1: Introduction</w:t>
      </w:r>
      <w:bookmarkEnd w:id="8"/>
    </w:p>
    <w:p w:rsidR="00B54626" w:rsidRPr="00705CC0" w:rsidRDefault="00C910B6" w:rsidP="00AC5E7F">
      <w:pPr>
        <w:pStyle w:val="Heading3"/>
        <w:ind w:left="1440"/>
        <w:jc w:val="left"/>
        <w:rPr>
          <w:rFonts w:ascii="Times New Roman" w:hAnsi="Times New Roman" w:cs="Times New Roman"/>
          <w:b w:val="0"/>
        </w:rPr>
      </w:pPr>
      <w:bookmarkStart w:id="9" w:name="_Toc52523923"/>
      <w:r w:rsidRPr="00705CC0">
        <w:rPr>
          <w:rFonts w:ascii="Times New Roman" w:hAnsi="Times New Roman" w:cs="Times New Roman"/>
          <w:b w:val="0"/>
        </w:rPr>
        <w:t xml:space="preserve">What is the </w:t>
      </w:r>
      <w:r w:rsidRPr="00705CC0">
        <w:rPr>
          <w:rFonts w:ascii="Times New Roman" w:hAnsi="Times New Roman" w:cs="Times New Roman"/>
          <w:b w:val="0"/>
          <w:spacing w:val="-6"/>
        </w:rPr>
        <w:t xml:space="preserve">Central </w:t>
      </w:r>
      <w:r w:rsidRPr="00705CC0">
        <w:rPr>
          <w:rFonts w:ascii="Times New Roman" w:hAnsi="Times New Roman" w:cs="Times New Roman"/>
          <w:b w:val="0"/>
        </w:rPr>
        <w:t xml:space="preserve">Maryland Regional </w:t>
      </w:r>
      <w:r w:rsidRPr="00705CC0">
        <w:rPr>
          <w:rFonts w:ascii="Times New Roman" w:hAnsi="Times New Roman" w:cs="Times New Roman"/>
          <w:b w:val="0"/>
          <w:spacing w:val="-5"/>
        </w:rPr>
        <w:t>Transit</w:t>
      </w:r>
      <w:bookmarkEnd w:id="7"/>
      <w:r w:rsidRPr="00705CC0">
        <w:rPr>
          <w:rFonts w:ascii="Times New Roman" w:hAnsi="Times New Roman" w:cs="Times New Roman"/>
          <w:b w:val="0"/>
        </w:rPr>
        <w:t xml:space="preserve"> Plan?</w:t>
      </w:r>
      <w:bookmarkEnd w:id="9"/>
    </w:p>
    <w:p w:rsidR="00B54626" w:rsidRPr="00705CC0" w:rsidRDefault="00C910B6" w:rsidP="00D94924">
      <w:pPr>
        <w:pStyle w:val="BodyText"/>
        <w:ind w:left="1440" w:right="1440"/>
        <w:contextualSpacing/>
        <w:rPr>
          <w:rFonts w:ascii="Times New Roman" w:hAnsi="Times New Roman" w:cs="Times New Roman"/>
        </w:rPr>
      </w:pPr>
      <w:r w:rsidRPr="00705CC0">
        <w:rPr>
          <w:rFonts w:ascii="Times New Roman" w:hAnsi="Times New Roman" w:cs="Times New Roman"/>
          <w:spacing w:val="-5"/>
        </w:rPr>
        <w:t xml:space="preserve">The </w:t>
      </w:r>
      <w:r w:rsidRPr="00705CC0">
        <w:rPr>
          <w:rFonts w:ascii="Times New Roman" w:hAnsi="Times New Roman" w:cs="Times New Roman"/>
        </w:rPr>
        <w:t xml:space="preserve">Central Maryland Regional </w:t>
      </w:r>
      <w:r w:rsidRPr="00705CC0">
        <w:rPr>
          <w:rFonts w:ascii="Times New Roman" w:hAnsi="Times New Roman" w:cs="Times New Roman"/>
          <w:spacing w:val="-3"/>
        </w:rPr>
        <w:t xml:space="preserve">Transit </w:t>
      </w:r>
      <w:r w:rsidR="00D15F0D" w:rsidRPr="00705CC0">
        <w:rPr>
          <w:rFonts w:ascii="Times New Roman" w:hAnsi="Times New Roman" w:cs="Times New Roman"/>
        </w:rPr>
        <w:t>Plan</w:t>
      </w:r>
      <w:r w:rsidRPr="00705CC0">
        <w:rPr>
          <w:rFonts w:ascii="Times New Roman" w:hAnsi="Times New Roman" w:cs="Times New Roman"/>
        </w:rPr>
        <w:t xml:space="preserve"> is a plan for improving public transportation in the region </w:t>
      </w:r>
      <w:r w:rsidRPr="00705CC0">
        <w:rPr>
          <w:rFonts w:ascii="Times New Roman" w:hAnsi="Times New Roman" w:cs="Times New Roman"/>
          <w:spacing w:val="-3"/>
        </w:rPr>
        <w:t xml:space="preserve">over </w:t>
      </w:r>
      <w:r w:rsidRPr="00705CC0">
        <w:rPr>
          <w:rFonts w:ascii="Times New Roman" w:hAnsi="Times New Roman" w:cs="Times New Roman"/>
        </w:rPr>
        <w:t xml:space="preserve">the next 25 years. </w:t>
      </w:r>
      <w:r w:rsidRPr="00705CC0">
        <w:rPr>
          <w:rFonts w:ascii="Times New Roman" w:hAnsi="Times New Roman" w:cs="Times New Roman"/>
          <w:spacing w:val="-10"/>
        </w:rPr>
        <w:t xml:space="preserve">The </w:t>
      </w:r>
      <w:r w:rsidRPr="00705CC0">
        <w:rPr>
          <w:rFonts w:ascii="Times New Roman" w:hAnsi="Times New Roman" w:cs="Times New Roman"/>
        </w:rPr>
        <w:t xml:space="preserve">Plan approaches regional mobility comprehensively, recognizing that people </w:t>
      </w:r>
      <w:r w:rsidRPr="00705CC0">
        <w:rPr>
          <w:rFonts w:ascii="Times New Roman" w:hAnsi="Times New Roman" w:cs="Times New Roman"/>
          <w:spacing w:val="-3"/>
        </w:rPr>
        <w:t xml:space="preserve">travel </w:t>
      </w:r>
      <w:r w:rsidRPr="00705CC0">
        <w:rPr>
          <w:rFonts w:ascii="Times New Roman" w:hAnsi="Times New Roman" w:cs="Times New Roman"/>
        </w:rPr>
        <w:t xml:space="preserve">throughout Central Maryland in their daily activities. </w:t>
      </w:r>
      <w:r w:rsidRPr="00705CC0">
        <w:rPr>
          <w:rFonts w:ascii="Times New Roman" w:hAnsi="Times New Roman" w:cs="Times New Roman"/>
          <w:spacing w:val="-5"/>
        </w:rPr>
        <w:t xml:space="preserve">The </w:t>
      </w:r>
      <w:r w:rsidRPr="00705CC0">
        <w:rPr>
          <w:rFonts w:ascii="Times New Roman" w:hAnsi="Times New Roman" w:cs="Times New Roman"/>
        </w:rPr>
        <w:t xml:space="preserve">Central Maryland Region </w:t>
      </w:r>
      <w:r w:rsidRPr="00705CC0">
        <w:rPr>
          <w:rFonts w:ascii="Times New Roman" w:hAnsi="Times New Roman" w:cs="Times New Roman"/>
          <w:spacing w:val="-3"/>
        </w:rPr>
        <w:t>covered</w:t>
      </w:r>
      <w:r w:rsidR="00D94924" w:rsidRPr="00705CC0">
        <w:rPr>
          <w:rFonts w:ascii="Times New Roman" w:hAnsi="Times New Roman" w:cs="Times New Roman"/>
        </w:rPr>
        <w:t xml:space="preserve"> </w:t>
      </w:r>
      <w:r w:rsidRPr="00705CC0">
        <w:rPr>
          <w:rFonts w:ascii="Times New Roman" w:hAnsi="Times New Roman" w:cs="Times New Roman"/>
        </w:rPr>
        <w:t>in this plan includes Anne Arundel County, Baltimore City, Baltimore County, Harford County, and Howard County.</w:t>
      </w:r>
    </w:p>
    <w:p w:rsidR="00B54626" w:rsidRPr="00705CC0" w:rsidRDefault="00B54626" w:rsidP="00D94924">
      <w:pPr>
        <w:pStyle w:val="BodyText"/>
        <w:ind w:left="1440" w:right="1440"/>
        <w:contextualSpacing/>
        <w:rPr>
          <w:rFonts w:ascii="Times New Roman" w:hAnsi="Times New Roman" w:cs="Times New Roman"/>
          <w:sz w:val="16"/>
        </w:rPr>
      </w:pPr>
    </w:p>
    <w:p w:rsidR="00B54626" w:rsidRPr="00705CC0" w:rsidRDefault="00C910B6" w:rsidP="00D94924">
      <w:pPr>
        <w:pStyle w:val="BodyText"/>
        <w:ind w:left="1440" w:right="1440"/>
        <w:contextualSpacing/>
        <w:rPr>
          <w:rFonts w:ascii="Times New Roman" w:hAnsi="Times New Roman" w:cs="Times New Roman"/>
        </w:rPr>
      </w:pPr>
      <w:r w:rsidRPr="00705CC0">
        <w:rPr>
          <w:rFonts w:ascii="Times New Roman" w:hAnsi="Times New Roman" w:cs="Times New Roman"/>
        </w:rPr>
        <w:t>The Regional Transit Plan is a guide for the Maryland Department of Transportation Maryland Transit Administration (MDOT MTA),</w:t>
      </w:r>
      <w:r w:rsidR="00D94924" w:rsidRPr="00705CC0">
        <w:rPr>
          <w:rFonts w:ascii="Times New Roman" w:hAnsi="Times New Roman" w:cs="Times New Roman"/>
        </w:rPr>
        <w:t xml:space="preserve"> </w:t>
      </w:r>
      <w:r w:rsidRPr="00705CC0">
        <w:rPr>
          <w:rFonts w:ascii="Times New Roman" w:hAnsi="Times New Roman" w:cs="Times New Roman"/>
        </w:rPr>
        <w:t>local transit operators, and local jurisdictions to focus planning efforts and investment on addressing service coverage gaps and areas of need.</w:t>
      </w:r>
    </w:p>
    <w:p w:rsidR="00D15F0D" w:rsidRPr="00705CC0" w:rsidRDefault="00D15F0D" w:rsidP="00D15F0D">
      <w:pPr>
        <w:pStyle w:val="BodyText"/>
        <w:ind w:right="1440"/>
        <w:contextualSpacing/>
        <w:rPr>
          <w:rFonts w:ascii="Times New Roman" w:hAnsi="Times New Roman" w:cs="Times New Roman"/>
        </w:rPr>
      </w:pPr>
    </w:p>
    <w:p w:rsidR="00D15F0D" w:rsidRPr="00705CC0" w:rsidRDefault="00D15F0D" w:rsidP="00D15F0D">
      <w:pPr>
        <w:pStyle w:val="BodyText"/>
        <w:ind w:left="1440" w:right="1440"/>
        <w:contextualSpacing/>
        <w:rPr>
          <w:rFonts w:ascii="Times New Roman" w:hAnsi="Times New Roman" w:cs="Times New Roman"/>
        </w:rPr>
      </w:pPr>
      <w:r w:rsidRPr="00705CC0">
        <w:rPr>
          <w:rFonts w:ascii="Times New Roman" w:hAnsi="Times New Roman" w:cs="Times New Roman"/>
        </w:rPr>
        <w:t>With a goal of connecting people to where they need to go, this plan looks at which areas can be served by transit, how to improve the existing transit services, and where new services could be appropriate.</w:t>
      </w:r>
    </w:p>
    <w:p w:rsidR="00D15F0D" w:rsidRPr="00705CC0" w:rsidRDefault="00D15F0D" w:rsidP="001B729A">
      <w:pPr>
        <w:pStyle w:val="BodyText"/>
        <w:ind w:right="1440"/>
        <w:contextualSpacing/>
        <w:rPr>
          <w:rFonts w:ascii="Times New Roman" w:hAnsi="Times New Roman" w:cs="Times New Roman"/>
        </w:rPr>
      </w:pPr>
    </w:p>
    <w:p w:rsidR="001B729A" w:rsidRPr="00705CC0" w:rsidRDefault="00D15F0D" w:rsidP="00D15F0D">
      <w:pPr>
        <w:pStyle w:val="BodyText"/>
        <w:ind w:left="1440" w:right="1440"/>
        <w:contextualSpacing/>
        <w:rPr>
          <w:rFonts w:ascii="Times New Roman" w:hAnsi="Times New Roman" w:cs="Times New Roman"/>
        </w:rPr>
      </w:pPr>
      <w:r w:rsidRPr="00705CC0">
        <w:rPr>
          <w:rFonts w:ascii="Times New Roman" w:hAnsi="Times New Roman" w:cs="Times New Roman"/>
        </w:rPr>
        <w:t xml:space="preserve">The Plan incorporates both existing and expected future travel patterns and accommodates the planned growth of population and jobs anticipated in the next 25 years. The region is changing; consequently, the Plan will be updated every five years to remain responsive and relevant to these changes. </w:t>
      </w:r>
    </w:p>
    <w:p w:rsidR="001B729A" w:rsidRPr="00705CC0" w:rsidRDefault="001B729A" w:rsidP="00D15F0D">
      <w:pPr>
        <w:pStyle w:val="BodyText"/>
        <w:ind w:left="1440" w:right="1440"/>
        <w:contextualSpacing/>
        <w:rPr>
          <w:rFonts w:ascii="Times New Roman" w:hAnsi="Times New Roman" w:cs="Times New Roman"/>
        </w:rPr>
      </w:pPr>
    </w:p>
    <w:p w:rsidR="00D15F0D" w:rsidRPr="00705CC0" w:rsidRDefault="00D15F0D" w:rsidP="00D15F0D">
      <w:pPr>
        <w:pStyle w:val="BodyText"/>
        <w:ind w:left="1440" w:right="1440"/>
        <w:contextualSpacing/>
        <w:rPr>
          <w:rFonts w:ascii="Times New Roman" w:hAnsi="Times New Roman" w:cs="Times New Roman"/>
        </w:rPr>
      </w:pPr>
      <w:r w:rsidRPr="00705CC0">
        <w:rPr>
          <w:rFonts w:ascii="Times New Roman" w:hAnsi="Times New Roman" w:cs="Times New Roman"/>
        </w:rPr>
        <w:t>The global COVID-19 pandemic is an example of an unanticipated event that has wrought profound changes on our society. The pandemic has presented extraordinary challenges to transit agencies around the world as they strive to maintain sanitized vehicles and protect their employees and customers, while playing a critical role by providing vital transportation to essential workers. Every crisis is unique, and it is important that transit agencies be nimble and prepared to respond quickly and confidently. MDOT MTA will use all the resources at its disposal to keep the public informed of service changes and requirements for customers and employees.</w:t>
      </w:r>
    </w:p>
    <w:p w:rsidR="00D15F0D" w:rsidRPr="00705CC0" w:rsidRDefault="00D15F0D" w:rsidP="00D15F0D">
      <w:pPr>
        <w:pStyle w:val="BodyText"/>
        <w:ind w:left="1440" w:right="1440"/>
        <w:contextualSpacing/>
        <w:rPr>
          <w:rFonts w:ascii="Times New Roman" w:hAnsi="Times New Roman" w:cs="Times New Roman"/>
        </w:rPr>
      </w:pPr>
    </w:p>
    <w:p w:rsidR="00D15F0D" w:rsidRPr="00705CC0" w:rsidRDefault="00D15F0D" w:rsidP="00D15F0D">
      <w:pPr>
        <w:pStyle w:val="BodyText"/>
        <w:ind w:left="1440" w:right="1440"/>
        <w:contextualSpacing/>
        <w:rPr>
          <w:rFonts w:ascii="Times New Roman" w:hAnsi="Times New Roman" w:cs="Times New Roman"/>
        </w:rPr>
      </w:pPr>
      <w:r w:rsidRPr="00705CC0">
        <w:rPr>
          <w:rFonts w:ascii="Times New Roman" w:hAnsi="Times New Roman" w:cs="Times New Roman"/>
        </w:rPr>
        <w:t xml:space="preserve">The Plan provides a framework for moving forward, a road map of where we want to go, and strategies for how to get there. </w:t>
      </w:r>
    </w:p>
    <w:p w:rsidR="00D15F0D" w:rsidRPr="00705CC0" w:rsidRDefault="00D15F0D" w:rsidP="00D15F0D">
      <w:pPr>
        <w:pStyle w:val="BodyText"/>
        <w:ind w:left="1440" w:right="1440"/>
        <w:contextualSpacing/>
        <w:rPr>
          <w:rFonts w:ascii="Times New Roman" w:hAnsi="Times New Roman" w:cs="Times New Roman"/>
        </w:rPr>
      </w:pPr>
    </w:p>
    <w:p w:rsidR="00D15F0D" w:rsidRPr="00705CC0" w:rsidRDefault="00D15F0D" w:rsidP="00D15F0D">
      <w:pPr>
        <w:pStyle w:val="BodyText"/>
        <w:ind w:left="1440" w:right="1440"/>
        <w:contextualSpacing/>
        <w:rPr>
          <w:rFonts w:ascii="Times New Roman" w:hAnsi="Times New Roman" w:cs="Times New Roman"/>
        </w:rPr>
      </w:pPr>
      <w:r w:rsidRPr="00705CC0">
        <w:rPr>
          <w:rFonts w:ascii="Times New Roman" w:hAnsi="Times New Roman" w:cs="Times New Roman"/>
        </w:rPr>
        <w:t xml:space="preserve">The Central Maryland region is large, covering over 2,100 square miles, and has 2.55 million residents and 1.21 million jobs. It includes dense urban centers, suburban residential development, newer town centers, rural communities, and farm land. </w:t>
      </w:r>
    </w:p>
    <w:p w:rsidR="00D15F0D" w:rsidRPr="00705CC0" w:rsidRDefault="00D15F0D" w:rsidP="00D15F0D">
      <w:pPr>
        <w:pStyle w:val="BodyText"/>
        <w:ind w:left="1440" w:right="1440"/>
        <w:contextualSpacing/>
        <w:rPr>
          <w:rFonts w:ascii="Times New Roman" w:hAnsi="Times New Roman" w:cs="Times New Roman"/>
        </w:rPr>
      </w:pPr>
    </w:p>
    <w:p w:rsidR="00D15F0D" w:rsidRPr="00705CC0" w:rsidRDefault="00D15F0D" w:rsidP="00D15F0D">
      <w:pPr>
        <w:pStyle w:val="BodyText"/>
        <w:ind w:left="1440" w:right="1440"/>
        <w:contextualSpacing/>
        <w:rPr>
          <w:rFonts w:ascii="Times New Roman" w:hAnsi="Times New Roman" w:cs="Times New Roman"/>
        </w:rPr>
      </w:pPr>
      <w:r w:rsidRPr="00705CC0">
        <w:rPr>
          <w:rFonts w:ascii="Times New Roman" w:hAnsi="Times New Roman" w:cs="Times New Roman"/>
        </w:rPr>
        <w:t>While the Plan identifies a broad array of strategies, many of these require additional research and analysis before they can be implemented, and will require coordination with local jurisdictions and other partners. To this end, this plan does not include:</w:t>
      </w:r>
    </w:p>
    <w:p w:rsidR="00D15F0D" w:rsidRPr="00705CC0" w:rsidRDefault="00D15F0D" w:rsidP="00CE03D9">
      <w:pPr>
        <w:pStyle w:val="ListParagraph"/>
        <w:numPr>
          <w:ilvl w:val="0"/>
          <w:numId w:val="92"/>
        </w:numPr>
        <w:rPr>
          <w:rFonts w:ascii="Times New Roman" w:hAnsi="Times New Roman" w:cs="Times New Roman"/>
          <w:sz w:val="24"/>
          <w:szCs w:val="24"/>
        </w:rPr>
      </w:pPr>
      <w:r w:rsidRPr="00705CC0">
        <w:rPr>
          <w:rFonts w:ascii="Times New Roman" w:hAnsi="Times New Roman" w:cs="Times New Roman"/>
          <w:sz w:val="24"/>
          <w:szCs w:val="24"/>
        </w:rPr>
        <w:t xml:space="preserve">In-depth planning, design, or engineering </w:t>
      </w:r>
    </w:p>
    <w:p w:rsidR="00D15F0D" w:rsidRPr="00705CC0" w:rsidRDefault="00D15F0D" w:rsidP="00D44AC6">
      <w:pPr>
        <w:pStyle w:val="ListParagraph"/>
        <w:numPr>
          <w:ilvl w:val="0"/>
          <w:numId w:val="92"/>
        </w:numPr>
        <w:ind w:right="1440"/>
        <w:rPr>
          <w:rFonts w:ascii="Times New Roman" w:hAnsi="Times New Roman" w:cs="Times New Roman"/>
        </w:rPr>
      </w:pPr>
      <w:r w:rsidRPr="00705CC0">
        <w:rPr>
          <w:rFonts w:ascii="Times New Roman" w:hAnsi="Times New Roman" w:cs="Times New Roman"/>
          <w:sz w:val="24"/>
          <w:szCs w:val="24"/>
        </w:rPr>
        <w:lastRenderedPageBreak/>
        <w:t>Detailed cost estimates or the identification of funding options for any of the initiatives or strategies</w:t>
      </w:r>
      <w:r w:rsidRPr="00705CC0">
        <w:rPr>
          <w:rFonts w:ascii="Times New Roman" w:hAnsi="Times New Roman" w:cs="Times New Roman"/>
        </w:rPr>
        <w:t>.</w:t>
      </w:r>
    </w:p>
    <w:p w:rsidR="00D15F0D" w:rsidRPr="00705CC0" w:rsidRDefault="00D15F0D" w:rsidP="00D15F0D">
      <w:pPr>
        <w:pStyle w:val="BodyText"/>
        <w:ind w:left="1440" w:right="1440"/>
        <w:contextualSpacing/>
        <w:rPr>
          <w:rFonts w:ascii="Times New Roman" w:hAnsi="Times New Roman" w:cs="Times New Roman"/>
        </w:rPr>
      </w:pPr>
      <w:r w:rsidRPr="00705CC0">
        <w:rPr>
          <w:rFonts w:ascii="Times New Roman" w:hAnsi="Times New Roman" w:cs="Times New Roman"/>
        </w:rPr>
        <w:t xml:space="preserve">The Plan is supported by four technical reports: </w:t>
      </w:r>
    </w:p>
    <w:p w:rsidR="00D15F0D" w:rsidRPr="00705CC0" w:rsidRDefault="00D15F0D" w:rsidP="00CE03D9">
      <w:pPr>
        <w:pStyle w:val="ListParagraph"/>
        <w:numPr>
          <w:ilvl w:val="0"/>
          <w:numId w:val="93"/>
        </w:numPr>
        <w:rPr>
          <w:rFonts w:ascii="Times New Roman" w:hAnsi="Times New Roman" w:cs="Times New Roman"/>
          <w:sz w:val="24"/>
          <w:szCs w:val="24"/>
        </w:rPr>
      </w:pPr>
      <w:r w:rsidRPr="00705CC0">
        <w:rPr>
          <w:rFonts w:ascii="Times New Roman" w:hAnsi="Times New Roman" w:cs="Times New Roman"/>
          <w:sz w:val="24"/>
          <w:szCs w:val="24"/>
        </w:rPr>
        <w:t>Existing and Future Conditions</w:t>
      </w:r>
    </w:p>
    <w:p w:rsidR="00D15F0D" w:rsidRPr="00705CC0" w:rsidRDefault="00D15F0D" w:rsidP="00CE03D9">
      <w:pPr>
        <w:pStyle w:val="ListParagraph"/>
        <w:numPr>
          <w:ilvl w:val="0"/>
          <w:numId w:val="93"/>
        </w:numPr>
        <w:rPr>
          <w:rFonts w:ascii="Times New Roman" w:hAnsi="Times New Roman" w:cs="Times New Roman"/>
          <w:sz w:val="24"/>
          <w:szCs w:val="24"/>
        </w:rPr>
      </w:pPr>
      <w:r w:rsidRPr="00705CC0">
        <w:rPr>
          <w:rFonts w:ascii="Times New Roman" w:hAnsi="Times New Roman" w:cs="Times New Roman"/>
          <w:sz w:val="24"/>
          <w:szCs w:val="24"/>
        </w:rPr>
        <w:t>The Customer Journey</w:t>
      </w:r>
    </w:p>
    <w:p w:rsidR="00D15F0D" w:rsidRPr="00705CC0" w:rsidRDefault="00D15F0D" w:rsidP="00CE03D9">
      <w:pPr>
        <w:pStyle w:val="ListParagraph"/>
        <w:numPr>
          <w:ilvl w:val="0"/>
          <w:numId w:val="93"/>
        </w:numPr>
        <w:rPr>
          <w:rFonts w:ascii="Times New Roman" w:hAnsi="Times New Roman" w:cs="Times New Roman"/>
          <w:sz w:val="24"/>
          <w:szCs w:val="24"/>
        </w:rPr>
      </w:pPr>
      <w:r w:rsidRPr="00705CC0">
        <w:rPr>
          <w:rFonts w:ascii="Times New Roman" w:hAnsi="Times New Roman" w:cs="Times New Roman"/>
          <w:sz w:val="24"/>
          <w:szCs w:val="24"/>
        </w:rPr>
        <w:t>Public Engagement</w:t>
      </w:r>
    </w:p>
    <w:p w:rsidR="00D15F0D" w:rsidRPr="00705CC0" w:rsidRDefault="00D15F0D" w:rsidP="00CE03D9">
      <w:pPr>
        <w:pStyle w:val="ListParagraph"/>
        <w:numPr>
          <w:ilvl w:val="0"/>
          <w:numId w:val="93"/>
        </w:numPr>
        <w:rPr>
          <w:rFonts w:ascii="Times New Roman" w:hAnsi="Times New Roman" w:cs="Times New Roman"/>
        </w:rPr>
      </w:pPr>
      <w:r w:rsidRPr="00705CC0">
        <w:rPr>
          <w:rFonts w:ascii="Times New Roman" w:hAnsi="Times New Roman" w:cs="Times New Roman"/>
          <w:sz w:val="24"/>
          <w:szCs w:val="24"/>
        </w:rPr>
        <w:t>Transit Network Improvements and Regional Transit Corridors</w:t>
      </w:r>
    </w:p>
    <w:p w:rsidR="00D15F0D" w:rsidRPr="00705CC0" w:rsidRDefault="00D15F0D" w:rsidP="00D15F0D">
      <w:pPr>
        <w:pStyle w:val="BodyText"/>
        <w:ind w:left="1440" w:right="1440"/>
        <w:contextualSpacing/>
        <w:rPr>
          <w:rFonts w:ascii="Times New Roman" w:hAnsi="Times New Roman" w:cs="Times New Roman"/>
        </w:rPr>
      </w:pPr>
    </w:p>
    <w:p w:rsidR="00D15F0D" w:rsidRPr="00705CC0" w:rsidRDefault="00D15F0D" w:rsidP="00D15F0D">
      <w:pPr>
        <w:pStyle w:val="BodyText"/>
        <w:ind w:left="1440" w:right="1440"/>
        <w:contextualSpacing/>
        <w:rPr>
          <w:rFonts w:ascii="Times New Roman" w:hAnsi="Times New Roman" w:cs="Times New Roman"/>
        </w:rPr>
        <w:sectPr w:rsidR="00D15F0D" w:rsidRPr="00705CC0" w:rsidSect="00346F15">
          <w:headerReference w:type="default" r:id="rId7"/>
          <w:pgSz w:w="12240" w:h="15840"/>
          <w:pgMar w:top="720" w:right="720" w:bottom="720" w:left="720" w:header="720" w:footer="720" w:gutter="0"/>
          <w:cols w:space="720"/>
          <w:docGrid w:linePitch="299"/>
        </w:sectPr>
      </w:pPr>
      <w:r w:rsidRPr="00705CC0">
        <w:rPr>
          <w:rFonts w:ascii="Times New Roman" w:hAnsi="Times New Roman" w:cs="Times New Roman"/>
        </w:rPr>
        <w:t>These reports provide further information and detail on the methodology and analyses on which the recommendations in the Plan are based. These reports are available on the MDOT MTA Regional Transit Plan website: www.rtp.mta.maryland.gov</w:t>
      </w:r>
    </w:p>
    <w:p w:rsidR="00B54626" w:rsidRPr="00705CC0" w:rsidRDefault="00B54626">
      <w:pPr>
        <w:rPr>
          <w:rFonts w:ascii="Times New Roman" w:hAnsi="Times New Roman" w:cs="Times New Roman"/>
          <w:sz w:val="24"/>
        </w:rPr>
        <w:sectPr w:rsidR="00B54626" w:rsidRPr="00705CC0" w:rsidSect="00346F15">
          <w:type w:val="continuous"/>
          <w:pgSz w:w="12240" w:h="15840"/>
          <w:pgMar w:top="720" w:right="720" w:bottom="720" w:left="720" w:header="720" w:footer="720" w:gutter="0"/>
          <w:cols w:space="720"/>
        </w:sectPr>
      </w:pPr>
    </w:p>
    <w:p w:rsidR="00B54626" w:rsidRPr="00705CC0" w:rsidRDefault="00B54626">
      <w:pPr>
        <w:rPr>
          <w:rFonts w:ascii="Times New Roman" w:hAnsi="Times New Roman" w:cs="Times New Roman"/>
          <w:sz w:val="20"/>
        </w:rPr>
        <w:sectPr w:rsidR="00B54626" w:rsidRPr="00705CC0" w:rsidSect="00346F15">
          <w:headerReference w:type="even" r:id="rId8"/>
          <w:headerReference w:type="default" r:id="rId9"/>
          <w:pgSz w:w="12240" w:h="15840"/>
          <w:pgMar w:top="720" w:right="720" w:bottom="720" w:left="720" w:header="461" w:footer="0" w:gutter="0"/>
          <w:cols w:space="720"/>
        </w:sectPr>
      </w:pPr>
    </w:p>
    <w:p w:rsidR="00B54626" w:rsidRPr="00705CC0" w:rsidRDefault="00C910B6" w:rsidP="00AB3614">
      <w:pPr>
        <w:pStyle w:val="Heading3"/>
        <w:ind w:left="1440" w:right="1440"/>
        <w:jc w:val="left"/>
        <w:rPr>
          <w:rFonts w:ascii="Times New Roman" w:hAnsi="Times New Roman" w:cs="Times New Roman"/>
          <w:b w:val="0"/>
        </w:rPr>
      </w:pPr>
      <w:bookmarkStart w:id="10" w:name="_TOC_250012"/>
      <w:bookmarkStart w:id="11" w:name="_Toc52523924"/>
      <w:bookmarkEnd w:id="10"/>
      <w:r w:rsidRPr="00705CC0">
        <w:rPr>
          <w:rFonts w:ascii="Times New Roman" w:hAnsi="Times New Roman" w:cs="Times New Roman"/>
          <w:b w:val="0"/>
        </w:rPr>
        <w:t>Background</w:t>
      </w:r>
      <w:bookmarkEnd w:id="11"/>
    </w:p>
    <w:p w:rsidR="00B54626" w:rsidRPr="00705CC0" w:rsidRDefault="00C910B6" w:rsidP="00AC5E7F">
      <w:pPr>
        <w:pStyle w:val="BodyText"/>
        <w:ind w:left="1440" w:right="1440"/>
        <w:contextualSpacing/>
        <w:rPr>
          <w:rFonts w:ascii="Times New Roman" w:hAnsi="Times New Roman" w:cs="Times New Roman"/>
        </w:rPr>
      </w:pPr>
      <w:r w:rsidRPr="00705CC0">
        <w:rPr>
          <w:rFonts w:ascii="Times New Roman" w:hAnsi="Times New Roman" w:cs="Times New Roman"/>
        </w:rPr>
        <w:t>In 2018, Governor Hogan signed legislation from the Maryland General Assembly that directed MDOT MTA</w:t>
      </w:r>
      <w:r w:rsidR="00D95699" w:rsidRPr="00705CC0">
        <w:rPr>
          <w:rFonts w:ascii="Times New Roman" w:hAnsi="Times New Roman" w:cs="Times New Roman"/>
        </w:rPr>
        <w:t xml:space="preserve"> </w:t>
      </w:r>
      <w:r w:rsidRPr="00705CC0">
        <w:rPr>
          <w:rFonts w:ascii="Times New Roman" w:hAnsi="Times New Roman" w:cs="Times New Roman"/>
        </w:rPr>
        <w:t>to prepare a regional transit plan for Central Maryland in</w:t>
      </w:r>
      <w:r w:rsidRPr="00705CC0">
        <w:rPr>
          <w:rFonts w:ascii="Times New Roman" w:hAnsi="Times New Roman" w:cs="Times New Roman"/>
          <w:spacing w:val="6"/>
        </w:rPr>
        <w:t xml:space="preserve"> </w:t>
      </w:r>
      <w:r w:rsidRPr="00705CC0">
        <w:rPr>
          <w:rFonts w:ascii="Times New Roman" w:hAnsi="Times New Roman" w:cs="Times New Roman"/>
          <w:spacing w:val="-3"/>
        </w:rPr>
        <w:t>consultation</w:t>
      </w:r>
      <w:r w:rsidR="004B6709" w:rsidRPr="00705CC0">
        <w:rPr>
          <w:rFonts w:ascii="Times New Roman" w:hAnsi="Times New Roman" w:cs="Times New Roman"/>
        </w:rPr>
        <w:t xml:space="preserve"> </w:t>
      </w:r>
      <w:r w:rsidRPr="00705CC0">
        <w:rPr>
          <w:rFonts w:ascii="Times New Roman" w:hAnsi="Times New Roman" w:cs="Times New Roman"/>
        </w:rPr>
        <w:t xml:space="preserve">with an 11-member Commission </w:t>
      </w:r>
      <w:r w:rsidRPr="00705CC0">
        <w:rPr>
          <w:rFonts w:ascii="Times New Roman" w:hAnsi="Times New Roman" w:cs="Times New Roman"/>
          <w:spacing w:val="-6"/>
        </w:rPr>
        <w:t xml:space="preserve">and </w:t>
      </w:r>
      <w:r w:rsidRPr="00705CC0">
        <w:rPr>
          <w:rFonts w:ascii="Times New Roman" w:hAnsi="Times New Roman" w:cs="Times New Roman"/>
        </w:rPr>
        <w:t xml:space="preserve">the </w:t>
      </w:r>
      <w:r w:rsidRPr="00705CC0">
        <w:rPr>
          <w:rFonts w:ascii="Times New Roman" w:hAnsi="Times New Roman" w:cs="Times New Roman"/>
          <w:spacing w:val="-3"/>
        </w:rPr>
        <w:t xml:space="preserve">executive </w:t>
      </w:r>
      <w:r w:rsidRPr="00705CC0">
        <w:rPr>
          <w:rFonts w:ascii="Times New Roman" w:hAnsi="Times New Roman" w:cs="Times New Roman"/>
        </w:rPr>
        <w:t xml:space="preserve">staff of the Baltimore Metropolitan Council. Legislation required that the Plan identify goals for the region's transit </w:t>
      </w:r>
      <w:r w:rsidRPr="00705CC0">
        <w:rPr>
          <w:rFonts w:ascii="Times New Roman" w:hAnsi="Times New Roman" w:cs="Times New Roman"/>
          <w:spacing w:val="-3"/>
        </w:rPr>
        <w:t xml:space="preserve">over </w:t>
      </w:r>
      <w:r w:rsidRPr="00705CC0">
        <w:rPr>
          <w:rFonts w:ascii="Times New Roman" w:hAnsi="Times New Roman" w:cs="Times New Roman"/>
        </w:rPr>
        <w:t>the</w:t>
      </w:r>
      <w:r w:rsidRPr="00705CC0">
        <w:rPr>
          <w:rFonts w:ascii="Times New Roman" w:hAnsi="Times New Roman" w:cs="Times New Roman"/>
          <w:spacing w:val="-9"/>
        </w:rPr>
        <w:t xml:space="preserve"> </w:t>
      </w:r>
      <w:r w:rsidRPr="00705CC0">
        <w:rPr>
          <w:rFonts w:ascii="Times New Roman" w:hAnsi="Times New Roman" w:cs="Times New Roman"/>
        </w:rPr>
        <w:t>next</w:t>
      </w:r>
      <w:r w:rsidR="00D95699" w:rsidRPr="00705CC0">
        <w:rPr>
          <w:rFonts w:ascii="Times New Roman" w:hAnsi="Times New Roman" w:cs="Times New Roman"/>
        </w:rPr>
        <w:t xml:space="preserve"> </w:t>
      </w:r>
      <w:r w:rsidRPr="00705CC0">
        <w:rPr>
          <w:rFonts w:ascii="Times New Roman" w:hAnsi="Times New Roman" w:cs="Times New Roman"/>
        </w:rPr>
        <w:t>25 years, as well as corridors for additional service or investment. This plan meets the transit needs of the core service area: Anne Arundel County, Baltimore City, Baltimore</w:t>
      </w:r>
      <w:r w:rsidR="00D95699" w:rsidRPr="00705CC0">
        <w:rPr>
          <w:rFonts w:ascii="Times New Roman" w:hAnsi="Times New Roman" w:cs="Times New Roman"/>
        </w:rPr>
        <w:t xml:space="preserve"> </w:t>
      </w:r>
      <w:r w:rsidRPr="00705CC0">
        <w:rPr>
          <w:rFonts w:ascii="Times New Roman" w:hAnsi="Times New Roman" w:cs="Times New Roman"/>
        </w:rPr>
        <w:t>County, Harford County, and Howard County. It addresses traditional transit (buses and trains) and explores Shared Mobility options and new technology.</w:t>
      </w:r>
    </w:p>
    <w:p w:rsidR="00AB64EC" w:rsidRPr="00705CC0" w:rsidRDefault="00AB64EC" w:rsidP="00AC5E7F">
      <w:pPr>
        <w:ind w:right="1440"/>
        <w:rPr>
          <w:rFonts w:ascii="Times New Roman" w:hAnsi="Times New Roman" w:cs="Times New Roman"/>
          <w:sz w:val="24"/>
        </w:rPr>
      </w:pPr>
    </w:p>
    <w:p w:rsidR="00AB64EC" w:rsidRPr="00705CC0" w:rsidRDefault="00AB64EC" w:rsidP="00AC5E7F">
      <w:pPr>
        <w:pStyle w:val="ListParagraph"/>
        <w:numPr>
          <w:ilvl w:val="0"/>
          <w:numId w:val="86"/>
        </w:numPr>
        <w:ind w:right="1440"/>
        <w:rPr>
          <w:rFonts w:ascii="Times New Roman" w:hAnsi="Times New Roman" w:cs="Times New Roman"/>
          <w:sz w:val="24"/>
        </w:rPr>
      </w:pPr>
      <w:r w:rsidRPr="00705CC0">
        <w:rPr>
          <w:rFonts w:ascii="Times New Roman" w:hAnsi="Times New Roman" w:cs="Times New Roman"/>
          <w:sz w:val="24"/>
        </w:rPr>
        <w:t>Listen: Learn what is important to the public, stakeholders, and the Commission</w:t>
      </w:r>
    </w:p>
    <w:p w:rsidR="00AB64EC" w:rsidRPr="00705CC0" w:rsidRDefault="00AB64EC" w:rsidP="00AC5E7F">
      <w:pPr>
        <w:pStyle w:val="ListParagraph"/>
        <w:numPr>
          <w:ilvl w:val="0"/>
          <w:numId w:val="86"/>
        </w:numPr>
        <w:ind w:right="1440"/>
        <w:rPr>
          <w:rFonts w:ascii="Times New Roman" w:hAnsi="Times New Roman" w:cs="Times New Roman"/>
          <w:sz w:val="24"/>
        </w:rPr>
      </w:pPr>
      <w:r w:rsidRPr="00705CC0">
        <w:rPr>
          <w:rFonts w:ascii="Times New Roman" w:hAnsi="Times New Roman" w:cs="Times New Roman"/>
          <w:sz w:val="24"/>
        </w:rPr>
        <w:t>Study Existing Conditions: Determine the conditions facing MDOT MTA and the Locally Operated Transit Systems (L</w:t>
      </w:r>
      <w:r w:rsidR="00C5107F" w:rsidRPr="00705CC0">
        <w:rPr>
          <w:rFonts w:ascii="Times New Roman" w:hAnsi="Times New Roman" w:cs="Times New Roman"/>
          <w:sz w:val="24"/>
        </w:rPr>
        <w:t>OTS), as well as national trends</w:t>
      </w:r>
    </w:p>
    <w:p w:rsidR="00C5107F" w:rsidRPr="00705CC0" w:rsidRDefault="00C5107F" w:rsidP="00AC5E7F">
      <w:pPr>
        <w:pStyle w:val="ListParagraph"/>
        <w:numPr>
          <w:ilvl w:val="0"/>
          <w:numId w:val="86"/>
        </w:numPr>
        <w:ind w:right="1440"/>
        <w:rPr>
          <w:rFonts w:ascii="Times New Roman" w:hAnsi="Times New Roman" w:cs="Times New Roman"/>
          <w:sz w:val="24"/>
        </w:rPr>
      </w:pPr>
      <w:r w:rsidRPr="00705CC0">
        <w:rPr>
          <w:rFonts w:ascii="Times New Roman" w:hAnsi="Times New Roman" w:cs="Times New Roman"/>
          <w:sz w:val="24"/>
        </w:rPr>
        <w:t>Research Peers: Study what other transit agencies and jurisdictions are doing and how Central Maryland compares</w:t>
      </w:r>
    </w:p>
    <w:p w:rsidR="00C5107F" w:rsidRPr="00705CC0" w:rsidRDefault="00C5107F" w:rsidP="00AC5E7F">
      <w:pPr>
        <w:pStyle w:val="ListParagraph"/>
        <w:numPr>
          <w:ilvl w:val="0"/>
          <w:numId w:val="86"/>
        </w:numPr>
        <w:ind w:right="1440"/>
        <w:rPr>
          <w:rFonts w:ascii="Times New Roman" w:hAnsi="Times New Roman" w:cs="Times New Roman"/>
          <w:sz w:val="24"/>
        </w:rPr>
      </w:pPr>
      <w:r w:rsidRPr="00705CC0">
        <w:rPr>
          <w:rFonts w:ascii="Times New Roman" w:hAnsi="Times New Roman" w:cs="Times New Roman"/>
          <w:sz w:val="24"/>
        </w:rPr>
        <w:t>Develop Goals and Objectives: In collaboration with the Commission establish overarching goals that will guide the future of transit in the region</w:t>
      </w:r>
    </w:p>
    <w:p w:rsidR="00C5107F" w:rsidRPr="00705CC0" w:rsidRDefault="00C5107F" w:rsidP="00AC5E7F">
      <w:pPr>
        <w:pStyle w:val="ListParagraph"/>
        <w:numPr>
          <w:ilvl w:val="0"/>
          <w:numId w:val="86"/>
        </w:numPr>
        <w:ind w:right="1440"/>
        <w:rPr>
          <w:rFonts w:ascii="Times New Roman" w:hAnsi="Times New Roman" w:cs="Times New Roman"/>
          <w:sz w:val="24"/>
        </w:rPr>
      </w:pPr>
      <w:r w:rsidRPr="00705CC0">
        <w:rPr>
          <w:rFonts w:ascii="Times New Roman" w:hAnsi="Times New Roman" w:cs="Times New Roman"/>
          <w:sz w:val="24"/>
        </w:rPr>
        <w:t>Explore and Evaluate Strategies: Identify the most effective and efficient means to achieve the Plan’s goals and objectives</w:t>
      </w:r>
    </w:p>
    <w:p w:rsidR="00C5107F" w:rsidRPr="00705CC0" w:rsidRDefault="00C5107F" w:rsidP="00AC5E7F">
      <w:pPr>
        <w:pStyle w:val="ListParagraph"/>
        <w:numPr>
          <w:ilvl w:val="0"/>
          <w:numId w:val="86"/>
        </w:numPr>
        <w:ind w:right="1440"/>
        <w:rPr>
          <w:rFonts w:ascii="Times New Roman" w:hAnsi="Times New Roman" w:cs="Times New Roman"/>
          <w:sz w:val="24"/>
        </w:rPr>
      </w:pPr>
      <w:r w:rsidRPr="00705CC0">
        <w:rPr>
          <w:rFonts w:ascii="Times New Roman" w:hAnsi="Times New Roman" w:cs="Times New Roman"/>
          <w:sz w:val="24"/>
        </w:rPr>
        <w:t>Create the Plan: Synthesize what has been learned and prioritize strategies to achieve the Plan’s goals and objectives</w:t>
      </w:r>
    </w:p>
    <w:p w:rsidR="00C5107F" w:rsidRPr="00705CC0" w:rsidRDefault="00C5107F" w:rsidP="00AC5E7F">
      <w:pPr>
        <w:ind w:left="1440" w:right="1440"/>
        <w:rPr>
          <w:rFonts w:ascii="Times New Roman" w:hAnsi="Times New Roman" w:cs="Times New Roman"/>
          <w:sz w:val="24"/>
        </w:rPr>
      </w:pPr>
    </w:p>
    <w:p w:rsidR="00C5107F" w:rsidRPr="00705CC0" w:rsidRDefault="00C5107F" w:rsidP="00AC5E7F">
      <w:pPr>
        <w:ind w:left="1440" w:right="1440"/>
        <w:rPr>
          <w:rFonts w:ascii="Times New Roman" w:hAnsi="Times New Roman" w:cs="Times New Roman"/>
          <w:sz w:val="24"/>
        </w:rPr>
      </w:pPr>
    </w:p>
    <w:p w:rsidR="00C5107F" w:rsidRPr="00705CC0" w:rsidRDefault="00C5107F" w:rsidP="00AC5E7F">
      <w:pPr>
        <w:pStyle w:val="Heading3"/>
        <w:ind w:left="1440" w:right="1440"/>
        <w:jc w:val="left"/>
        <w:rPr>
          <w:rFonts w:ascii="Times New Roman" w:hAnsi="Times New Roman" w:cs="Times New Roman"/>
          <w:b w:val="0"/>
          <w:i/>
          <w:sz w:val="48"/>
        </w:rPr>
      </w:pPr>
      <w:bookmarkStart w:id="12" w:name="_Toc52523925"/>
      <w:r w:rsidRPr="00705CC0">
        <w:rPr>
          <w:rFonts w:ascii="Times New Roman" w:hAnsi="Times New Roman" w:cs="Times New Roman"/>
          <w:b w:val="0"/>
        </w:rPr>
        <w:t>Planning Process</w:t>
      </w:r>
      <w:bookmarkEnd w:id="12"/>
    </w:p>
    <w:p w:rsidR="00C5107F" w:rsidRPr="00705CC0" w:rsidRDefault="00C5107F" w:rsidP="00AC5E7F">
      <w:pPr>
        <w:pStyle w:val="BodyText"/>
        <w:ind w:left="1440" w:right="1440"/>
        <w:contextualSpacing/>
        <w:rPr>
          <w:rFonts w:ascii="Times New Roman" w:hAnsi="Times New Roman" w:cs="Times New Roman"/>
        </w:rPr>
        <w:sectPr w:rsidR="00C5107F" w:rsidRPr="00705CC0" w:rsidSect="00346F15">
          <w:type w:val="continuous"/>
          <w:pgSz w:w="12240" w:h="15840"/>
          <w:pgMar w:top="720" w:right="720" w:bottom="720" w:left="720" w:header="720" w:footer="720" w:gutter="0"/>
          <w:cols w:space="720"/>
          <w:docGrid w:linePitch="299"/>
        </w:sectPr>
      </w:pPr>
      <w:r w:rsidRPr="00705CC0">
        <w:rPr>
          <w:rFonts w:ascii="Times New Roman" w:hAnsi="Times New Roman" w:cs="Times New Roman"/>
        </w:rPr>
        <w:t>The creation of a successful plan depends on the involvement of a broad range of interested parties. The Regional Transit Plan was developed with the participation of the public, the Regional Transit Plan Commission, the Baltimore Metropolitan Council, a working group of the Locally Opera</w:t>
      </w:r>
      <w:r w:rsidR="001B729A" w:rsidRPr="00705CC0">
        <w:rPr>
          <w:rFonts w:ascii="Times New Roman" w:hAnsi="Times New Roman" w:cs="Times New Roman"/>
        </w:rPr>
        <w:t xml:space="preserve">ted Transit Systems (LOTS), </w:t>
      </w:r>
      <w:r w:rsidRPr="00705CC0">
        <w:rPr>
          <w:rFonts w:ascii="Times New Roman" w:hAnsi="Times New Roman" w:cs="Times New Roman"/>
        </w:rPr>
        <w:t>the local jurisdictions, and technical experts</w:t>
      </w:r>
      <w:r w:rsidR="001B729A" w:rsidRPr="00705CC0">
        <w:rPr>
          <w:rFonts w:ascii="Times New Roman" w:hAnsi="Times New Roman" w:cs="Times New Roman"/>
        </w:rPr>
        <w:t>.</w:t>
      </w:r>
    </w:p>
    <w:p w:rsidR="00B54626" w:rsidRPr="00705CC0" w:rsidRDefault="00C910B6" w:rsidP="004B6709">
      <w:pPr>
        <w:pStyle w:val="Heading3"/>
        <w:ind w:left="1440" w:right="1440"/>
        <w:jc w:val="left"/>
        <w:rPr>
          <w:rFonts w:ascii="Times New Roman" w:hAnsi="Times New Roman" w:cs="Times New Roman"/>
          <w:b w:val="0"/>
        </w:rPr>
      </w:pPr>
      <w:bookmarkStart w:id="13" w:name="_TOC_250011"/>
      <w:bookmarkStart w:id="14" w:name="_TOC_250010"/>
      <w:bookmarkStart w:id="15" w:name="_Toc52523926"/>
      <w:bookmarkEnd w:id="13"/>
      <w:bookmarkEnd w:id="14"/>
      <w:r w:rsidRPr="00705CC0">
        <w:rPr>
          <w:rFonts w:ascii="Times New Roman" w:hAnsi="Times New Roman" w:cs="Times New Roman"/>
          <w:b w:val="0"/>
        </w:rPr>
        <w:lastRenderedPageBreak/>
        <w:t>How the Public and Stakeholders were Engaged in the Planning Process</w:t>
      </w:r>
      <w:bookmarkEnd w:id="15"/>
    </w:p>
    <w:p w:rsidR="00B54626" w:rsidRPr="00705CC0" w:rsidRDefault="00B54626">
      <w:pPr>
        <w:pStyle w:val="BodyText"/>
        <w:spacing w:before="5"/>
        <w:rPr>
          <w:rFonts w:ascii="Times New Roman" w:hAnsi="Times New Roman" w:cs="Times New Roman"/>
          <w:sz w:val="9"/>
        </w:rPr>
      </w:pPr>
    </w:p>
    <w:p w:rsidR="00B54626" w:rsidRPr="00705CC0" w:rsidRDefault="00B54626">
      <w:pPr>
        <w:rPr>
          <w:rFonts w:ascii="Times New Roman" w:hAnsi="Times New Roman" w:cs="Times New Roman"/>
          <w:sz w:val="9"/>
        </w:rPr>
        <w:sectPr w:rsidR="00B54626" w:rsidRPr="00705CC0" w:rsidSect="00346F15">
          <w:headerReference w:type="default" r:id="rId10"/>
          <w:pgSz w:w="12240" w:h="15840"/>
          <w:pgMar w:top="720" w:right="720" w:bottom="720" w:left="720" w:header="461" w:footer="0" w:gutter="0"/>
          <w:cols w:space="720"/>
        </w:sectPr>
      </w:pPr>
    </w:p>
    <w:p w:rsidR="00B54626" w:rsidRPr="00705CC0" w:rsidRDefault="00C910B6" w:rsidP="00D94924">
      <w:pPr>
        <w:pStyle w:val="BodyText"/>
        <w:ind w:left="1440" w:right="1440"/>
        <w:contextualSpacing/>
        <w:rPr>
          <w:rFonts w:ascii="Times New Roman" w:hAnsi="Times New Roman" w:cs="Times New Roman"/>
        </w:rPr>
      </w:pPr>
      <w:r w:rsidRPr="00705CC0">
        <w:rPr>
          <w:rFonts w:ascii="Times New Roman" w:hAnsi="Times New Roman" w:cs="Times New Roman"/>
          <w:spacing w:val="-5"/>
        </w:rPr>
        <w:t xml:space="preserve">The </w:t>
      </w:r>
      <w:r w:rsidRPr="00705CC0">
        <w:rPr>
          <w:rFonts w:ascii="Times New Roman" w:hAnsi="Times New Roman" w:cs="Times New Roman"/>
        </w:rPr>
        <w:t xml:space="preserve">Regional </w:t>
      </w:r>
      <w:r w:rsidRPr="00705CC0">
        <w:rPr>
          <w:rFonts w:ascii="Times New Roman" w:hAnsi="Times New Roman" w:cs="Times New Roman"/>
          <w:spacing w:val="-3"/>
        </w:rPr>
        <w:t xml:space="preserve">Transit </w:t>
      </w:r>
      <w:r w:rsidRPr="00705CC0">
        <w:rPr>
          <w:rFonts w:ascii="Times New Roman" w:hAnsi="Times New Roman" w:cs="Times New Roman"/>
        </w:rPr>
        <w:t xml:space="preserve">Plan was developed and shaped with valuable input from </w:t>
      </w:r>
      <w:r w:rsidRPr="00705CC0">
        <w:rPr>
          <w:rFonts w:ascii="Times New Roman" w:hAnsi="Times New Roman" w:cs="Times New Roman"/>
          <w:spacing w:val="-3"/>
        </w:rPr>
        <w:t xml:space="preserve">over </w:t>
      </w:r>
      <w:r w:rsidRPr="00705CC0">
        <w:rPr>
          <w:rFonts w:ascii="Times New Roman" w:hAnsi="Times New Roman" w:cs="Times New Roman"/>
        </w:rPr>
        <w:t xml:space="preserve">1,500 interactions with members of the public throughout the region, plus thousands of online surveys. </w:t>
      </w:r>
      <w:r w:rsidRPr="00705CC0">
        <w:rPr>
          <w:rFonts w:ascii="Times New Roman" w:hAnsi="Times New Roman" w:cs="Times New Roman"/>
          <w:spacing w:val="-5"/>
        </w:rPr>
        <w:t xml:space="preserve">The </w:t>
      </w:r>
      <w:r w:rsidRPr="00705CC0">
        <w:rPr>
          <w:rFonts w:ascii="Times New Roman" w:hAnsi="Times New Roman" w:cs="Times New Roman"/>
        </w:rPr>
        <w:t xml:space="preserve">Project </w:t>
      </w:r>
      <w:r w:rsidRPr="00705CC0">
        <w:rPr>
          <w:rFonts w:ascii="Times New Roman" w:hAnsi="Times New Roman" w:cs="Times New Roman"/>
          <w:spacing w:val="-5"/>
        </w:rPr>
        <w:t xml:space="preserve">Team </w:t>
      </w:r>
      <w:r w:rsidRPr="00705CC0">
        <w:rPr>
          <w:rFonts w:ascii="Times New Roman" w:hAnsi="Times New Roman" w:cs="Times New Roman"/>
        </w:rPr>
        <w:t xml:space="preserve">also met with a </w:t>
      </w:r>
      <w:r w:rsidRPr="00705CC0">
        <w:rPr>
          <w:rFonts w:ascii="Times New Roman" w:hAnsi="Times New Roman" w:cs="Times New Roman"/>
          <w:spacing w:val="-4"/>
        </w:rPr>
        <w:t xml:space="preserve">broad </w:t>
      </w:r>
      <w:r w:rsidRPr="00705CC0">
        <w:rPr>
          <w:rFonts w:ascii="Times New Roman" w:hAnsi="Times New Roman" w:cs="Times New Roman"/>
          <w:spacing w:val="-3"/>
        </w:rPr>
        <w:t xml:space="preserve">array </w:t>
      </w:r>
      <w:r w:rsidRPr="00705CC0">
        <w:rPr>
          <w:rFonts w:ascii="Times New Roman" w:hAnsi="Times New Roman" w:cs="Times New Roman"/>
        </w:rPr>
        <w:t>of stakeholders, including student councils, large employers, economic development groups,</w:t>
      </w:r>
      <w:r w:rsidR="00FF28A5" w:rsidRPr="00705CC0">
        <w:rPr>
          <w:rFonts w:ascii="Times New Roman" w:hAnsi="Times New Roman" w:cs="Times New Roman"/>
        </w:rPr>
        <w:t xml:space="preserve"> </w:t>
      </w:r>
      <w:r w:rsidRPr="00705CC0">
        <w:rPr>
          <w:rFonts w:ascii="Times New Roman" w:hAnsi="Times New Roman" w:cs="Times New Roman"/>
        </w:rPr>
        <w:t>transit operators, and advocacy groups. Additionally, transit providers in the region consistently provided a rich so</w:t>
      </w:r>
      <w:r w:rsidR="004B6709" w:rsidRPr="00705CC0">
        <w:rPr>
          <w:rFonts w:ascii="Times New Roman" w:hAnsi="Times New Roman" w:cs="Times New Roman"/>
        </w:rPr>
        <w:t xml:space="preserve">urce of insight and experience. </w:t>
      </w:r>
      <w:r w:rsidRPr="00705CC0">
        <w:rPr>
          <w:rFonts w:ascii="Times New Roman" w:hAnsi="Times New Roman" w:cs="Times New Roman"/>
        </w:rPr>
        <w:t>Taken together, the input offered through this extensive engagement effort makes the Regional Transit Plan stronger and more reflective of the diverse perspectives in our region.</w:t>
      </w:r>
    </w:p>
    <w:p w:rsidR="001B729A" w:rsidRPr="00705CC0" w:rsidRDefault="001B729A" w:rsidP="00D94924">
      <w:pPr>
        <w:pStyle w:val="BodyText"/>
        <w:ind w:left="1440" w:right="1440"/>
        <w:contextualSpacing/>
        <w:rPr>
          <w:rFonts w:ascii="Times New Roman" w:hAnsi="Times New Roman" w:cs="Times New Roman"/>
        </w:rPr>
      </w:pPr>
    </w:p>
    <w:p w:rsidR="001B729A" w:rsidRPr="00705CC0" w:rsidRDefault="001B729A" w:rsidP="001B729A">
      <w:pPr>
        <w:pStyle w:val="BodyText"/>
        <w:ind w:left="1440" w:right="1440"/>
        <w:contextualSpacing/>
        <w:rPr>
          <w:rFonts w:ascii="Times New Roman" w:hAnsi="Times New Roman" w:cs="Times New Roman"/>
        </w:rPr>
      </w:pPr>
      <w:r w:rsidRPr="00705CC0">
        <w:rPr>
          <w:rFonts w:ascii="Times New Roman" w:hAnsi="Times New Roman" w:cs="Times New Roman"/>
        </w:rPr>
        <w:t>For more information on the public engagement process for the plan see the Public Engagement Technical Report, available on the MDOT MTA Regional Transit Plan website: www.rtp.mta.maryland.gov.</w:t>
      </w:r>
    </w:p>
    <w:p w:rsidR="00B54626" w:rsidRPr="00705CC0" w:rsidRDefault="00B54626" w:rsidP="00AB3614">
      <w:pPr>
        <w:spacing w:line="172" w:lineRule="auto"/>
        <w:ind w:right="1440"/>
        <w:rPr>
          <w:rFonts w:ascii="Times New Roman" w:hAnsi="Times New Roman" w:cs="Times New Roman"/>
          <w:sz w:val="24"/>
          <w:szCs w:val="24"/>
        </w:rPr>
      </w:pPr>
    </w:p>
    <w:p w:rsidR="00FF28A5" w:rsidRPr="00705CC0" w:rsidRDefault="00FF28A5" w:rsidP="00AB3614">
      <w:pPr>
        <w:spacing w:line="172" w:lineRule="auto"/>
        <w:ind w:right="1440"/>
        <w:rPr>
          <w:rFonts w:ascii="Times New Roman" w:hAnsi="Times New Roman" w:cs="Times New Roman"/>
          <w:sz w:val="24"/>
          <w:szCs w:val="24"/>
        </w:rPr>
      </w:pPr>
    </w:p>
    <w:p w:rsidR="00FF28A5" w:rsidRPr="00705CC0" w:rsidRDefault="00FF28A5" w:rsidP="00AB3614">
      <w:pPr>
        <w:spacing w:line="172" w:lineRule="auto"/>
        <w:ind w:right="1440" w:firstLine="1440"/>
        <w:rPr>
          <w:rFonts w:ascii="Times New Roman" w:hAnsi="Times New Roman" w:cs="Times New Roman"/>
          <w:sz w:val="24"/>
          <w:szCs w:val="24"/>
        </w:rPr>
      </w:pPr>
      <w:r w:rsidRPr="00705CC0">
        <w:rPr>
          <w:rFonts w:ascii="Times New Roman" w:hAnsi="Times New Roman" w:cs="Times New Roman"/>
          <w:sz w:val="24"/>
          <w:szCs w:val="24"/>
        </w:rPr>
        <w:t>Outreach Events</w:t>
      </w:r>
    </w:p>
    <w:p w:rsidR="00FF28A5" w:rsidRPr="00705CC0" w:rsidRDefault="00FF28A5" w:rsidP="00CE03D9">
      <w:pPr>
        <w:pStyle w:val="ListParagraph"/>
        <w:numPr>
          <w:ilvl w:val="0"/>
          <w:numId w:val="87"/>
        </w:numPr>
        <w:spacing w:line="172" w:lineRule="auto"/>
        <w:ind w:right="1440"/>
        <w:rPr>
          <w:rFonts w:ascii="Times New Roman" w:hAnsi="Times New Roman" w:cs="Times New Roman"/>
          <w:sz w:val="24"/>
          <w:szCs w:val="24"/>
        </w:rPr>
      </w:pPr>
      <w:r w:rsidRPr="00705CC0">
        <w:rPr>
          <w:rFonts w:ascii="Times New Roman" w:hAnsi="Times New Roman" w:cs="Times New Roman"/>
          <w:sz w:val="24"/>
          <w:szCs w:val="24"/>
        </w:rPr>
        <w:t>60+ Pop-Ups and Presentations</w:t>
      </w:r>
    </w:p>
    <w:p w:rsidR="00FF28A5" w:rsidRPr="00705CC0" w:rsidRDefault="00FF28A5" w:rsidP="00CE03D9">
      <w:pPr>
        <w:pStyle w:val="ListParagraph"/>
        <w:numPr>
          <w:ilvl w:val="0"/>
          <w:numId w:val="87"/>
        </w:numPr>
        <w:spacing w:line="172" w:lineRule="auto"/>
        <w:ind w:right="1440"/>
        <w:rPr>
          <w:rFonts w:ascii="Times New Roman" w:hAnsi="Times New Roman" w:cs="Times New Roman"/>
          <w:sz w:val="24"/>
          <w:szCs w:val="24"/>
        </w:rPr>
      </w:pPr>
      <w:r w:rsidRPr="00705CC0">
        <w:rPr>
          <w:rFonts w:ascii="Times New Roman" w:hAnsi="Times New Roman" w:cs="Times New Roman"/>
          <w:sz w:val="24"/>
          <w:szCs w:val="24"/>
        </w:rPr>
        <w:t>10 Regional Open Houses</w:t>
      </w:r>
    </w:p>
    <w:p w:rsidR="00FF28A5" w:rsidRPr="00705CC0" w:rsidRDefault="001B729A" w:rsidP="00CE03D9">
      <w:pPr>
        <w:pStyle w:val="ListParagraph"/>
        <w:numPr>
          <w:ilvl w:val="0"/>
          <w:numId w:val="87"/>
        </w:numPr>
        <w:spacing w:line="172" w:lineRule="auto"/>
        <w:ind w:right="1440"/>
        <w:rPr>
          <w:rFonts w:ascii="Times New Roman" w:hAnsi="Times New Roman" w:cs="Times New Roman"/>
          <w:sz w:val="24"/>
          <w:szCs w:val="24"/>
        </w:rPr>
      </w:pPr>
      <w:r w:rsidRPr="00705CC0">
        <w:rPr>
          <w:rFonts w:ascii="Times New Roman" w:hAnsi="Times New Roman" w:cs="Times New Roman"/>
          <w:sz w:val="24"/>
          <w:szCs w:val="24"/>
        </w:rPr>
        <w:t>8</w:t>
      </w:r>
      <w:r w:rsidR="00FF28A5" w:rsidRPr="00705CC0">
        <w:rPr>
          <w:rFonts w:ascii="Times New Roman" w:hAnsi="Times New Roman" w:cs="Times New Roman"/>
          <w:sz w:val="24"/>
          <w:szCs w:val="24"/>
        </w:rPr>
        <w:t xml:space="preserve"> Commission Meetings</w:t>
      </w:r>
    </w:p>
    <w:p w:rsidR="00FF28A5" w:rsidRPr="00705CC0" w:rsidRDefault="00FF28A5" w:rsidP="00CE03D9">
      <w:pPr>
        <w:pStyle w:val="ListParagraph"/>
        <w:numPr>
          <w:ilvl w:val="0"/>
          <w:numId w:val="87"/>
        </w:numPr>
        <w:spacing w:line="172" w:lineRule="auto"/>
        <w:ind w:right="1440"/>
        <w:rPr>
          <w:rFonts w:ascii="Times New Roman" w:hAnsi="Times New Roman" w:cs="Times New Roman"/>
          <w:sz w:val="24"/>
          <w:szCs w:val="24"/>
        </w:rPr>
      </w:pPr>
      <w:r w:rsidRPr="00705CC0">
        <w:rPr>
          <w:rFonts w:ascii="Times New Roman" w:hAnsi="Times New Roman" w:cs="Times New Roman"/>
          <w:sz w:val="24"/>
          <w:szCs w:val="24"/>
        </w:rPr>
        <w:t>5 Inter-Agency Meetings</w:t>
      </w:r>
    </w:p>
    <w:p w:rsidR="00FF28A5" w:rsidRPr="00705CC0" w:rsidRDefault="00FF28A5" w:rsidP="00CE03D9">
      <w:pPr>
        <w:pStyle w:val="ListParagraph"/>
        <w:numPr>
          <w:ilvl w:val="0"/>
          <w:numId w:val="87"/>
        </w:numPr>
        <w:spacing w:line="172" w:lineRule="auto"/>
        <w:ind w:right="1440"/>
        <w:rPr>
          <w:rFonts w:ascii="Times New Roman" w:hAnsi="Times New Roman" w:cs="Times New Roman"/>
          <w:sz w:val="24"/>
          <w:szCs w:val="24"/>
        </w:rPr>
        <w:sectPr w:rsidR="00FF28A5" w:rsidRPr="00705CC0" w:rsidSect="00346F15">
          <w:type w:val="continuous"/>
          <w:pgSz w:w="12240" w:h="15840"/>
          <w:pgMar w:top="720" w:right="720" w:bottom="720" w:left="720" w:header="720" w:footer="720" w:gutter="0"/>
          <w:cols w:space="720"/>
        </w:sectPr>
      </w:pPr>
      <w:r w:rsidRPr="00705CC0">
        <w:rPr>
          <w:rFonts w:ascii="Times New Roman" w:hAnsi="Times New Roman" w:cs="Times New Roman"/>
          <w:sz w:val="24"/>
          <w:szCs w:val="24"/>
        </w:rPr>
        <w:t>3,426 Survey Responses</w:t>
      </w:r>
    </w:p>
    <w:p w:rsidR="00B54626" w:rsidRPr="00705CC0" w:rsidRDefault="00B54626" w:rsidP="00FF28A5">
      <w:pPr>
        <w:tabs>
          <w:tab w:val="left" w:pos="7368"/>
          <w:tab w:val="right" w:pos="11038"/>
        </w:tabs>
        <w:spacing w:before="43"/>
        <w:rPr>
          <w:rFonts w:ascii="Times New Roman" w:hAnsi="Times New Roman" w:cs="Times New Roman"/>
          <w:b/>
          <w:i/>
          <w:sz w:val="24"/>
        </w:rPr>
        <w:sectPr w:rsidR="00B54626" w:rsidRPr="00705CC0" w:rsidSect="00346F15">
          <w:type w:val="continuous"/>
          <w:pgSz w:w="12240" w:h="15840"/>
          <w:pgMar w:top="720" w:right="720" w:bottom="720" w:left="720" w:header="720" w:footer="720" w:gutter="0"/>
          <w:cols w:space="720"/>
        </w:sectPr>
      </w:pPr>
    </w:p>
    <w:p w:rsidR="00B54626" w:rsidRPr="00705CC0" w:rsidRDefault="00C910B6" w:rsidP="00D94924">
      <w:pPr>
        <w:pStyle w:val="Heading3"/>
        <w:ind w:left="1440" w:right="1440"/>
        <w:jc w:val="left"/>
        <w:rPr>
          <w:rFonts w:ascii="Times New Roman" w:hAnsi="Times New Roman" w:cs="Times New Roman"/>
          <w:b w:val="0"/>
        </w:rPr>
      </w:pPr>
      <w:bookmarkStart w:id="16" w:name="_TOC_250009"/>
      <w:bookmarkStart w:id="17" w:name="_Toc52523927"/>
      <w:r w:rsidRPr="00705CC0">
        <w:rPr>
          <w:rFonts w:ascii="Times New Roman" w:hAnsi="Times New Roman" w:cs="Times New Roman"/>
          <w:b w:val="0"/>
        </w:rPr>
        <w:lastRenderedPageBreak/>
        <w:t xml:space="preserve">What We </w:t>
      </w:r>
      <w:bookmarkStart w:id="18" w:name="What_We_Heard_from_the_Public_"/>
      <w:bookmarkEnd w:id="18"/>
      <w:r w:rsidRPr="00705CC0">
        <w:rPr>
          <w:rFonts w:ascii="Times New Roman" w:hAnsi="Times New Roman" w:cs="Times New Roman"/>
          <w:b w:val="0"/>
        </w:rPr>
        <w:t>Heard</w:t>
      </w:r>
      <w:bookmarkEnd w:id="16"/>
      <w:r w:rsidRPr="00705CC0">
        <w:rPr>
          <w:rFonts w:ascii="Times New Roman" w:hAnsi="Times New Roman" w:cs="Times New Roman"/>
          <w:b w:val="0"/>
        </w:rPr>
        <w:t xml:space="preserve"> from the Public</w:t>
      </w:r>
      <w:bookmarkEnd w:id="17"/>
    </w:p>
    <w:p w:rsidR="00B54626" w:rsidRPr="00705CC0" w:rsidRDefault="00C910B6" w:rsidP="00AC5E7F">
      <w:pPr>
        <w:pStyle w:val="BodyText"/>
        <w:spacing w:before="424" w:line="172" w:lineRule="auto"/>
        <w:ind w:left="1440" w:right="1440"/>
        <w:rPr>
          <w:rFonts w:ascii="Times New Roman" w:hAnsi="Times New Roman" w:cs="Times New Roman"/>
        </w:rPr>
      </w:pPr>
      <w:r w:rsidRPr="00705CC0">
        <w:rPr>
          <w:rFonts w:ascii="Times New Roman" w:hAnsi="Times New Roman" w:cs="Times New Roman"/>
        </w:rPr>
        <w:t>Throughout these conversations across the Central Maryland Region, there were a number of themes that were mentioned frequently.</w:t>
      </w:r>
    </w:p>
    <w:p w:rsidR="00FF28A5" w:rsidRPr="00705CC0" w:rsidRDefault="00FF28A5" w:rsidP="00AC5E7F">
      <w:pPr>
        <w:pStyle w:val="BodyText"/>
        <w:numPr>
          <w:ilvl w:val="0"/>
          <w:numId w:val="1"/>
        </w:numPr>
        <w:ind w:right="1440"/>
        <w:contextualSpacing/>
        <w:rPr>
          <w:rFonts w:ascii="Times New Roman" w:hAnsi="Times New Roman" w:cs="Times New Roman"/>
        </w:rPr>
      </w:pPr>
      <w:r w:rsidRPr="00705CC0">
        <w:rPr>
          <w:rFonts w:ascii="Times New Roman" w:hAnsi="Times New Roman" w:cs="Times New Roman"/>
        </w:rPr>
        <w:t>Increase efficiency and reliability of transit services</w:t>
      </w:r>
    </w:p>
    <w:p w:rsidR="00FF28A5" w:rsidRPr="00705CC0" w:rsidRDefault="00FF28A5" w:rsidP="00AC5E7F">
      <w:pPr>
        <w:pStyle w:val="BodyText"/>
        <w:numPr>
          <w:ilvl w:val="0"/>
          <w:numId w:val="1"/>
        </w:numPr>
        <w:ind w:right="1440"/>
        <w:contextualSpacing/>
        <w:rPr>
          <w:rFonts w:ascii="Times New Roman" w:hAnsi="Times New Roman" w:cs="Times New Roman"/>
        </w:rPr>
      </w:pPr>
      <w:r w:rsidRPr="00705CC0">
        <w:rPr>
          <w:rFonts w:ascii="Times New Roman" w:hAnsi="Times New Roman" w:cs="Times New Roman"/>
        </w:rPr>
        <w:t>Improve access to jobs and schools</w:t>
      </w:r>
    </w:p>
    <w:p w:rsidR="00FF28A5" w:rsidRPr="00705CC0" w:rsidRDefault="00FF28A5" w:rsidP="00AC5E7F">
      <w:pPr>
        <w:pStyle w:val="BodyText"/>
        <w:numPr>
          <w:ilvl w:val="0"/>
          <w:numId w:val="1"/>
        </w:numPr>
        <w:ind w:right="1440"/>
        <w:contextualSpacing/>
        <w:rPr>
          <w:rFonts w:ascii="Times New Roman" w:hAnsi="Times New Roman" w:cs="Times New Roman"/>
        </w:rPr>
      </w:pPr>
      <w:r w:rsidRPr="00705CC0">
        <w:rPr>
          <w:rFonts w:ascii="Times New Roman" w:hAnsi="Times New Roman" w:cs="Times New Roman"/>
        </w:rPr>
        <w:t>Address personal safety and security concerns</w:t>
      </w:r>
    </w:p>
    <w:p w:rsidR="00FF28A5" w:rsidRPr="00705CC0" w:rsidRDefault="00FF28A5" w:rsidP="00AC5E7F">
      <w:pPr>
        <w:pStyle w:val="BodyText"/>
        <w:numPr>
          <w:ilvl w:val="0"/>
          <w:numId w:val="1"/>
        </w:numPr>
        <w:ind w:right="1440"/>
        <w:contextualSpacing/>
        <w:rPr>
          <w:rFonts w:ascii="Times New Roman" w:hAnsi="Times New Roman" w:cs="Times New Roman"/>
        </w:rPr>
      </w:pPr>
      <w:r w:rsidRPr="00705CC0">
        <w:rPr>
          <w:rFonts w:ascii="Times New Roman" w:hAnsi="Times New Roman" w:cs="Times New Roman"/>
        </w:rPr>
        <w:t>Maintain transit vehicles, stations, and stops</w:t>
      </w:r>
    </w:p>
    <w:p w:rsidR="00FF28A5" w:rsidRPr="00705CC0" w:rsidRDefault="00FF28A5" w:rsidP="00AC5E7F">
      <w:pPr>
        <w:pStyle w:val="BodyText"/>
        <w:numPr>
          <w:ilvl w:val="0"/>
          <w:numId w:val="1"/>
        </w:numPr>
        <w:ind w:right="1440"/>
        <w:contextualSpacing/>
        <w:rPr>
          <w:rFonts w:ascii="Times New Roman" w:hAnsi="Times New Roman" w:cs="Times New Roman"/>
        </w:rPr>
      </w:pPr>
      <w:r w:rsidRPr="00705CC0">
        <w:rPr>
          <w:rFonts w:ascii="Times New Roman" w:hAnsi="Times New Roman" w:cs="Times New Roman"/>
        </w:rPr>
        <w:t>Make it easier to transfer between different modes and systems</w:t>
      </w:r>
    </w:p>
    <w:p w:rsidR="00FF28A5" w:rsidRPr="00705CC0" w:rsidRDefault="00FF28A5" w:rsidP="00AC5E7F">
      <w:pPr>
        <w:pStyle w:val="BodyText"/>
        <w:numPr>
          <w:ilvl w:val="0"/>
          <w:numId w:val="1"/>
        </w:numPr>
        <w:ind w:right="1440"/>
        <w:contextualSpacing/>
        <w:rPr>
          <w:rFonts w:ascii="Times New Roman" w:hAnsi="Times New Roman" w:cs="Times New Roman"/>
        </w:rPr>
      </w:pPr>
      <w:r w:rsidRPr="00705CC0">
        <w:rPr>
          <w:rFonts w:ascii="Times New Roman" w:hAnsi="Times New Roman" w:cs="Times New Roman"/>
        </w:rPr>
        <w:t>Focus on current riders and people who are dependent on transit</w:t>
      </w:r>
    </w:p>
    <w:p w:rsidR="00FF28A5" w:rsidRPr="00705CC0" w:rsidRDefault="00FF28A5" w:rsidP="00AC5E7F">
      <w:pPr>
        <w:pStyle w:val="BodyText"/>
        <w:numPr>
          <w:ilvl w:val="0"/>
          <w:numId w:val="1"/>
        </w:numPr>
        <w:ind w:right="1440"/>
        <w:contextualSpacing/>
        <w:rPr>
          <w:rFonts w:ascii="Times New Roman" w:hAnsi="Times New Roman" w:cs="Times New Roman"/>
        </w:rPr>
      </w:pPr>
      <w:r w:rsidRPr="00705CC0">
        <w:rPr>
          <w:rFonts w:ascii="Times New Roman" w:hAnsi="Times New Roman" w:cs="Times New Roman"/>
        </w:rPr>
        <w:t>Connect transit service to land use decisions</w:t>
      </w:r>
    </w:p>
    <w:p w:rsidR="00FF28A5" w:rsidRPr="00705CC0" w:rsidRDefault="00FF28A5" w:rsidP="00AC5E7F">
      <w:pPr>
        <w:pStyle w:val="BodyText"/>
        <w:numPr>
          <w:ilvl w:val="0"/>
          <w:numId w:val="1"/>
        </w:numPr>
        <w:ind w:right="1440"/>
        <w:contextualSpacing/>
        <w:rPr>
          <w:rFonts w:ascii="Times New Roman" w:hAnsi="Times New Roman" w:cs="Times New Roman"/>
        </w:rPr>
      </w:pPr>
      <w:r w:rsidRPr="00705CC0">
        <w:rPr>
          <w:rFonts w:ascii="Times New Roman" w:hAnsi="Times New Roman" w:cs="Times New Roman"/>
        </w:rPr>
        <w:t>Reduce emissions to improve air quality</w:t>
      </w:r>
    </w:p>
    <w:p w:rsidR="00FF28A5" w:rsidRPr="00705CC0" w:rsidRDefault="00FF28A5" w:rsidP="00AC5E7F">
      <w:pPr>
        <w:pStyle w:val="BodyText"/>
        <w:numPr>
          <w:ilvl w:val="0"/>
          <w:numId w:val="1"/>
        </w:numPr>
        <w:ind w:right="1440"/>
        <w:contextualSpacing/>
        <w:rPr>
          <w:rFonts w:ascii="Times New Roman" w:hAnsi="Times New Roman" w:cs="Times New Roman"/>
        </w:rPr>
      </w:pPr>
      <w:r w:rsidRPr="00705CC0">
        <w:rPr>
          <w:rFonts w:ascii="Times New Roman" w:hAnsi="Times New Roman" w:cs="Times New Roman"/>
        </w:rPr>
        <w:t>Explore additional funding sources</w:t>
      </w:r>
    </w:p>
    <w:p w:rsidR="00B54626" w:rsidRPr="00705CC0" w:rsidRDefault="00FF28A5" w:rsidP="00AC5E7F">
      <w:pPr>
        <w:pStyle w:val="BodyText"/>
        <w:numPr>
          <w:ilvl w:val="0"/>
          <w:numId w:val="1"/>
        </w:numPr>
        <w:ind w:right="1440"/>
        <w:contextualSpacing/>
        <w:rPr>
          <w:rFonts w:ascii="Times New Roman" w:hAnsi="Times New Roman" w:cs="Times New Roman"/>
        </w:rPr>
        <w:sectPr w:rsidR="00B54626" w:rsidRPr="00705CC0" w:rsidSect="00346F15">
          <w:pgSz w:w="12240" w:h="15840"/>
          <w:pgMar w:top="720" w:right="720" w:bottom="720" w:left="720" w:header="461" w:footer="0" w:gutter="0"/>
          <w:cols w:space="720"/>
        </w:sectPr>
      </w:pPr>
      <w:r w:rsidRPr="00705CC0">
        <w:rPr>
          <w:rFonts w:ascii="Times New Roman" w:hAnsi="Times New Roman" w:cs="Times New Roman"/>
        </w:rPr>
        <w:t>Consider how to use Shared Mobility services to complement transit</w:t>
      </w:r>
    </w:p>
    <w:p w:rsidR="00B54626" w:rsidRPr="00705CC0" w:rsidRDefault="00B54626">
      <w:pPr>
        <w:pStyle w:val="BodyText"/>
        <w:rPr>
          <w:rFonts w:ascii="Times New Roman" w:hAnsi="Times New Roman" w:cs="Times New Roman"/>
          <w:b/>
          <w:i/>
          <w:sz w:val="20"/>
        </w:rPr>
      </w:pPr>
    </w:p>
    <w:p w:rsidR="00EB3843" w:rsidRPr="00705CC0" w:rsidRDefault="00EB3843" w:rsidP="004B6709">
      <w:pPr>
        <w:pStyle w:val="Heading2"/>
        <w:ind w:left="1440" w:right="1440"/>
        <w:rPr>
          <w:rFonts w:ascii="Times New Roman" w:hAnsi="Times New Roman" w:cs="Times New Roman"/>
          <w:i w:val="0"/>
        </w:rPr>
      </w:pPr>
      <w:bookmarkStart w:id="19" w:name="_TOC_250008"/>
      <w:bookmarkStart w:id="20" w:name="_Toc52523928"/>
      <w:bookmarkEnd w:id="19"/>
      <w:r w:rsidRPr="00705CC0">
        <w:rPr>
          <w:rFonts w:ascii="Times New Roman" w:hAnsi="Times New Roman" w:cs="Times New Roman"/>
          <w:i w:val="0"/>
        </w:rPr>
        <w:t>Chapter 2: Transit Today</w:t>
      </w:r>
      <w:bookmarkEnd w:id="20"/>
    </w:p>
    <w:p w:rsidR="00B54626" w:rsidRPr="00705CC0" w:rsidRDefault="00C910B6" w:rsidP="004B6709">
      <w:pPr>
        <w:pStyle w:val="Heading3"/>
        <w:ind w:left="1440" w:right="1440"/>
        <w:jc w:val="left"/>
        <w:rPr>
          <w:rFonts w:ascii="Times New Roman" w:hAnsi="Times New Roman" w:cs="Times New Roman"/>
          <w:b w:val="0"/>
        </w:rPr>
      </w:pPr>
      <w:bookmarkStart w:id="21" w:name="_Toc52523929"/>
      <w:r w:rsidRPr="00705CC0">
        <w:rPr>
          <w:rFonts w:ascii="Times New Roman" w:hAnsi="Times New Roman" w:cs="Times New Roman"/>
          <w:b w:val="0"/>
        </w:rPr>
        <w:t>Why Transit Matters</w:t>
      </w:r>
      <w:bookmarkEnd w:id="21"/>
    </w:p>
    <w:p w:rsidR="00B54626" w:rsidRPr="00705CC0" w:rsidRDefault="00B54626" w:rsidP="004B6709">
      <w:pPr>
        <w:pStyle w:val="BodyText"/>
        <w:spacing w:line="20" w:lineRule="exact"/>
        <w:ind w:left="1440" w:right="1440"/>
        <w:rPr>
          <w:rFonts w:ascii="Times New Roman" w:hAnsi="Times New Roman" w:cs="Times New Roman"/>
          <w:sz w:val="2"/>
        </w:rPr>
      </w:pPr>
    </w:p>
    <w:p w:rsidR="004B6709" w:rsidRPr="00705CC0" w:rsidRDefault="004B6709" w:rsidP="004B6709">
      <w:pPr>
        <w:pStyle w:val="BodyText"/>
        <w:spacing w:before="66" w:line="172" w:lineRule="auto"/>
        <w:ind w:left="1440" w:right="1440"/>
        <w:rPr>
          <w:rFonts w:ascii="Times New Roman" w:hAnsi="Times New Roman" w:cs="Times New Roman"/>
        </w:rPr>
      </w:pPr>
    </w:p>
    <w:p w:rsidR="00B54626" w:rsidRPr="00705CC0" w:rsidRDefault="00C910B6" w:rsidP="00D94924">
      <w:pPr>
        <w:pStyle w:val="BodyText"/>
        <w:ind w:left="1440" w:right="1440"/>
        <w:contextualSpacing/>
        <w:rPr>
          <w:rFonts w:ascii="Times New Roman" w:hAnsi="Times New Roman" w:cs="Times New Roman"/>
        </w:rPr>
      </w:pPr>
      <w:r w:rsidRPr="00705CC0">
        <w:rPr>
          <w:rFonts w:ascii="Times New Roman" w:hAnsi="Times New Roman" w:cs="Times New Roman"/>
        </w:rPr>
        <w:t>Public transit benefits everyone — even those who do not ride. It supports communities and residents by spurring economic development, improving quality of life, providing access to opportunity, and promoting sustainable lifestyles. In 2018, Americans took 9.9 billion trips on public transportation.</w:t>
      </w:r>
    </w:p>
    <w:p w:rsidR="00B54626" w:rsidRPr="00705CC0" w:rsidRDefault="00B54626" w:rsidP="00D94924">
      <w:pPr>
        <w:ind w:left="1440" w:right="1440"/>
        <w:contextualSpacing/>
        <w:rPr>
          <w:rFonts w:ascii="Times New Roman" w:hAnsi="Times New Roman" w:cs="Times New Roman"/>
        </w:rPr>
        <w:sectPr w:rsidR="00B54626" w:rsidRPr="00705CC0" w:rsidSect="00346F15">
          <w:headerReference w:type="even" r:id="rId11"/>
          <w:pgSz w:w="12240" w:h="15840"/>
          <w:pgMar w:top="720" w:right="720" w:bottom="720" w:left="720" w:header="0" w:footer="0" w:gutter="0"/>
          <w:cols w:space="720"/>
        </w:sectPr>
      </w:pPr>
    </w:p>
    <w:p w:rsidR="00B54626" w:rsidRPr="00705CC0" w:rsidRDefault="004B6709" w:rsidP="00CE03D9">
      <w:pPr>
        <w:pStyle w:val="BodyText"/>
        <w:numPr>
          <w:ilvl w:val="0"/>
          <w:numId w:val="88"/>
        </w:numPr>
        <w:ind w:right="1440"/>
        <w:contextualSpacing/>
        <w:rPr>
          <w:rFonts w:ascii="Times New Roman" w:hAnsi="Times New Roman" w:cs="Times New Roman"/>
          <w:spacing w:val="-3"/>
          <w:w w:val="105"/>
        </w:rPr>
      </w:pPr>
      <w:r w:rsidRPr="00705CC0">
        <w:rPr>
          <w:rFonts w:ascii="Times New Roman" w:hAnsi="Times New Roman" w:cs="Times New Roman"/>
          <w:w w:val="105"/>
        </w:rPr>
        <w:t xml:space="preserve">Transit provides </w:t>
      </w:r>
      <w:r w:rsidR="00C910B6" w:rsidRPr="00705CC0">
        <w:rPr>
          <w:rFonts w:ascii="Times New Roman" w:hAnsi="Times New Roman" w:cs="Times New Roman"/>
          <w:w w:val="105"/>
        </w:rPr>
        <w:t xml:space="preserve">economic benefits: </w:t>
      </w:r>
      <w:r w:rsidR="00F9187D" w:rsidRPr="00705CC0">
        <w:rPr>
          <w:rFonts w:ascii="Times New Roman" w:hAnsi="Times New Roman" w:cs="Times New Roman"/>
          <w:spacing w:val="-3"/>
          <w:w w:val="105"/>
        </w:rPr>
        <w:t xml:space="preserve">Wages, employment, population and housing all grow faster in communities where public transportation options are available. </w:t>
      </w:r>
      <w:r w:rsidR="00C910B6" w:rsidRPr="00705CC0">
        <w:rPr>
          <w:rFonts w:ascii="Times New Roman" w:hAnsi="Times New Roman" w:cs="Times New Roman"/>
        </w:rPr>
        <w:t xml:space="preserve"> Every </w:t>
      </w:r>
      <w:r w:rsidR="00C910B6" w:rsidRPr="00705CC0">
        <w:rPr>
          <w:rFonts w:ascii="Times New Roman" w:hAnsi="Times New Roman" w:cs="Times New Roman"/>
          <w:spacing w:val="-7"/>
        </w:rPr>
        <w:t xml:space="preserve">$1 </w:t>
      </w:r>
      <w:r w:rsidR="00C910B6" w:rsidRPr="00705CC0">
        <w:rPr>
          <w:rFonts w:ascii="Times New Roman" w:hAnsi="Times New Roman" w:cs="Times New Roman"/>
        </w:rPr>
        <w:t>invested in public transit</w:t>
      </w:r>
      <w:r w:rsidR="00C910B6" w:rsidRPr="00705CC0">
        <w:rPr>
          <w:rFonts w:ascii="Times New Roman" w:hAnsi="Times New Roman" w:cs="Times New Roman"/>
          <w:spacing w:val="-16"/>
        </w:rPr>
        <w:t xml:space="preserve"> </w:t>
      </w:r>
      <w:r w:rsidR="00C910B6" w:rsidRPr="00705CC0">
        <w:rPr>
          <w:rFonts w:ascii="Times New Roman" w:hAnsi="Times New Roman" w:cs="Times New Roman"/>
          <w:spacing w:val="-3"/>
        </w:rPr>
        <w:t>generates</w:t>
      </w:r>
      <w:r w:rsidRPr="00705CC0">
        <w:rPr>
          <w:rFonts w:ascii="Times New Roman" w:hAnsi="Times New Roman" w:cs="Times New Roman"/>
        </w:rPr>
        <w:t xml:space="preserve"> </w:t>
      </w:r>
      <w:r w:rsidR="00C910B6" w:rsidRPr="00705CC0">
        <w:rPr>
          <w:rFonts w:ascii="Times New Roman" w:hAnsi="Times New Roman" w:cs="Times New Roman"/>
        </w:rPr>
        <w:t xml:space="preserve">$4 in economic returns; every $1 billion invested supports and </w:t>
      </w:r>
      <w:r w:rsidR="00C910B6" w:rsidRPr="00705CC0">
        <w:rPr>
          <w:rFonts w:ascii="Times New Roman" w:hAnsi="Times New Roman" w:cs="Times New Roman"/>
          <w:spacing w:val="-4"/>
        </w:rPr>
        <w:t xml:space="preserve">creates </w:t>
      </w:r>
      <w:r w:rsidR="00C910B6" w:rsidRPr="00705CC0">
        <w:rPr>
          <w:rFonts w:ascii="Times New Roman" w:hAnsi="Times New Roman" w:cs="Times New Roman"/>
          <w:spacing w:val="-3"/>
        </w:rPr>
        <w:t xml:space="preserve">over </w:t>
      </w:r>
      <w:r w:rsidR="00C910B6" w:rsidRPr="00705CC0">
        <w:rPr>
          <w:rFonts w:ascii="Times New Roman" w:hAnsi="Times New Roman" w:cs="Times New Roman"/>
        </w:rPr>
        <w:t>50,000 jobs.</w:t>
      </w:r>
    </w:p>
    <w:p w:rsidR="008502EE" w:rsidRPr="00705CC0" w:rsidRDefault="00C910B6" w:rsidP="00CE03D9">
      <w:pPr>
        <w:pStyle w:val="BodyText"/>
        <w:numPr>
          <w:ilvl w:val="0"/>
          <w:numId w:val="88"/>
        </w:numPr>
        <w:ind w:right="1440"/>
        <w:contextualSpacing/>
        <w:rPr>
          <w:rFonts w:ascii="Times New Roman" w:hAnsi="Times New Roman" w:cs="Times New Roman"/>
        </w:rPr>
      </w:pPr>
      <w:r w:rsidRPr="00705CC0">
        <w:rPr>
          <w:rFonts w:ascii="Times New Roman" w:hAnsi="Times New Roman" w:cs="Times New Roman"/>
          <w:w w:val="105"/>
        </w:rPr>
        <w:t>Transit reduces gasoline consumption and the carbon footprint: Public transit saves the</w:t>
      </w:r>
      <w:r w:rsidR="004B6709" w:rsidRPr="00705CC0">
        <w:rPr>
          <w:rFonts w:ascii="Times New Roman" w:hAnsi="Times New Roman" w:cs="Times New Roman"/>
          <w:w w:val="105"/>
        </w:rPr>
        <w:t xml:space="preserve"> </w:t>
      </w:r>
      <w:r w:rsidRPr="00705CC0">
        <w:rPr>
          <w:rFonts w:ascii="Times New Roman" w:hAnsi="Times New Roman" w:cs="Times New Roman"/>
          <w:w w:val="105"/>
        </w:rPr>
        <w:t>U.S.</w:t>
      </w:r>
      <w:r w:rsidR="004B6709" w:rsidRPr="00705CC0">
        <w:rPr>
          <w:rFonts w:ascii="Times New Roman" w:hAnsi="Times New Roman" w:cs="Times New Roman"/>
          <w:w w:val="105"/>
        </w:rPr>
        <w:t xml:space="preserve"> 4.2 billion gallons of gasoline </w:t>
      </w:r>
      <w:r w:rsidRPr="00705CC0">
        <w:rPr>
          <w:rFonts w:ascii="Times New Roman" w:hAnsi="Times New Roman" w:cs="Times New Roman"/>
          <w:w w:val="105"/>
        </w:rPr>
        <w:t>annually. Communities that invest in transit reduce the nation's carbon emissions by 37 million</w:t>
      </w:r>
      <w:r w:rsidRPr="00705CC0">
        <w:rPr>
          <w:rFonts w:ascii="Times New Roman" w:hAnsi="Times New Roman" w:cs="Times New Roman"/>
        </w:rPr>
        <w:t xml:space="preserve"> metric tons annually.</w:t>
      </w:r>
    </w:p>
    <w:p w:rsidR="008502EE" w:rsidRPr="00705CC0" w:rsidRDefault="00C910B6" w:rsidP="00CE03D9">
      <w:pPr>
        <w:pStyle w:val="BodyText"/>
        <w:numPr>
          <w:ilvl w:val="0"/>
          <w:numId w:val="88"/>
        </w:numPr>
        <w:ind w:right="1440"/>
        <w:contextualSpacing/>
        <w:rPr>
          <w:rFonts w:ascii="Times New Roman" w:hAnsi="Times New Roman" w:cs="Times New Roman"/>
          <w:w w:val="105"/>
        </w:rPr>
      </w:pPr>
      <w:r w:rsidRPr="00705CC0">
        <w:rPr>
          <w:rFonts w:ascii="Times New Roman" w:hAnsi="Times New Roman" w:cs="Times New Roman"/>
          <w:w w:val="105"/>
        </w:rPr>
        <w:t xml:space="preserve">Transit saves money: A household </w:t>
      </w:r>
      <w:r w:rsidRPr="00705CC0">
        <w:rPr>
          <w:rFonts w:ascii="Times New Roman" w:hAnsi="Times New Roman" w:cs="Times New Roman"/>
          <w:spacing w:val="-3"/>
          <w:w w:val="105"/>
        </w:rPr>
        <w:t>can</w:t>
      </w:r>
      <w:r w:rsidRPr="00705CC0">
        <w:rPr>
          <w:rFonts w:ascii="Times New Roman" w:hAnsi="Times New Roman" w:cs="Times New Roman"/>
          <w:spacing w:val="-27"/>
          <w:w w:val="105"/>
        </w:rPr>
        <w:t xml:space="preserve"> </w:t>
      </w:r>
      <w:r w:rsidRPr="00705CC0">
        <w:rPr>
          <w:rFonts w:ascii="Times New Roman" w:hAnsi="Times New Roman" w:cs="Times New Roman"/>
          <w:spacing w:val="-3"/>
          <w:w w:val="105"/>
        </w:rPr>
        <w:t>save</w:t>
      </w:r>
      <w:r w:rsidRPr="00705CC0">
        <w:rPr>
          <w:rFonts w:ascii="Times New Roman" w:hAnsi="Times New Roman" w:cs="Times New Roman"/>
          <w:spacing w:val="-26"/>
          <w:w w:val="105"/>
        </w:rPr>
        <w:t xml:space="preserve"> </w:t>
      </w:r>
      <w:r w:rsidRPr="00705CC0">
        <w:rPr>
          <w:rFonts w:ascii="Times New Roman" w:hAnsi="Times New Roman" w:cs="Times New Roman"/>
          <w:w w:val="105"/>
        </w:rPr>
        <w:t>nearly</w:t>
      </w:r>
      <w:r w:rsidRPr="00705CC0">
        <w:rPr>
          <w:rFonts w:ascii="Times New Roman" w:hAnsi="Times New Roman" w:cs="Times New Roman"/>
          <w:spacing w:val="-26"/>
          <w:w w:val="105"/>
        </w:rPr>
        <w:t xml:space="preserve"> </w:t>
      </w:r>
      <w:r w:rsidRPr="00705CC0">
        <w:rPr>
          <w:rFonts w:ascii="Times New Roman" w:hAnsi="Times New Roman" w:cs="Times New Roman"/>
          <w:w w:val="105"/>
        </w:rPr>
        <w:t>$10,000</w:t>
      </w:r>
      <w:r w:rsidRPr="00705CC0">
        <w:rPr>
          <w:rFonts w:ascii="Times New Roman" w:hAnsi="Times New Roman" w:cs="Times New Roman"/>
          <w:spacing w:val="-27"/>
          <w:w w:val="105"/>
        </w:rPr>
        <w:t xml:space="preserve"> </w:t>
      </w:r>
      <w:r w:rsidRPr="00705CC0">
        <w:rPr>
          <w:rFonts w:ascii="Times New Roman" w:hAnsi="Times New Roman" w:cs="Times New Roman"/>
          <w:w w:val="105"/>
        </w:rPr>
        <w:t>a</w:t>
      </w:r>
      <w:r w:rsidRPr="00705CC0">
        <w:rPr>
          <w:rFonts w:ascii="Times New Roman" w:hAnsi="Times New Roman" w:cs="Times New Roman"/>
          <w:spacing w:val="-26"/>
          <w:w w:val="105"/>
        </w:rPr>
        <w:t xml:space="preserve"> </w:t>
      </w:r>
      <w:r w:rsidRPr="00705CC0">
        <w:rPr>
          <w:rFonts w:ascii="Times New Roman" w:hAnsi="Times New Roman" w:cs="Times New Roman"/>
          <w:w w:val="105"/>
        </w:rPr>
        <w:t>year</w:t>
      </w:r>
      <w:r w:rsidRPr="00705CC0">
        <w:rPr>
          <w:rFonts w:ascii="Times New Roman" w:hAnsi="Times New Roman" w:cs="Times New Roman"/>
          <w:spacing w:val="-26"/>
          <w:w w:val="105"/>
        </w:rPr>
        <w:t xml:space="preserve"> </w:t>
      </w:r>
      <w:r w:rsidRPr="00705CC0">
        <w:rPr>
          <w:rFonts w:ascii="Times New Roman" w:hAnsi="Times New Roman" w:cs="Times New Roman"/>
          <w:spacing w:val="-3"/>
          <w:w w:val="105"/>
        </w:rPr>
        <w:t xml:space="preserve">by </w:t>
      </w:r>
      <w:r w:rsidRPr="00705CC0">
        <w:rPr>
          <w:rFonts w:ascii="Times New Roman" w:hAnsi="Times New Roman" w:cs="Times New Roman"/>
          <w:w w:val="105"/>
        </w:rPr>
        <w:t>taking</w:t>
      </w:r>
      <w:r w:rsidRPr="00705CC0">
        <w:rPr>
          <w:rFonts w:ascii="Times New Roman" w:hAnsi="Times New Roman" w:cs="Times New Roman"/>
          <w:spacing w:val="-29"/>
          <w:w w:val="105"/>
        </w:rPr>
        <w:t xml:space="preserve"> </w:t>
      </w:r>
      <w:r w:rsidRPr="00705CC0">
        <w:rPr>
          <w:rFonts w:ascii="Times New Roman" w:hAnsi="Times New Roman" w:cs="Times New Roman"/>
          <w:w w:val="105"/>
        </w:rPr>
        <w:t>transit</w:t>
      </w:r>
      <w:r w:rsidRPr="00705CC0">
        <w:rPr>
          <w:rFonts w:ascii="Times New Roman" w:hAnsi="Times New Roman" w:cs="Times New Roman"/>
          <w:spacing w:val="-28"/>
          <w:w w:val="105"/>
        </w:rPr>
        <w:t xml:space="preserve"> </w:t>
      </w:r>
      <w:r w:rsidRPr="00705CC0">
        <w:rPr>
          <w:rFonts w:ascii="Times New Roman" w:hAnsi="Times New Roman" w:cs="Times New Roman"/>
          <w:w w:val="105"/>
        </w:rPr>
        <w:t>and</w:t>
      </w:r>
      <w:r w:rsidRPr="00705CC0">
        <w:rPr>
          <w:rFonts w:ascii="Times New Roman" w:hAnsi="Times New Roman" w:cs="Times New Roman"/>
          <w:spacing w:val="-29"/>
          <w:w w:val="105"/>
        </w:rPr>
        <w:t xml:space="preserve"> </w:t>
      </w:r>
      <w:r w:rsidRPr="00705CC0">
        <w:rPr>
          <w:rFonts w:ascii="Times New Roman" w:hAnsi="Times New Roman" w:cs="Times New Roman"/>
          <w:w w:val="105"/>
        </w:rPr>
        <w:t>living</w:t>
      </w:r>
      <w:r w:rsidRPr="00705CC0">
        <w:rPr>
          <w:rFonts w:ascii="Times New Roman" w:hAnsi="Times New Roman" w:cs="Times New Roman"/>
          <w:spacing w:val="-28"/>
          <w:w w:val="105"/>
        </w:rPr>
        <w:t xml:space="preserve"> </w:t>
      </w:r>
      <w:r w:rsidRPr="00705CC0">
        <w:rPr>
          <w:rFonts w:ascii="Times New Roman" w:hAnsi="Times New Roman" w:cs="Times New Roman"/>
          <w:w w:val="105"/>
        </w:rPr>
        <w:t>with</w:t>
      </w:r>
      <w:r w:rsidRPr="00705CC0">
        <w:rPr>
          <w:rFonts w:ascii="Times New Roman" w:hAnsi="Times New Roman" w:cs="Times New Roman"/>
          <w:spacing w:val="-29"/>
          <w:w w:val="105"/>
        </w:rPr>
        <w:t xml:space="preserve"> </w:t>
      </w:r>
      <w:r w:rsidRPr="00705CC0">
        <w:rPr>
          <w:rFonts w:ascii="Times New Roman" w:hAnsi="Times New Roman" w:cs="Times New Roman"/>
          <w:w w:val="105"/>
        </w:rPr>
        <w:t>one less</w:t>
      </w:r>
      <w:r w:rsidRPr="00705CC0">
        <w:rPr>
          <w:rFonts w:ascii="Times New Roman" w:hAnsi="Times New Roman" w:cs="Times New Roman"/>
          <w:spacing w:val="-5"/>
          <w:w w:val="105"/>
        </w:rPr>
        <w:t xml:space="preserve"> </w:t>
      </w:r>
      <w:r w:rsidR="008502EE" w:rsidRPr="00705CC0">
        <w:rPr>
          <w:rFonts w:ascii="Times New Roman" w:hAnsi="Times New Roman" w:cs="Times New Roman"/>
          <w:w w:val="105"/>
        </w:rPr>
        <w:t>car.</w:t>
      </w:r>
    </w:p>
    <w:p w:rsidR="00B54626" w:rsidRPr="00705CC0" w:rsidRDefault="00C910B6" w:rsidP="00CE03D9">
      <w:pPr>
        <w:pStyle w:val="BodyText"/>
        <w:numPr>
          <w:ilvl w:val="0"/>
          <w:numId w:val="88"/>
        </w:numPr>
        <w:ind w:right="1440"/>
        <w:contextualSpacing/>
        <w:rPr>
          <w:rFonts w:ascii="Times New Roman" w:hAnsi="Times New Roman" w:cs="Times New Roman"/>
        </w:rPr>
        <w:sectPr w:rsidR="00B54626" w:rsidRPr="00705CC0" w:rsidSect="00346F15">
          <w:type w:val="continuous"/>
          <w:pgSz w:w="12240" w:h="15840"/>
          <w:pgMar w:top="720" w:right="720" w:bottom="720" w:left="720" w:header="720" w:footer="720" w:gutter="0"/>
          <w:cols w:space="720"/>
        </w:sectPr>
      </w:pPr>
      <w:r w:rsidRPr="00705CC0">
        <w:rPr>
          <w:rFonts w:ascii="Times New Roman" w:hAnsi="Times New Roman" w:cs="Times New Roman"/>
          <w:w w:val="105"/>
        </w:rPr>
        <w:t xml:space="preserve">Transit is a safer </w:t>
      </w:r>
      <w:r w:rsidRPr="00705CC0">
        <w:rPr>
          <w:rFonts w:ascii="Times New Roman" w:hAnsi="Times New Roman" w:cs="Times New Roman"/>
          <w:spacing w:val="-3"/>
          <w:w w:val="105"/>
        </w:rPr>
        <w:t xml:space="preserve">way </w:t>
      </w:r>
      <w:r w:rsidRPr="00705CC0">
        <w:rPr>
          <w:rFonts w:ascii="Times New Roman" w:hAnsi="Times New Roman" w:cs="Times New Roman"/>
          <w:w w:val="105"/>
        </w:rPr>
        <w:t xml:space="preserve">to travel: </w:t>
      </w:r>
      <w:r w:rsidRPr="00705CC0">
        <w:rPr>
          <w:rFonts w:ascii="Times New Roman" w:hAnsi="Times New Roman" w:cs="Times New Roman"/>
          <w:spacing w:val="-4"/>
        </w:rPr>
        <w:t xml:space="preserve">Traveling </w:t>
      </w:r>
      <w:r w:rsidRPr="00705CC0">
        <w:rPr>
          <w:rFonts w:ascii="Times New Roman" w:hAnsi="Times New Roman" w:cs="Times New Roman"/>
          <w:spacing w:val="-3"/>
        </w:rPr>
        <w:t xml:space="preserve">by </w:t>
      </w:r>
      <w:r w:rsidRPr="00705CC0">
        <w:rPr>
          <w:rFonts w:ascii="Times New Roman" w:hAnsi="Times New Roman" w:cs="Times New Roman"/>
        </w:rPr>
        <w:t xml:space="preserve">public transportation </w:t>
      </w:r>
      <w:r w:rsidRPr="00705CC0">
        <w:rPr>
          <w:rFonts w:ascii="Times New Roman" w:hAnsi="Times New Roman" w:cs="Times New Roman"/>
          <w:spacing w:val="-7"/>
        </w:rPr>
        <w:t xml:space="preserve">is </w:t>
      </w:r>
      <w:r w:rsidRPr="00705CC0">
        <w:rPr>
          <w:rFonts w:ascii="Times New Roman" w:hAnsi="Times New Roman" w:cs="Times New Roman"/>
          <w:w w:val="105"/>
        </w:rPr>
        <w:t>10</w:t>
      </w:r>
      <w:r w:rsidRPr="00705CC0">
        <w:rPr>
          <w:rFonts w:ascii="Times New Roman" w:hAnsi="Times New Roman" w:cs="Times New Roman"/>
          <w:spacing w:val="-27"/>
          <w:w w:val="105"/>
        </w:rPr>
        <w:t xml:space="preserve"> </w:t>
      </w:r>
      <w:r w:rsidRPr="00705CC0">
        <w:rPr>
          <w:rFonts w:ascii="Times New Roman" w:hAnsi="Times New Roman" w:cs="Times New Roman"/>
          <w:w w:val="105"/>
        </w:rPr>
        <w:t>times</w:t>
      </w:r>
      <w:r w:rsidRPr="00705CC0">
        <w:rPr>
          <w:rFonts w:ascii="Times New Roman" w:hAnsi="Times New Roman" w:cs="Times New Roman"/>
          <w:spacing w:val="-26"/>
          <w:w w:val="105"/>
        </w:rPr>
        <w:t xml:space="preserve"> </w:t>
      </w:r>
      <w:r w:rsidRPr="00705CC0">
        <w:rPr>
          <w:rFonts w:ascii="Times New Roman" w:hAnsi="Times New Roman" w:cs="Times New Roman"/>
          <w:w w:val="105"/>
        </w:rPr>
        <w:t>safer</w:t>
      </w:r>
      <w:r w:rsidRPr="00705CC0">
        <w:rPr>
          <w:rFonts w:ascii="Times New Roman" w:hAnsi="Times New Roman" w:cs="Times New Roman"/>
          <w:spacing w:val="-26"/>
          <w:w w:val="105"/>
        </w:rPr>
        <w:t xml:space="preserve"> </w:t>
      </w:r>
      <w:r w:rsidRPr="00705CC0">
        <w:rPr>
          <w:rFonts w:ascii="Times New Roman" w:hAnsi="Times New Roman" w:cs="Times New Roman"/>
          <w:w w:val="105"/>
        </w:rPr>
        <w:t>per</w:t>
      </w:r>
      <w:r w:rsidRPr="00705CC0">
        <w:rPr>
          <w:rFonts w:ascii="Times New Roman" w:hAnsi="Times New Roman" w:cs="Times New Roman"/>
          <w:spacing w:val="-26"/>
          <w:w w:val="105"/>
        </w:rPr>
        <w:t xml:space="preserve"> </w:t>
      </w:r>
      <w:r w:rsidRPr="00705CC0">
        <w:rPr>
          <w:rFonts w:ascii="Times New Roman" w:hAnsi="Times New Roman" w:cs="Times New Roman"/>
          <w:w w:val="105"/>
        </w:rPr>
        <w:t>mile</w:t>
      </w:r>
      <w:r w:rsidRPr="00705CC0">
        <w:rPr>
          <w:rFonts w:ascii="Times New Roman" w:hAnsi="Times New Roman" w:cs="Times New Roman"/>
          <w:spacing w:val="-26"/>
          <w:w w:val="105"/>
        </w:rPr>
        <w:t xml:space="preserve"> </w:t>
      </w:r>
      <w:r w:rsidRPr="00705CC0">
        <w:rPr>
          <w:rFonts w:ascii="Times New Roman" w:hAnsi="Times New Roman" w:cs="Times New Roman"/>
          <w:w w:val="105"/>
        </w:rPr>
        <w:t>than</w:t>
      </w:r>
      <w:r w:rsidRPr="00705CC0">
        <w:rPr>
          <w:rFonts w:ascii="Times New Roman" w:hAnsi="Times New Roman" w:cs="Times New Roman"/>
          <w:spacing w:val="-26"/>
          <w:w w:val="105"/>
        </w:rPr>
        <w:t xml:space="preserve"> </w:t>
      </w:r>
      <w:r w:rsidRPr="00705CC0">
        <w:rPr>
          <w:rFonts w:ascii="Times New Roman" w:hAnsi="Times New Roman" w:cs="Times New Roman"/>
          <w:spacing w:val="-3"/>
          <w:w w:val="105"/>
        </w:rPr>
        <w:t>by</w:t>
      </w:r>
      <w:r w:rsidRPr="00705CC0">
        <w:rPr>
          <w:rFonts w:ascii="Times New Roman" w:hAnsi="Times New Roman" w:cs="Times New Roman"/>
          <w:spacing w:val="-26"/>
          <w:w w:val="105"/>
        </w:rPr>
        <w:t xml:space="preserve"> </w:t>
      </w:r>
      <w:r w:rsidRPr="00705CC0">
        <w:rPr>
          <w:rFonts w:ascii="Times New Roman" w:hAnsi="Times New Roman" w:cs="Times New Roman"/>
          <w:w w:val="105"/>
        </w:rPr>
        <w:t>car, reducing</w:t>
      </w:r>
      <w:r w:rsidRPr="00705CC0">
        <w:rPr>
          <w:rFonts w:ascii="Times New Roman" w:hAnsi="Times New Roman" w:cs="Times New Roman"/>
          <w:spacing w:val="-25"/>
          <w:w w:val="105"/>
        </w:rPr>
        <w:t xml:space="preserve"> </w:t>
      </w:r>
      <w:r w:rsidRPr="00705CC0">
        <w:rPr>
          <w:rFonts w:ascii="Times New Roman" w:hAnsi="Times New Roman" w:cs="Times New Roman"/>
          <w:w w:val="105"/>
        </w:rPr>
        <w:t>the</w:t>
      </w:r>
      <w:r w:rsidRPr="00705CC0">
        <w:rPr>
          <w:rFonts w:ascii="Times New Roman" w:hAnsi="Times New Roman" w:cs="Times New Roman"/>
          <w:spacing w:val="-24"/>
          <w:w w:val="105"/>
        </w:rPr>
        <w:t xml:space="preserve"> </w:t>
      </w:r>
      <w:r w:rsidRPr="00705CC0">
        <w:rPr>
          <w:rFonts w:ascii="Times New Roman" w:hAnsi="Times New Roman" w:cs="Times New Roman"/>
          <w:w w:val="105"/>
        </w:rPr>
        <w:t>chance</w:t>
      </w:r>
      <w:r w:rsidRPr="00705CC0">
        <w:rPr>
          <w:rFonts w:ascii="Times New Roman" w:hAnsi="Times New Roman" w:cs="Times New Roman"/>
          <w:spacing w:val="-24"/>
          <w:w w:val="105"/>
        </w:rPr>
        <w:t xml:space="preserve"> </w:t>
      </w:r>
      <w:r w:rsidRPr="00705CC0">
        <w:rPr>
          <w:rFonts w:ascii="Times New Roman" w:hAnsi="Times New Roman" w:cs="Times New Roman"/>
          <w:w w:val="105"/>
        </w:rPr>
        <w:t>of</w:t>
      </w:r>
      <w:r w:rsidRPr="00705CC0">
        <w:rPr>
          <w:rFonts w:ascii="Times New Roman" w:hAnsi="Times New Roman" w:cs="Times New Roman"/>
          <w:spacing w:val="-25"/>
          <w:w w:val="105"/>
        </w:rPr>
        <w:t xml:space="preserve"> </w:t>
      </w:r>
      <w:r w:rsidRPr="00705CC0">
        <w:rPr>
          <w:rFonts w:ascii="Times New Roman" w:hAnsi="Times New Roman" w:cs="Times New Roman"/>
          <w:w w:val="105"/>
        </w:rPr>
        <w:t>being</w:t>
      </w:r>
      <w:r w:rsidRPr="00705CC0">
        <w:rPr>
          <w:rFonts w:ascii="Times New Roman" w:hAnsi="Times New Roman" w:cs="Times New Roman"/>
          <w:spacing w:val="-24"/>
          <w:w w:val="105"/>
        </w:rPr>
        <w:t xml:space="preserve"> </w:t>
      </w:r>
      <w:r w:rsidRPr="00705CC0">
        <w:rPr>
          <w:rFonts w:ascii="Times New Roman" w:hAnsi="Times New Roman" w:cs="Times New Roman"/>
          <w:w w:val="105"/>
        </w:rPr>
        <w:t>in</w:t>
      </w:r>
      <w:r w:rsidRPr="00705CC0">
        <w:rPr>
          <w:rFonts w:ascii="Times New Roman" w:hAnsi="Times New Roman" w:cs="Times New Roman"/>
          <w:spacing w:val="-24"/>
          <w:w w:val="105"/>
        </w:rPr>
        <w:t xml:space="preserve"> </w:t>
      </w:r>
      <w:r w:rsidRPr="00705CC0">
        <w:rPr>
          <w:rFonts w:ascii="Times New Roman" w:hAnsi="Times New Roman" w:cs="Times New Roman"/>
          <w:w w:val="105"/>
        </w:rPr>
        <w:t>a</w:t>
      </w:r>
      <w:bookmarkStart w:id="22" w:name="Why_Transit_Matters_in_Central_Maryland"/>
      <w:bookmarkEnd w:id="22"/>
      <w:r w:rsidRPr="00705CC0">
        <w:rPr>
          <w:rFonts w:ascii="Times New Roman" w:hAnsi="Times New Roman" w:cs="Times New Roman"/>
          <w:w w:val="105"/>
        </w:rPr>
        <w:t xml:space="preserve"> crash </w:t>
      </w:r>
      <w:r w:rsidRPr="00705CC0">
        <w:rPr>
          <w:rFonts w:ascii="Times New Roman" w:hAnsi="Times New Roman" w:cs="Times New Roman"/>
          <w:spacing w:val="-3"/>
          <w:w w:val="105"/>
        </w:rPr>
        <w:t xml:space="preserve">by </w:t>
      </w:r>
      <w:r w:rsidRPr="00705CC0">
        <w:rPr>
          <w:rFonts w:ascii="Times New Roman" w:hAnsi="Times New Roman" w:cs="Times New Roman"/>
          <w:w w:val="105"/>
        </w:rPr>
        <w:t>more than</w:t>
      </w:r>
      <w:r w:rsidRPr="00705CC0">
        <w:rPr>
          <w:rFonts w:ascii="Times New Roman" w:hAnsi="Times New Roman" w:cs="Times New Roman"/>
          <w:spacing w:val="-36"/>
          <w:w w:val="105"/>
        </w:rPr>
        <w:t xml:space="preserve"> </w:t>
      </w:r>
      <w:r w:rsidR="00F9187D" w:rsidRPr="00705CC0">
        <w:rPr>
          <w:rFonts w:ascii="Times New Roman" w:hAnsi="Times New Roman" w:cs="Times New Roman"/>
          <w:w w:val="105"/>
        </w:rPr>
        <w:t>90 percent.</w:t>
      </w:r>
    </w:p>
    <w:p w:rsidR="00B54626" w:rsidRPr="00705CC0" w:rsidRDefault="00B54626" w:rsidP="00881E02">
      <w:pPr>
        <w:tabs>
          <w:tab w:val="left" w:pos="7368"/>
          <w:tab w:val="right" w:pos="11038"/>
        </w:tabs>
        <w:spacing w:before="44"/>
        <w:ind w:left="415"/>
        <w:rPr>
          <w:rFonts w:ascii="Times New Roman" w:hAnsi="Times New Roman" w:cs="Times New Roman"/>
          <w:b/>
          <w:i/>
          <w:sz w:val="24"/>
        </w:rPr>
        <w:sectPr w:rsidR="00B54626" w:rsidRPr="00705CC0" w:rsidSect="00346F15">
          <w:type w:val="continuous"/>
          <w:pgSz w:w="12240" w:h="15840"/>
          <w:pgMar w:top="720" w:right="720" w:bottom="720" w:left="720" w:header="720" w:footer="720" w:gutter="0"/>
          <w:cols w:space="720"/>
        </w:sectPr>
      </w:pPr>
    </w:p>
    <w:p w:rsidR="00B54626" w:rsidRPr="00705CC0" w:rsidRDefault="00B54626">
      <w:pPr>
        <w:pStyle w:val="BodyText"/>
        <w:spacing w:before="3"/>
        <w:rPr>
          <w:rFonts w:ascii="Times New Roman" w:hAnsi="Times New Roman" w:cs="Times New Roman"/>
          <w:b/>
          <w:i/>
          <w:sz w:val="17"/>
        </w:rPr>
      </w:pPr>
    </w:p>
    <w:p w:rsidR="00B54626" w:rsidRPr="00705CC0" w:rsidRDefault="00B54626">
      <w:pPr>
        <w:rPr>
          <w:rFonts w:ascii="Times New Roman" w:hAnsi="Times New Roman" w:cs="Times New Roman"/>
          <w:sz w:val="17"/>
        </w:rPr>
        <w:sectPr w:rsidR="00B54626" w:rsidRPr="00705CC0" w:rsidSect="00346F15">
          <w:headerReference w:type="default" r:id="rId12"/>
          <w:pgSz w:w="12240" w:h="15840"/>
          <w:pgMar w:top="720" w:right="720" w:bottom="720" w:left="720" w:header="0" w:footer="0" w:gutter="0"/>
          <w:cols w:space="720"/>
        </w:sectPr>
      </w:pPr>
    </w:p>
    <w:p w:rsidR="00B54626" w:rsidRPr="00705CC0" w:rsidRDefault="00C910B6" w:rsidP="00007290">
      <w:pPr>
        <w:pStyle w:val="Heading3"/>
        <w:ind w:left="1440" w:right="1440"/>
        <w:jc w:val="left"/>
        <w:rPr>
          <w:rFonts w:ascii="Times New Roman" w:hAnsi="Times New Roman" w:cs="Times New Roman"/>
          <w:b w:val="0"/>
        </w:rPr>
      </w:pPr>
      <w:bookmarkStart w:id="23" w:name="_TOC_250007"/>
      <w:bookmarkStart w:id="24" w:name="_Toc52523930"/>
      <w:r w:rsidRPr="00705CC0">
        <w:rPr>
          <w:rFonts w:ascii="Times New Roman" w:hAnsi="Times New Roman" w:cs="Times New Roman"/>
          <w:b w:val="0"/>
        </w:rPr>
        <w:t xml:space="preserve">Why Transit Matters </w:t>
      </w:r>
      <w:bookmarkStart w:id="25" w:name="2._Transit_Today"/>
      <w:bookmarkEnd w:id="25"/>
      <w:r w:rsidRPr="00705CC0">
        <w:rPr>
          <w:rFonts w:ascii="Times New Roman" w:hAnsi="Times New Roman" w:cs="Times New Roman"/>
          <w:b w:val="0"/>
        </w:rPr>
        <w:t>i</w:t>
      </w:r>
      <w:bookmarkEnd w:id="23"/>
      <w:r w:rsidRPr="00705CC0">
        <w:rPr>
          <w:rFonts w:ascii="Times New Roman" w:hAnsi="Times New Roman" w:cs="Times New Roman"/>
          <w:b w:val="0"/>
        </w:rPr>
        <w:t>n Central Maryland</w:t>
      </w:r>
      <w:bookmarkEnd w:id="24"/>
    </w:p>
    <w:p w:rsidR="00110363" w:rsidRPr="00705CC0" w:rsidRDefault="00110363" w:rsidP="00B2033E">
      <w:pPr>
        <w:pStyle w:val="BodyText"/>
        <w:ind w:left="1440" w:right="1440"/>
        <w:contextualSpacing/>
        <w:rPr>
          <w:rFonts w:ascii="Times New Roman" w:hAnsi="Times New Roman" w:cs="Times New Roman"/>
          <w:sz w:val="6"/>
        </w:rPr>
      </w:pPr>
      <w:r w:rsidRPr="00705CC0">
        <w:rPr>
          <w:rFonts w:ascii="Times New Roman" w:hAnsi="Times New Roman" w:cs="Times New Roman"/>
        </w:rPr>
        <w:t>What we heard: “I love transit because it makes my life EASIER!!”</w:t>
      </w:r>
    </w:p>
    <w:p w:rsidR="00B54626" w:rsidRPr="00705CC0" w:rsidRDefault="00B54626" w:rsidP="00B2033E">
      <w:pPr>
        <w:pStyle w:val="BodyText"/>
        <w:ind w:left="1440" w:right="1440"/>
        <w:contextualSpacing/>
        <w:rPr>
          <w:rFonts w:ascii="Times New Roman" w:hAnsi="Times New Roman" w:cs="Times New Roman"/>
          <w:sz w:val="2"/>
        </w:rPr>
      </w:pPr>
    </w:p>
    <w:p w:rsidR="00B2033E" w:rsidRPr="00705CC0" w:rsidRDefault="00B2033E" w:rsidP="00B2033E">
      <w:pPr>
        <w:pStyle w:val="BodyText"/>
        <w:ind w:left="1440" w:right="1440"/>
        <w:contextualSpacing/>
        <w:rPr>
          <w:rFonts w:ascii="Times New Roman" w:hAnsi="Times New Roman" w:cs="Times New Roman"/>
        </w:rPr>
      </w:pPr>
    </w:p>
    <w:p w:rsidR="00B54626" w:rsidRPr="00705CC0" w:rsidRDefault="00C910B6" w:rsidP="00B2033E">
      <w:pPr>
        <w:pStyle w:val="BodyText"/>
        <w:ind w:left="1440" w:right="1440"/>
        <w:contextualSpacing/>
        <w:rPr>
          <w:rFonts w:ascii="Times New Roman" w:hAnsi="Times New Roman" w:cs="Times New Roman"/>
        </w:rPr>
      </w:pPr>
      <w:r w:rsidRPr="00705CC0">
        <w:rPr>
          <w:rFonts w:ascii="Times New Roman" w:hAnsi="Times New Roman" w:cs="Times New Roman"/>
        </w:rPr>
        <w:t xml:space="preserve">People - Public transit provides </w:t>
      </w:r>
      <w:r w:rsidR="00F9187D" w:rsidRPr="00705CC0">
        <w:rPr>
          <w:rFonts w:ascii="Times New Roman" w:hAnsi="Times New Roman" w:cs="Times New Roman"/>
          <w:spacing w:val="-3"/>
        </w:rPr>
        <w:t>nearly</w:t>
      </w:r>
      <w:r w:rsidRPr="00705CC0">
        <w:rPr>
          <w:rFonts w:ascii="Times New Roman" w:hAnsi="Times New Roman" w:cs="Times New Roman"/>
          <w:spacing w:val="-3"/>
        </w:rPr>
        <w:t xml:space="preserve"> </w:t>
      </w:r>
      <w:r w:rsidRPr="00705CC0">
        <w:rPr>
          <w:rFonts w:ascii="Times New Roman" w:hAnsi="Times New Roman" w:cs="Times New Roman"/>
        </w:rPr>
        <w:t xml:space="preserve">100 million trips in the region each year. Approximately 170,000 workers living in the region depend on transit to </w:t>
      </w:r>
      <w:r w:rsidRPr="00705CC0">
        <w:rPr>
          <w:rFonts w:ascii="Times New Roman" w:hAnsi="Times New Roman" w:cs="Times New Roman"/>
          <w:spacing w:val="-3"/>
        </w:rPr>
        <w:t xml:space="preserve">access </w:t>
      </w:r>
      <w:r w:rsidRPr="00705CC0">
        <w:rPr>
          <w:rFonts w:ascii="Times New Roman" w:hAnsi="Times New Roman" w:cs="Times New Roman"/>
        </w:rPr>
        <w:t xml:space="preserve">their workplaces. </w:t>
      </w:r>
      <w:r w:rsidRPr="00705CC0">
        <w:rPr>
          <w:rFonts w:ascii="Times New Roman" w:hAnsi="Times New Roman" w:cs="Times New Roman"/>
          <w:spacing w:val="-3"/>
        </w:rPr>
        <w:t xml:space="preserve">Transit </w:t>
      </w:r>
      <w:r w:rsidRPr="00705CC0">
        <w:rPr>
          <w:rFonts w:ascii="Times New Roman" w:hAnsi="Times New Roman" w:cs="Times New Roman"/>
        </w:rPr>
        <w:t xml:space="preserve">also provides significant value to riders </w:t>
      </w:r>
      <w:r w:rsidRPr="00705CC0">
        <w:rPr>
          <w:rFonts w:ascii="Times New Roman" w:hAnsi="Times New Roman" w:cs="Times New Roman"/>
          <w:spacing w:val="-6"/>
        </w:rPr>
        <w:t xml:space="preserve">and </w:t>
      </w:r>
      <w:r w:rsidRPr="00705CC0">
        <w:rPr>
          <w:rFonts w:ascii="Times New Roman" w:hAnsi="Times New Roman" w:cs="Times New Roman"/>
        </w:rPr>
        <w:t>non-riders alike, including reducing congestion and improving quality of life: Less time spent traveling offers more time for family and leisure.</w:t>
      </w:r>
    </w:p>
    <w:p w:rsidR="00B54626" w:rsidRPr="00705CC0" w:rsidRDefault="00B54626" w:rsidP="00B2033E">
      <w:pPr>
        <w:pStyle w:val="BodyText"/>
        <w:ind w:left="1440" w:right="1440"/>
        <w:contextualSpacing/>
        <w:rPr>
          <w:rFonts w:ascii="Times New Roman" w:hAnsi="Times New Roman" w:cs="Times New Roman"/>
          <w:sz w:val="16"/>
        </w:rPr>
      </w:pPr>
    </w:p>
    <w:p w:rsidR="00B54626" w:rsidRPr="00705CC0" w:rsidRDefault="00C910B6" w:rsidP="00F9187D">
      <w:pPr>
        <w:pStyle w:val="BodyText"/>
        <w:ind w:left="1440" w:right="1440"/>
        <w:contextualSpacing/>
        <w:rPr>
          <w:rFonts w:ascii="Times New Roman" w:hAnsi="Times New Roman" w:cs="Times New Roman"/>
        </w:rPr>
      </w:pPr>
      <w:r w:rsidRPr="00705CC0">
        <w:rPr>
          <w:rFonts w:ascii="Times New Roman" w:hAnsi="Times New Roman" w:cs="Times New Roman"/>
        </w:rPr>
        <w:t xml:space="preserve">Jobs - </w:t>
      </w:r>
      <w:r w:rsidR="00F9187D" w:rsidRPr="00705CC0">
        <w:rPr>
          <w:rFonts w:ascii="Times New Roman" w:hAnsi="Times New Roman" w:cs="Times New Roman"/>
        </w:rPr>
        <w:t>Transit helps power our region's economy by moving people and connecting them to their jobs. Businesses rely on employees, customers, and service providers having easy and convenient travel options. This is especially true for populations with no or limited access to cars, for whom the availability of transit may determine their ability to participate in the workforce and the local economy, and will impact their quality of life.</w:t>
      </w:r>
    </w:p>
    <w:p w:rsidR="00F9187D" w:rsidRPr="00705CC0" w:rsidRDefault="00F9187D" w:rsidP="00F9187D">
      <w:pPr>
        <w:pStyle w:val="BodyText"/>
        <w:ind w:left="1440" w:right="1440"/>
        <w:contextualSpacing/>
        <w:rPr>
          <w:rFonts w:ascii="Times New Roman" w:hAnsi="Times New Roman" w:cs="Times New Roman"/>
        </w:rPr>
      </w:pPr>
    </w:p>
    <w:p w:rsidR="00F9187D" w:rsidRPr="00705CC0" w:rsidRDefault="00F9187D" w:rsidP="00F9187D">
      <w:pPr>
        <w:pStyle w:val="BodyText"/>
        <w:ind w:left="1440" w:right="1440"/>
        <w:contextualSpacing/>
        <w:rPr>
          <w:rFonts w:ascii="Times New Roman" w:hAnsi="Times New Roman" w:cs="Times New Roman"/>
        </w:rPr>
      </w:pPr>
      <w:r w:rsidRPr="00705CC0">
        <w:rPr>
          <w:rFonts w:ascii="Times New Roman" w:hAnsi="Times New Roman" w:cs="Times New Roman"/>
        </w:rPr>
        <w:t>Equity - Access to transportation is one of the most critical social determinants of health. For minority and low-income communities in Central Maryland, safe and affordable mobility options are essential for overcoming long-standing disparities in the distribution of resources and opportunities. Equitable transportation planning requires coordination between transit providers, local jurisdictions, and the public at large to ensure that all residents, especially the most vulnerable, have access to an integrated transit network.</w:t>
      </w:r>
    </w:p>
    <w:p w:rsidR="00B54626" w:rsidRPr="00705CC0" w:rsidRDefault="00B54626" w:rsidP="00B2033E">
      <w:pPr>
        <w:pStyle w:val="BodyText"/>
        <w:ind w:left="1440" w:right="1440"/>
        <w:contextualSpacing/>
        <w:rPr>
          <w:rFonts w:ascii="Times New Roman" w:hAnsi="Times New Roman" w:cs="Times New Roman"/>
          <w:sz w:val="2"/>
        </w:rPr>
      </w:pPr>
    </w:p>
    <w:p w:rsidR="00B2033E" w:rsidRPr="00705CC0" w:rsidRDefault="00B2033E" w:rsidP="009A7E94">
      <w:pPr>
        <w:pStyle w:val="BodyText"/>
        <w:ind w:right="1440"/>
        <w:contextualSpacing/>
        <w:rPr>
          <w:rFonts w:ascii="Times New Roman" w:hAnsi="Times New Roman" w:cs="Times New Roman"/>
        </w:rPr>
      </w:pPr>
    </w:p>
    <w:p w:rsidR="00B54626" w:rsidRPr="00705CC0" w:rsidRDefault="00C910B6" w:rsidP="00B2033E">
      <w:pPr>
        <w:pStyle w:val="BodyText"/>
        <w:ind w:left="1440" w:right="1440"/>
        <w:contextualSpacing/>
        <w:rPr>
          <w:rFonts w:ascii="Times New Roman" w:hAnsi="Times New Roman" w:cs="Times New Roman"/>
        </w:rPr>
      </w:pPr>
      <w:r w:rsidRPr="00705CC0">
        <w:rPr>
          <w:rFonts w:ascii="Times New Roman" w:hAnsi="Times New Roman" w:cs="Times New Roman"/>
        </w:rPr>
        <w:t xml:space="preserve">The Economy - Transit is a significant asset </w:t>
      </w:r>
      <w:r w:rsidR="00F9187D" w:rsidRPr="00705CC0">
        <w:rPr>
          <w:rFonts w:ascii="Times New Roman" w:hAnsi="Times New Roman" w:cs="Times New Roman"/>
        </w:rPr>
        <w:t>for our regional economy, as 57 percent</w:t>
      </w:r>
      <w:r w:rsidRPr="00705CC0">
        <w:rPr>
          <w:rFonts w:ascii="Times New Roman" w:hAnsi="Times New Roman" w:cs="Times New Roman"/>
        </w:rPr>
        <w:t xml:space="preserve"> of Core Bus, Metro Subway, and Light Rail trips are work trips and 96</w:t>
      </w:r>
      <w:r w:rsidR="00F9187D" w:rsidRPr="00705CC0">
        <w:rPr>
          <w:rFonts w:ascii="Times New Roman" w:hAnsi="Times New Roman" w:cs="Times New Roman"/>
        </w:rPr>
        <w:t xml:space="preserve"> percent</w:t>
      </w:r>
      <w:r w:rsidRPr="00705CC0">
        <w:rPr>
          <w:rFonts w:ascii="Times New Roman" w:hAnsi="Times New Roman" w:cs="Times New Roman"/>
        </w:rPr>
        <w:t xml:space="preserve"> of MARC Train and Commuter Bus trips are work trips.</w:t>
      </w:r>
    </w:p>
    <w:p w:rsidR="00B54626" w:rsidRPr="00705CC0" w:rsidRDefault="00B54626" w:rsidP="00B2033E">
      <w:pPr>
        <w:pStyle w:val="BodyText"/>
        <w:ind w:left="1440" w:right="1440"/>
        <w:contextualSpacing/>
        <w:rPr>
          <w:rFonts w:ascii="Times New Roman" w:hAnsi="Times New Roman" w:cs="Times New Roman"/>
          <w:sz w:val="16"/>
        </w:rPr>
      </w:pPr>
    </w:p>
    <w:p w:rsidR="00B54626" w:rsidRPr="00705CC0" w:rsidRDefault="00C910B6" w:rsidP="00B2033E">
      <w:pPr>
        <w:pStyle w:val="BodyText"/>
        <w:ind w:left="1440" w:right="1440"/>
        <w:contextualSpacing/>
        <w:rPr>
          <w:rFonts w:ascii="Times New Roman" w:hAnsi="Times New Roman" w:cs="Times New Roman"/>
        </w:rPr>
      </w:pPr>
      <w:r w:rsidRPr="00705CC0">
        <w:rPr>
          <w:rFonts w:ascii="Times New Roman" w:hAnsi="Times New Roman" w:cs="Times New Roman"/>
        </w:rPr>
        <w:t xml:space="preserve">The Environment – The transportation sector recently surpassed the electricity generation sector as the largest source of greenhouse gas emissions in the U.S. </w:t>
      </w:r>
      <w:r w:rsidR="00F9187D" w:rsidRPr="00705CC0">
        <w:rPr>
          <w:rFonts w:ascii="Times New Roman" w:hAnsi="Times New Roman" w:cs="Times New Roman"/>
        </w:rPr>
        <w:t xml:space="preserve">Our transportation system, including our transit system, </w:t>
      </w:r>
      <w:r w:rsidRPr="00705CC0">
        <w:rPr>
          <w:rFonts w:ascii="Times New Roman" w:hAnsi="Times New Roman" w:cs="Times New Roman"/>
        </w:rPr>
        <w:t>will be critical to reducing Maryland's emissions in the future.</w:t>
      </w:r>
    </w:p>
    <w:p w:rsidR="00B54626" w:rsidRPr="00705CC0" w:rsidRDefault="00B54626" w:rsidP="00B2033E">
      <w:pPr>
        <w:ind w:firstLine="3"/>
        <w:contextualSpacing/>
        <w:rPr>
          <w:rFonts w:ascii="Times New Roman" w:hAnsi="Times New Roman" w:cs="Times New Roman"/>
        </w:rPr>
        <w:sectPr w:rsidR="00B54626" w:rsidRPr="00705CC0" w:rsidSect="00346F15">
          <w:type w:val="continuous"/>
          <w:pgSz w:w="12240" w:h="15840"/>
          <w:pgMar w:top="720" w:right="720" w:bottom="720" w:left="720" w:header="720" w:footer="720" w:gutter="0"/>
          <w:cols w:space="720"/>
        </w:sectPr>
      </w:pPr>
    </w:p>
    <w:p w:rsidR="00007290" w:rsidRPr="00705CC0" w:rsidRDefault="00007290" w:rsidP="006A3A8C">
      <w:pPr>
        <w:pStyle w:val="BodyText"/>
        <w:ind w:right="1440"/>
        <w:contextualSpacing/>
        <w:rPr>
          <w:rFonts w:ascii="Times New Roman" w:hAnsi="Times New Roman" w:cs="Times New Roman"/>
        </w:rPr>
      </w:pPr>
    </w:p>
    <w:p w:rsidR="00881E02" w:rsidRPr="00705CC0" w:rsidRDefault="00881E02" w:rsidP="00B2033E">
      <w:pPr>
        <w:pStyle w:val="BodyText"/>
        <w:ind w:left="1440" w:right="1440"/>
        <w:contextualSpacing/>
        <w:rPr>
          <w:rFonts w:ascii="Times New Roman" w:hAnsi="Times New Roman" w:cs="Times New Roman"/>
        </w:rPr>
      </w:pPr>
      <w:r w:rsidRPr="00705CC0">
        <w:rPr>
          <w:rFonts w:ascii="Times New Roman" w:hAnsi="Times New Roman" w:cs="Times New Roman"/>
        </w:rPr>
        <w:t>Access - Forty percent of the region's 2.55 million residents live within 1/2 mile of a train station or 1/4 mile of a bus stop, and 50</w:t>
      </w:r>
      <w:r w:rsidR="006A3A8C" w:rsidRPr="00705CC0">
        <w:rPr>
          <w:rFonts w:ascii="Times New Roman" w:hAnsi="Times New Roman" w:cs="Times New Roman"/>
        </w:rPr>
        <w:t xml:space="preserve"> percent</w:t>
      </w:r>
      <w:r w:rsidRPr="00705CC0">
        <w:rPr>
          <w:rFonts w:ascii="Times New Roman" w:hAnsi="Times New Roman" w:cs="Times New Roman"/>
        </w:rPr>
        <w:t xml:space="preserve"> of the region's 1.2</w:t>
      </w:r>
      <w:r w:rsidR="006A3A8C" w:rsidRPr="00705CC0">
        <w:rPr>
          <w:rFonts w:ascii="Times New Roman" w:hAnsi="Times New Roman" w:cs="Times New Roman"/>
        </w:rPr>
        <w:t>1</w:t>
      </w:r>
      <w:r w:rsidRPr="00705CC0">
        <w:rPr>
          <w:rFonts w:ascii="Times New Roman" w:hAnsi="Times New Roman" w:cs="Times New Roman"/>
        </w:rPr>
        <w:t xml:space="preserve"> million jobs are accessible by bus or rail. By 2045, the region is forecast to grow by nearly 300,000 people and 440,000 jobs. Much of the growth will be in areas not currently served by transit.</w:t>
      </w:r>
    </w:p>
    <w:p w:rsidR="00881E02" w:rsidRPr="00705CC0" w:rsidRDefault="00881E02" w:rsidP="00B2033E">
      <w:pPr>
        <w:pStyle w:val="BodyText"/>
        <w:ind w:left="1440" w:right="1440"/>
        <w:contextualSpacing/>
        <w:rPr>
          <w:rFonts w:ascii="Times New Roman" w:hAnsi="Times New Roman" w:cs="Times New Roman"/>
          <w:sz w:val="16"/>
        </w:rPr>
      </w:pPr>
    </w:p>
    <w:p w:rsidR="00881E02" w:rsidRPr="00705CC0" w:rsidRDefault="00881E02" w:rsidP="00B2033E">
      <w:pPr>
        <w:pStyle w:val="BodyText"/>
        <w:ind w:left="1440" w:right="1440"/>
        <w:contextualSpacing/>
        <w:rPr>
          <w:rFonts w:ascii="Times New Roman" w:hAnsi="Times New Roman" w:cs="Times New Roman"/>
        </w:rPr>
      </w:pPr>
      <w:r w:rsidRPr="00705CC0">
        <w:rPr>
          <w:rFonts w:ascii="Times New Roman" w:hAnsi="Times New Roman" w:cs="Times New Roman"/>
        </w:rPr>
        <w:t>Transit is also critical fo</w:t>
      </w:r>
      <w:r w:rsidR="006A3A8C" w:rsidRPr="00705CC0">
        <w:rPr>
          <w:rFonts w:ascii="Times New Roman" w:hAnsi="Times New Roman" w:cs="Times New Roman"/>
        </w:rPr>
        <w:t xml:space="preserve">r non-work trips, such as </w:t>
      </w:r>
      <w:r w:rsidRPr="00705CC0">
        <w:rPr>
          <w:rFonts w:ascii="Times New Roman" w:hAnsi="Times New Roman" w:cs="Times New Roman"/>
        </w:rPr>
        <w:t>shopping, reaching medical appointments and educational facilities. Shopping and medical appointments make up 11</w:t>
      </w:r>
      <w:r w:rsidR="006A3A8C" w:rsidRPr="00705CC0">
        <w:rPr>
          <w:rFonts w:ascii="Times New Roman" w:hAnsi="Times New Roman" w:cs="Times New Roman"/>
        </w:rPr>
        <w:t xml:space="preserve"> percent</w:t>
      </w:r>
      <w:r w:rsidRPr="00705CC0">
        <w:rPr>
          <w:rFonts w:ascii="Times New Roman" w:hAnsi="Times New Roman" w:cs="Times New Roman"/>
        </w:rPr>
        <w:t xml:space="preserve"> and 8</w:t>
      </w:r>
      <w:r w:rsidR="006A3A8C" w:rsidRPr="00705CC0">
        <w:rPr>
          <w:rFonts w:ascii="Times New Roman" w:hAnsi="Times New Roman" w:cs="Times New Roman"/>
        </w:rPr>
        <w:t xml:space="preserve"> percent</w:t>
      </w:r>
      <w:r w:rsidRPr="00705CC0">
        <w:rPr>
          <w:rFonts w:ascii="Times New Roman" w:hAnsi="Times New Roman" w:cs="Times New Roman"/>
        </w:rPr>
        <w:t xml:space="preserve"> of midday trips on the bus network. Trips to education facilities account for 8</w:t>
      </w:r>
      <w:r w:rsidR="006A3A8C" w:rsidRPr="00705CC0">
        <w:rPr>
          <w:rFonts w:ascii="Times New Roman" w:hAnsi="Times New Roman" w:cs="Times New Roman"/>
        </w:rPr>
        <w:t xml:space="preserve"> percent</w:t>
      </w:r>
      <w:r w:rsidRPr="00705CC0">
        <w:rPr>
          <w:rFonts w:ascii="Times New Roman" w:hAnsi="Times New Roman" w:cs="Times New Roman"/>
        </w:rPr>
        <w:t xml:space="preserve"> of morning trips on the bus network.</w:t>
      </w:r>
    </w:p>
    <w:p w:rsidR="00881E02" w:rsidRPr="00705CC0" w:rsidRDefault="00881E02" w:rsidP="00B2033E">
      <w:pPr>
        <w:pStyle w:val="BodyText"/>
        <w:ind w:left="1440" w:right="1440"/>
        <w:contextualSpacing/>
        <w:rPr>
          <w:rFonts w:ascii="Times New Roman" w:hAnsi="Times New Roman" w:cs="Times New Roman"/>
          <w:sz w:val="16"/>
        </w:rPr>
      </w:pPr>
    </w:p>
    <w:p w:rsidR="00881E02" w:rsidRPr="00705CC0" w:rsidRDefault="00881E02" w:rsidP="00B2033E">
      <w:pPr>
        <w:pStyle w:val="BodyText"/>
        <w:ind w:left="1440" w:right="1440"/>
        <w:contextualSpacing/>
        <w:rPr>
          <w:rFonts w:ascii="Times New Roman" w:hAnsi="Times New Roman" w:cs="Times New Roman"/>
        </w:rPr>
      </w:pPr>
      <w:r w:rsidRPr="00705CC0">
        <w:rPr>
          <w:rFonts w:ascii="Times New Roman" w:hAnsi="Times New Roman" w:cs="Times New Roman"/>
        </w:rPr>
        <w:t>Paratransit - Paratransit provides vital mobil</w:t>
      </w:r>
      <w:r w:rsidR="00B2033E" w:rsidRPr="00705CC0">
        <w:rPr>
          <w:rFonts w:ascii="Times New Roman" w:hAnsi="Times New Roman" w:cs="Times New Roman"/>
        </w:rPr>
        <w:t xml:space="preserve">ity to people with disabilities </w:t>
      </w:r>
      <w:r w:rsidRPr="00705CC0">
        <w:rPr>
          <w:rFonts w:ascii="Times New Roman" w:hAnsi="Times New Roman" w:cs="Times New Roman"/>
        </w:rPr>
        <w:t>in the region. Over three million paratransit trips were made on MDOT MTA in 20</w:t>
      </w:r>
      <w:r w:rsidR="00007290" w:rsidRPr="00705CC0">
        <w:rPr>
          <w:rFonts w:ascii="Times New Roman" w:hAnsi="Times New Roman" w:cs="Times New Roman"/>
        </w:rPr>
        <w:t>19.</w:t>
      </w:r>
    </w:p>
    <w:p w:rsidR="006A3A8C" w:rsidRPr="00705CC0" w:rsidRDefault="006A3A8C" w:rsidP="00B2033E">
      <w:pPr>
        <w:pStyle w:val="BodyText"/>
        <w:ind w:left="1440" w:right="1440"/>
        <w:contextualSpacing/>
        <w:rPr>
          <w:rFonts w:ascii="Times New Roman" w:hAnsi="Times New Roman" w:cs="Times New Roman"/>
        </w:rPr>
      </w:pPr>
    </w:p>
    <w:p w:rsidR="006A3A8C" w:rsidRPr="00705CC0" w:rsidRDefault="006A3A8C" w:rsidP="006A3A8C">
      <w:pPr>
        <w:pStyle w:val="BodyText"/>
        <w:ind w:left="1440" w:right="1440"/>
        <w:contextualSpacing/>
        <w:rPr>
          <w:rFonts w:ascii="Times New Roman" w:hAnsi="Times New Roman" w:cs="Times New Roman"/>
        </w:rPr>
      </w:pPr>
      <w:r w:rsidRPr="00705CC0">
        <w:rPr>
          <w:rFonts w:ascii="Times New Roman" w:hAnsi="Times New Roman" w:cs="Times New Roman"/>
        </w:rPr>
        <w:t xml:space="preserve">In 2019, there were </w:t>
      </w:r>
      <w:r w:rsidRPr="00705CC0">
        <w:rPr>
          <w:rFonts w:ascii="Times New Roman" w:hAnsi="Times New Roman" w:cs="Times New Roman"/>
          <w:spacing w:val="-3"/>
        </w:rPr>
        <w:t xml:space="preserve">close to </w:t>
      </w:r>
      <w:r w:rsidRPr="00705CC0">
        <w:rPr>
          <w:rFonts w:ascii="Times New Roman" w:hAnsi="Times New Roman" w:cs="Times New Roman"/>
        </w:rPr>
        <w:t xml:space="preserve">100 million trips made on MDOT </w:t>
      </w:r>
      <w:r w:rsidRPr="00705CC0">
        <w:rPr>
          <w:rFonts w:ascii="Times New Roman" w:hAnsi="Times New Roman" w:cs="Times New Roman"/>
          <w:spacing w:val="-12"/>
        </w:rPr>
        <w:t xml:space="preserve">MTA </w:t>
      </w:r>
      <w:r w:rsidRPr="00705CC0">
        <w:rPr>
          <w:rFonts w:ascii="Times New Roman" w:hAnsi="Times New Roman" w:cs="Times New Roman"/>
        </w:rPr>
        <w:t>and the LOTS.</w:t>
      </w:r>
    </w:p>
    <w:p w:rsidR="006A3A8C" w:rsidRPr="00705CC0" w:rsidRDefault="006A3A8C" w:rsidP="006A3A8C">
      <w:pPr>
        <w:pStyle w:val="BodyText"/>
        <w:ind w:left="1440" w:right="1440"/>
        <w:contextualSpacing/>
        <w:rPr>
          <w:rFonts w:ascii="Times New Roman" w:hAnsi="Times New Roman" w:cs="Times New Roman"/>
          <w:sz w:val="23"/>
        </w:rPr>
      </w:pPr>
    </w:p>
    <w:p w:rsidR="006A3A8C" w:rsidRPr="00705CC0" w:rsidRDefault="006A3A8C" w:rsidP="006A3A8C">
      <w:pPr>
        <w:pStyle w:val="BodyText"/>
        <w:ind w:left="1440" w:right="1440"/>
        <w:contextualSpacing/>
        <w:rPr>
          <w:rFonts w:ascii="Times New Roman" w:hAnsi="Times New Roman" w:cs="Times New Roman"/>
        </w:rPr>
      </w:pPr>
      <w:r w:rsidRPr="00705CC0">
        <w:rPr>
          <w:rFonts w:ascii="Times New Roman" w:hAnsi="Times New Roman" w:cs="Times New Roman"/>
        </w:rPr>
        <w:t>Bus Network Redesign</w:t>
      </w:r>
    </w:p>
    <w:p w:rsidR="006A3A8C" w:rsidRPr="00705CC0" w:rsidRDefault="006A3A8C" w:rsidP="006A3A8C">
      <w:pPr>
        <w:pStyle w:val="BodyText"/>
        <w:ind w:left="1440" w:right="1440"/>
        <w:contextualSpacing/>
        <w:rPr>
          <w:rFonts w:ascii="Times New Roman" w:hAnsi="Times New Roman" w:cs="Times New Roman"/>
        </w:rPr>
      </w:pPr>
      <w:r w:rsidRPr="00705CC0">
        <w:rPr>
          <w:rFonts w:ascii="Times New Roman" w:hAnsi="Times New Roman" w:cs="Times New Roman"/>
        </w:rPr>
        <w:t xml:space="preserve">Under the direction of Governor Hogan, MDOT MTA invested $135 million to overhaul and rebrand the transit system as BaltimoreLink between 2015 and 2017. Prior to this network redesign, MDOT </w:t>
      </w:r>
      <w:r w:rsidRPr="00705CC0">
        <w:rPr>
          <w:rFonts w:ascii="Times New Roman" w:hAnsi="Times New Roman" w:cs="Times New Roman"/>
          <w:spacing w:val="-4"/>
        </w:rPr>
        <w:t xml:space="preserve">MTA’s </w:t>
      </w:r>
      <w:r w:rsidRPr="00705CC0">
        <w:rPr>
          <w:rFonts w:ascii="Times New Roman" w:hAnsi="Times New Roman" w:cs="Times New Roman"/>
        </w:rPr>
        <w:t>bus</w:t>
      </w:r>
      <w:r w:rsidRPr="00705CC0">
        <w:rPr>
          <w:rFonts w:ascii="Times New Roman" w:hAnsi="Times New Roman" w:cs="Times New Roman"/>
          <w:spacing w:val="7"/>
        </w:rPr>
        <w:t xml:space="preserve"> </w:t>
      </w:r>
      <w:r w:rsidRPr="00705CC0">
        <w:rPr>
          <w:rFonts w:ascii="Times New Roman" w:hAnsi="Times New Roman" w:cs="Times New Roman"/>
          <w:spacing w:val="-4"/>
        </w:rPr>
        <w:t>system</w:t>
      </w:r>
      <w:r w:rsidRPr="00705CC0">
        <w:rPr>
          <w:rFonts w:ascii="Times New Roman" w:hAnsi="Times New Roman" w:cs="Times New Roman"/>
        </w:rPr>
        <w:t xml:space="preserve"> had many antiquated routes </w:t>
      </w:r>
      <w:r w:rsidRPr="00705CC0">
        <w:rPr>
          <w:rFonts w:ascii="Times New Roman" w:hAnsi="Times New Roman" w:cs="Times New Roman"/>
          <w:spacing w:val="-5"/>
        </w:rPr>
        <w:t xml:space="preserve">that </w:t>
      </w:r>
      <w:r w:rsidRPr="00705CC0">
        <w:rPr>
          <w:rFonts w:ascii="Times New Roman" w:hAnsi="Times New Roman" w:cs="Times New Roman"/>
        </w:rPr>
        <w:t>did not serve current job centers, and trips lengths were too long to deliver reliable service. MDOT MTA’s bus system now delivers more efficient and reliable service as the result of the creation of a network of high- frequency routes with stronger connections between all MDOT MTA modes.</w:t>
      </w:r>
    </w:p>
    <w:p w:rsidR="006A3A8C" w:rsidRPr="00705CC0" w:rsidRDefault="006A3A8C" w:rsidP="00B2033E">
      <w:pPr>
        <w:pStyle w:val="BodyText"/>
        <w:ind w:left="1440" w:right="1440"/>
        <w:contextualSpacing/>
        <w:rPr>
          <w:rFonts w:ascii="Times New Roman" w:hAnsi="Times New Roman" w:cs="Times New Roman"/>
        </w:rPr>
        <w:sectPr w:rsidR="006A3A8C" w:rsidRPr="00705CC0" w:rsidSect="00346F15">
          <w:type w:val="continuous"/>
          <w:pgSz w:w="12240" w:h="15840"/>
          <w:pgMar w:top="720" w:right="720" w:bottom="720" w:left="720" w:header="720" w:footer="720" w:gutter="0"/>
          <w:cols w:space="720"/>
        </w:sectPr>
      </w:pPr>
    </w:p>
    <w:p w:rsidR="00B54626" w:rsidRPr="00705CC0" w:rsidRDefault="00B54626">
      <w:pPr>
        <w:rPr>
          <w:rFonts w:ascii="Times New Roman" w:hAnsi="Times New Roman" w:cs="Times New Roman"/>
          <w:sz w:val="24"/>
        </w:rPr>
        <w:sectPr w:rsidR="00B54626" w:rsidRPr="00705CC0" w:rsidSect="00346F15">
          <w:type w:val="continuous"/>
          <w:pgSz w:w="12240" w:h="15840"/>
          <w:pgMar w:top="720" w:right="720" w:bottom="720" w:left="720" w:header="720" w:footer="720" w:gutter="0"/>
          <w:cols w:space="720"/>
        </w:sectPr>
      </w:pPr>
    </w:p>
    <w:p w:rsidR="00B54626" w:rsidRPr="00705CC0" w:rsidRDefault="00C910B6" w:rsidP="00007290">
      <w:pPr>
        <w:pStyle w:val="Heading3"/>
        <w:ind w:left="1440" w:right="1440"/>
        <w:jc w:val="left"/>
        <w:rPr>
          <w:rFonts w:ascii="Times New Roman" w:hAnsi="Times New Roman" w:cs="Times New Roman"/>
          <w:b w:val="0"/>
        </w:rPr>
      </w:pPr>
      <w:bookmarkStart w:id="26" w:name="_TOC_250006"/>
      <w:bookmarkStart w:id="27" w:name="_Toc52523931"/>
      <w:bookmarkEnd w:id="26"/>
      <w:r w:rsidRPr="00705CC0">
        <w:rPr>
          <w:rFonts w:ascii="Times New Roman" w:hAnsi="Times New Roman" w:cs="Times New Roman"/>
          <w:b w:val="0"/>
        </w:rPr>
        <w:lastRenderedPageBreak/>
        <w:t>Central Maryland Region Transit Overview</w:t>
      </w:r>
      <w:bookmarkEnd w:id="27"/>
    </w:p>
    <w:p w:rsidR="00B54626" w:rsidRPr="00705CC0" w:rsidRDefault="00B54626" w:rsidP="00007290">
      <w:pPr>
        <w:ind w:left="1440" w:right="1440"/>
        <w:rPr>
          <w:rFonts w:ascii="Times New Roman" w:hAnsi="Times New Roman" w:cs="Times New Roman"/>
        </w:rPr>
        <w:sectPr w:rsidR="00B54626" w:rsidRPr="00705CC0" w:rsidSect="00346F15">
          <w:headerReference w:type="default" r:id="rId13"/>
          <w:pgSz w:w="12240" w:h="15840"/>
          <w:pgMar w:top="720" w:right="720" w:bottom="720" w:left="720" w:header="461" w:footer="0" w:gutter="0"/>
          <w:cols w:space="720"/>
        </w:sectPr>
      </w:pPr>
    </w:p>
    <w:p w:rsidR="00B54626" w:rsidRPr="00705CC0" w:rsidRDefault="00B54626" w:rsidP="00007290">
      <w:pPr>
        <w:pStyle w:val="BodyText"/>
        <w:spacing w:before="7"/>
        <w:ind w:left="1440" w:right="1440"/>
        <w:rPr>
          <w:rFonts w:ascii="Times New Roman" w:hAnsi="Times New Roman" w:cs="Times New Roman"/>
          <w:sz w:val="23"/>
        </w:rPr>
      </w:pPr>
    </w:p>
    <w:p w:rsidR="00231425" w:rsidRPr="00705CC0" w:rsidRDefault="00231425" w:rsidP="00007290">
      <w:pPr>
        <w:pStyle w:val="BodyText"/>
        <w:spacing w:line="172" w:lineRule="auto"/>
        <w:ind w:left="1440" w:right="1440"/>
        <w:rPr>
          <w:rFonts w:ascii="Times New Roman" w:hAnsi="Times New Roman" w:cs="Times New Roman"/>
        </w:rPr>
        <w:sectPr w:rsidR="00231425" w:rsidRPr="00705CC0" w:rsidSect="00346F15">
          <w:type w:val="continuous"/>
          <w:pgSz w:w="12240" w:h="15840"/>
          <w:pgMar w:top="720" w:right="720" w:bottom="720" w:left="720" w:header="720" w:footer="720" w:gutter="0"/>
          <w:cols w:num="2" w:space="720" w:equalWidth="0">
            <w:col w:w="5312" w:space="40"/>
            <w:col w:w="5448"/>
          </w:cols>
        </w:sectPr>
      </w:pPr>
    </w:p>
    <w:p w:rsidR="00007290" w:rsidRPr="00705CC0" w:rsidRDefault="00C910B6" w:rsidP="00B2033E">
      <w:pPr>
        <w:pStyle w:val="BodyText"/>
        <w:ind w:left="1440" w:right="1440"/>
        <w:contextualSpacing/>
        <w:rPr>
          <w:rFonts w:ascii="Times New Roman" w:hAnsi="Times New Roman" w:cs="Times New Roman"/>
        </w:rPr>
      </w:pPr>
      <w:r w:rsidRPr="00705CC0">
        <w:rPr>
          <w:rFonts w:ascii="Times New Roman" w:hAnsi="Times New Roman" w:cs="Times New Roman"/>
        </w:rPr>
        <w:t>Central Maryland has seven transit providers, including MDOT MTA and LOTS. MDOT MTA is the largest</w:t>
      </w:r>
      <w:r w:rsidR="00007290" w:rsidRPr="00705CC0">
        <w:rPr>
          <w:rFonts w:ascii="Times New Roman" w:hAnsi="Times New Roman" w:cs="Times New Roman"/>
        </w:rPr>
        <w:t xml:space="preserve"> </w:t>
      </w:r>
      <w:r w:rsidRPr="00705CC0">
        <w:rPr>
          <w:rFonts w:ascii="Times New Roman" w:hAnsi="Times New Roman" w:cs="Times New Roman"/>
        </w:rPr>
        <w:t>operator, providing 94</w:t>
      </w:r>
      <w:r w:rsidR="00E74C86" w:rsidRPr="00705CC0">
        <w:rPr>
          <w:rFonts w:ascii="Times New Roman" w:hAnsi="Times New Roman" w:cs="Times New Roman"/>
        </w:rPr>
        <w:t xml:space="preserve"> percent</w:t>
      </w:r>
      <w:r w:rsidRPr="00705CC0">
        <w:rPr>
          <w:rFonts w:ascii="Times New Roman" w:hAnsi="Times New Roman" w:cs="Times New Roman"/>
        </w:rPr>
        <w:t xml:space="preserve"> of the </w:t>
      </w:r>
      <w:r w:rsidRPr="00705CC0">
        <w:rPr>
          <w:rFonts w:ascii="Times New Roman" w:hAnsi="Times New Roman" w:cs="Times New Roman"/>
          <w:spacing w:val="-4"/>
        </w:rPr>
        <w:t xml:space="preserve">transit </w:t>
      </w:r>
      <w:r w:rsidRPr="00705CC0">
        <w:rPr>
          <w:rFonts w:ascii="Times New Roman" w:hAnsi="Times New Roman" w:cs="Times New Roman"/>
        </w:rPr>
        <w:t>largest trips in the region.</w:t>
      </w:r>
      <w:r w:rsidR="00007290" w:rsidRPr="00705CC0">
        <w:rPr>
          <w:rFonts w:ascii="Times New Roman" w:hAnsi="Times New Roman" w:cs="Times New Roman"/>
        </w:rPr>
        <w:t xml:space="preserve"> </w:t>
      </w:r>
      <w:r w:rsidRPr="00705CC0">
        <w:rPr>
          <w:rFonts w:ascii="Times New Roman" w:hAnsi="Times New Roman" w:cs="Times New Roman"/>
        </w:rPr>
        <w:t xml:space="preserve">Listed below are the six modes of transit that MDOT </w:t>
      </w:r>
      <w:r w:rsidRPr="00705CC0">
        <w:rPr>
          <w:rFonts w:ascii="Times New Roman" w:hAnsi="Times New Roman" w:cs="Times New Roman"/>
          <w:spacing w:val="-6"/>
        </w:rPr>
        <w:t xml:space="preserve">MTA </w:t>
      </w:r>
      <w:r w:rsidRPr="00705CC0">
        <w:rPr>
          <w:rFonts w:ascii="Times New Roman" w:hAnsi="Times New Roman" w:cs="Times New Roman"/>
        </w:rPr>
        <w:t xml:space="preserve">provides in </w:t>
      </w:r>
      <w:r w:rsidRPr="00705CC0">
        <w:rPr>
          <w:rFonts w:ascii="Times New Roman" w:hAnsi="Times New Roman" w:cs="Times New Roman"/>
          <w:spacing w:val="-5"/>
        </w:rPr>
        <w:t xml:space="preserve">the </w:t>
      </w:r>
      <w:r w:rsidRPr="00705CC0">
        <w:rPr>
          <w:rFonts w:ascii="Times New Roman" w:hAnsi="Times New Roman" w:cs="Times New Roman"/>
        </w:rPr>
        <w:t>Central Maryland</w:t>
      </w:r>
      <w:r w:rsidRPr="00705CC0">
        <w:rPr>
          <w:rFonts w:ascii="Times New Roman" w:hAnsi="Times New Roman" w:cs="Times New Roman"/>
          <w:spacing w:val="-1"/>
        </w:rPr>
        <w:t xml:space="preserve"> </w:t>
      </w:r>
      <w:r w:rsidRPr="00705CC0">
        <w:rPr>
          <w:rFonts w:ascii="Times New Roman" w:hAnsi="Times New Roman" w:cs="Times New Roman"/>
        </w:rPr>
        <w:t>Region.</w:t>
      </w:r>
      <w:r w:rsidR="00231425" w:rsidRPr="00705CC0">
        <w:rPr>
          <w:rFonts w:ascii="Times New Roman" w:hAnsi="Times New Roman" w:cs="Times New Roman"/>
        </w:rPr>
        <w:t xml:space="preserve"> </w:t>
      </w:r>
    </w:p>
    <w:p w:rsidR="00007290" w:rsidRPr="00705CC0" w:rsidRDefault="00231425" w:rsidP="00CE03D9">
      <w:pPr>
        <w:pStyle w:val="BodyText"/>
        <w:numPr>
          <w:ilvl w:val="0"/>
          <w:numId w:val="4"/>
        </w:numPr>
        <w:ind w:right="1440"/>
        <w:contextualSpacing/>
        <w:rPr>
          <w:rFonts w:ascii="Times New Roman" w:hAnsi="Times New Roman" w:cs="Times New Roman"/>
        </w:rPr>
      </w:pPr>
      <w:r w:rsidRPr="00705CC0">
        <w:rPr>
          <w:rFonts w:ascii="Times New Roman" w:hAnsi="Times New Roman" w:cs="Times New Roman"/>
        </w:rPr>
        <w:t>Core Bus includes three types of service: City Bus, Local Bus, and Express Bus.</w:t>
      </w:r>
    </w:p>
    <w:p w:rsidR="00007290" w:rsidRPr="00705CC0" w:rsidRDefault="00231425" w:rsidP="00CE03D9">
      <w:pPr>
        <w:pStyle w:val="BodyText"/>
        <w:numPr>
          <w:ilvl w:val="0"/>
          <w:numId w:val="4"/>
        </w:numPr>
        <w:ind w:right="1440"/>
        <w:contextualSpacing/>
        <w:rPr>
          <w:rFonts w:ascii="Times New Roman" w:hAnsi="Times New Roman" w:cs="Times New Roman"/>
        </w:rPr>
      </w:pPr>
      <w:r w:rsidRPr="00705CC0">
        <w:rPr>
          <w:rFonts w:ascii="Times New Roman" w:hAnsi="Times New Roman" w:cs="Times New Roman"/>
        </w:rPr>
        <w:t xml:space="preserve">Metro Subway has 15 miles of heavy-rail service from Owings Mills in Baltimore County to Johns Hopkins </w:t>
      </w:r>
      <w:r w:rsidR="00E74C86" w:rsidRPr="00705CC0">
        <w:rPr>
          <w:rFonts w:ascii="Times New Roman" w:hAnsi="Times New Roman" w:cs="Times New Roman"/>
        </w:rPr>
        <w:t xml:space="preserve">Hospital </w:t>
      </w:r>
      <w:r w:rsidRPr="00705CC0">
        <w:rPr>
          <w:rFonts w:ascii="Times New Roman" w:hAnsi="Times New Roman" w:cs="Times New Roman"/>
        </w:rPr>
        <w:t>in Baltimore City.</w:t>
      </w:r>
    </w:p>
    <w:p w:rsidR="00007290" w:rsidRPr="00705CC0" w:rsidRDefault="00231425" w:rsidP="00CE03D9">
      <w:pPr>
        <w:pStyle w:val="BodyText"/>
        <w:numPr>
          <w:ilvl w:val="0"/>
          <w:numId w:val="4"/>
        </w:numPr>
        <w:ind w:right="1440"/>
        <w:contextualSpacing/>
        <w:rPr>
          <w:rFonts w:ascii="Times New Roman" w:hAnsi="Times New Roman" w:cs="Times New Roman"/>
        </w:rPr>
      </w:pPr>
      <w:r w:rsidRPr="00705CC0">
        <w:rPr>
          <w:rFonts w:ascii="Times New Roman" w:hAnsi="Times New Roman" w:cs="Times New Roman"/>
        </w:rPr>
        <w:t>Light Rail has 30 miles of service from Hunt Valley in Baltimore County to Glen Burnie in Anne Arundel County.</w:t>
      </w:r>
    </w:p>
    <w:p w:rsidR="00007290" w:rsidRPr="00705CC0" w:rsidRDefault="00231425" w:rsidP="00CE03D9">
      <w:pPr>
        <w:pStyle w:val="BodyText"/>
        <w:numPr>
          <w:ilvl w:val="0"/>
          <w:numId w:val="4"/>
        </w:numPr>
        <w:ind w:right="1440"/>
        <w:contextualSpacing/>
        <w:rPr>
          <w:rFonts w:ascii="Times New Roman" w:hAnsi="Times New Roman" w:cs="Times New Roman"/>
        </w:rPr>
      </w:pPr>
      <w:r w:rsidRPr="00705CC0">
        <w:rPr>
          <w:rFonts w:ascii="Times New Roman" w:hAnsi="Times New Roman" w:cs="Times New Roman"/>
        </w:rPr>
        <w:t>Mobility Paratransit and Call-a-Ride provide complementary</w:t>
      </w:r>
      <w:r w:rsidR="00007290" w:rsidRPr="00705CC0">
        <w:rPr>
          <w:rFonts w:ascii="Times New Roman" w:hAnsi="Times New Roman" w:cs="Times New Roman"/>
        </w:rPr>
        <w:t xml:space="preserve"> </w:t>
      </w:r>
      <w:r w:rsidRPr="00705CC0">
        <w:rPr>
          <w:rFonts w:ascii="Times New Roman" w:hAnsi="Times New Roman" w:cs="Times New Roman"/>
        </w:rPr>
        <w:t>paratransit service in the region.</w:t>
      </w:r>
    </w:p>
    <w:p w:rsidR="00007290" w:rsidRPr="00705CC0" w:rsidRDefault="00231425" w:rsidP="00CE03D9">
      <w:pPr>
        <w:pStyle w:val="BodyText"/>
        <w:numPr>
          <w:ilvl w:val="0"/>
          <w:numId w:val="4"/>
        </w:numPr>
        <w:ind w:right="1440"/>
        <w:contextualSpacing/>
        <w:rPr>
          <w:rFonts w:ascii="Times New Roman" w:hAnsi="Times New Roman" w:cs="Times New Roman"/>
        </w:rPr>
      </w:pPr>
      <w:r w:rsidRPr="00705CC0">
        <w:rPr>
          <w:rFonts w:ascii="Times New Roman" w:hAnsi="Times New Roman" w:cs="Times New Roman"/>
        </w:rPr>
        <w:t xml:space="preserve">MARC Commuter Rail Penn and Camden lines </w:t>
      </w:r>
      <w:r w:rsidR="00E74C86" w:rsidRPr="00705CC0">
        <w:rPr>
          <w:rFonts w:ascii="Times New Roman" w:hAnsi="Times New Roman" w:cs="Times New Roman"/>
        </w:rPr>
        <w:t>connect</w:t>
      </w:r>
      <w:r w:rsidRPr="00705CC0">
        <w:rPr>
          <w:rFonts w:ascii="Times New Roman" w:hAnsi="Times New Roman" w:cs="Times New Roman"/>
        </w:rPr>
        <w:t xml:space="preserve"> Central Maryland </w:t>
      </w:r>
      <w:r w:rsidR="00E74C86" w:rsidRPr="00705CC0">
        <w:rPr>
          <w:rFonts w:ascii="Times New Roman" w:hAnsi="Times New Roman" w:cs="Times New Roman"/>
        </w:rPr>
        <w:t>and Washington, D.C</w:t>
      </w:r>
      <w:r w:rsidRPr="00705CC0">
        <w:rPr>
          <w:rFonts w:ascii="Times New Roman" w:hAnsi="Times New Roman" w:cs="Times New Roman"/>
        </w:rPr>
        <w:t>.</w:t>
      </w:r>
    </w:p>
    <w:p w:rsidR="00B54626" w:rsidRPr="00705CC0" w:rsidRDefault="00231425" w:rsidP="00CE03D9">
      <w:pPr>
        <w:pStyle w:val="BodyText"/>
        <w:numPr>
          <w:ilvl w:val="0"/>
          <w:numId w:val="4"/>
        </w:numPr>
        <w:ind w:right="1440"/>
        <w:contextualSpacing/>
        <w:rPr>
          <w:rFonts w:ascii="Times New Roman" w:hAnsi="Times New Roman" w:cs="Times New Roman"/>
        </w:rPr>
      </w:pPr>
      <w:r w:rsidRPr="00705CC0">
        <w:rPr>
          <w:rFonts w:ascii="Times New Roman" w:hAnsi="Times New Roman" w:cs="Times New Roman"/>
        </w:rPr>
        <w:t>Commuter Bus has 22 routes with stops in Central Maryland.</w:t>
      </w:r>
    </w:p>
    <w:p w:rsidR="00231425" w:rsidRPr="00705CC0" w:rsidRDefault="00231425" w:rsidP="00B2033E">
      <w:pPr>
        <w:pStyle w:val="BodyText"/>
        <w:ind w:left="1440" w:right="1440"/>
        <w:contextualSpacing/>
        <w:rPr>
          <w:rFonts w:ascii="Times New Roman" w:hAnsi="Times New Roman" w:cs="Times New Roman"/>
        </w:rPr>
      </w:pPr>
    </w:p>
    <w:p w:rsidR="00B54626" w:rsidRPr="00705CC0" w:rsidRDefault="00B54626" w:rsidP="00007290">
      <w:pPr>
        <w:pStyle w:val="BodyText"/>
        <w:ind w:left="1440" w:right="1440"/>
        <w:rPr>
          <w:rFonts w:ascii="Times New Roman" w:hAnsi="Times New Roman" w:cs="Times New Roman"/>
          <w:sz w:val="6"/>
        </w:rPr>
      </w:pPr>
    </w:p>
    <w:p w:rsidR="00231425" w:rsidRPr="00705CC0" w:rsidRDefault="00C910B6" w:rsidP="00B2033E">
      <w:pPr>
        <w:pStyle w:val="BodyText"/>
        <w:ind w:left="1440" w:right="1440"/>
        <w:rPr>
          <w:rFonts w:ascii="Times New Roman" w:hAnsi="Times New Roman" w:cs="Times New Roman"/>
          <w:b/>
          <w:sz w:val="33"/>
        </w:rPr>
      </w:pPr>
      <w:r w:rsidRPr="00705CC0">
        <w:rPr>
          <w:rFonts w:ascii="Times New Roman" w:hAnsi="Times New Roman" w:cs="Times New Roman"/>
        </w:rPr>
        <w:t>The following are the Locally Operated Transit Systems (LOTS) in the region.</w:t>
      </w:r>
      <w:r w:rsidR="00007290" w:rsidRPr="00705CC0">
        <w:rPr>
          <w:rFonts w:ascii="Times New Roman" w:hAnsi="Times New Roman" w:cs="Times New Roman"/>
          <w:b/>
          <w:sz w:val="33"/>
        </w:rPr>
        <w:t xml:space="preserve"> </w:t>
      </w:r>
      <w:r w:rsidRPr="00705CC0">
        <w:rPr>
          <w:rFonts w:ascii="Times New Roman" w:hAnsi="Times New Roman" w:cs="Times New Roman"/>
        </w:rPr>
        <w:t>They provide bus and/or paratransit services:</w:t>
      </w:r>
    </w:p>
    <w:p w:rsidR="00231425" w:rsidRPr="00705CC0" w:rsidRDefault="00231425" w:rsidP="00CE03D9">
      <w:pPr>
        <w:pStyle w:val="BodyText"/>
        <w:numPr>
          <w:ilvl w:val="0"/>
          <w:numId w:val="5"/>
        </w:numPr>
        <w:ind w:right="1440"/>
        <w:contextualSpacing/>
        <w:rPr>
          <w:rFonts w:ascii="Times New Roman" w:hAnsi="Times New Roman" w:cs="Times New Roman"/>
        </w:rPr>
      </w:pPr>
      <w:r w:rsidRPr="00705CC0">
        <w:rPr>
          <w:rFonts w:ascii="Times New Roman" w:hAnsi="Times New Roman" w:cs="Times New Roman"/>
        </w:rPr>
        <w:t>Annapolis Transit provides local bus service within the City of Annapolis.</w:t>
      </w:r>
      <w:r w:rsidRPr="00705CC0">
        <w:rPr>
          <w:rFonts w:ascii="Times New Roman" w:hAnsi="Times New Roman" w:cs="Times New Roman"/>
        </w:rPr>
        <w:tab/>
      </w:r>
    </w:p>
    <w:p w:rsidR="00231425" w:rsidRPr="00705CC0" w:rsidRDefault="00231425" w:rsidP="00CE03D9">
      <w:pPr>
        <w:pStyle w:val="BodyText"/>
        <w:numPr>
          <w:ilvl w:val="0"/>
          <w:numId w:val="5"/>
        </w:numPr>
        <w:ind w:right="1440"/>
        <w:contextualSpacing/>
        <w:rPr>
          <w:rFonts w:ascii="Times New Roman" w:hAnsi="Times New Roman" w:cs="Times New Roman"/>
        </w:rPr>
      </w:pPr>
      <w:r w:rsidRPr="00705CC0">
        <w:rPr>
          <w:rFonts w:ascii="Times New Roman" w:hAnsi="Times New Roman" w:cs="Times New Roman"/>
        </w:rPr>
        <w:t>Anne Arundel County Office of Transportation provides local bus serv</w:t>
      </w:r>
      <w:r w:rsidR="00007290" w:rsidRPr="00705CC0">
        <w:rPr>
          <w:rFonts w:ascii="Times New Roman" w:hAnsi="Times New Roman" w:cs="Times New Roman"/>
        </w:rPr>
        <w:t>ice within Anne Arundel County.</w:t>
      </w:r>
    </w:p>
    <w:p w:rsidR="00231425" w:rsidRPr="00705CC0" w:rsidRDefault="00231425" w:rsidP="00CE03D9">
      <w:pPr>
        <w:pStyle w:val="BodyText"/>
        <w:numPr>
          <w:ilvl w:val="0"/>
          <w:numId w:val="5"/>
        </w:numPr>
        <w:ind w:right="1440"/>
        <w:contextualSpacing/>
        <w:rPr>
          <w:rFonts w:ascii="Times New Roman" w:hAnsi="Times New Roman" w:cs="Times New Roman"/>
        </w:rPr>
      </w:pPr>
      <w:r w:rsidRPr="00705CC0">
        <w:rPr>
          <w:rFonts w:ascii="Times New Roman" w:hAnsi="Times New Roman" w:cs="Times New Roman"/>
        </w:rPr>
        <w:t>Baltimore CountyRide provides paratransit service and services to rural res</w:t>
      </w:r>
      <w:r w:rsidR="00007290" w:rsidRPr="00705CC0">
        <w:rPr>
          <w:rFonts w:ascii="Times New Roman" w:hAnsi="Times New Roman" w:cs="Times New Roman"/>
        </w:rPr>
        <w:t>idents within Baltimore County.</w:t>
      </w:r>
    </w:p>
    <w:p w:rsidR="00231425" w:rsidRPr="00705CC0" w:rsidRDefault="00231425" w:rsidP="00CE03D9">
      <w:pPr>
        <w:pStyle w:val="BodyText"/>
        <w:numPr>
          <w:ilvl w:val="0"/>
          <w:numId w:val="5"/>
        </w:numPr>
        <w:ind w:right="1440"/>
        <w:contextualSpacing/>
        <w:rPr>
          <w:rFonts w:ascii="Times New Roman" w:hAnsi="Times New Roman" w:cs="Times New Roman"/>
        </w:rPr>
      </w:pPr>
      <w:r w:rsidRPr="00705CC0">
        <w:rPr>
          <w:rFonts w:ascii="Times New Roman" w:hAnsi="Times New Roman" w:cs="Times New Roman"/>
        </w:rPr>
        <w:t>Charm City Circulator is local bus servic</w:t>
      </w:r>
      <w:r w:rsidR="00E74C86" w:rsidRPr="00705CC0">
        <w:rPr>
          <w:rFonts w:ascii="Times New Roman" w:hAnsi="Times New Roman" w:cs="Times New Roman"/>
        </w:rPr>
        <w:t xml:space="preserve">e operated by Baltimore </w:t>
      </w:r>
      <w:r w:rsidR="00007290" w:rsidRPr="00705CC0">
        <w:rPr>
          <w:rFonts w:ascii="Times New Roman" w:hAnsi="Times New Roman" w:cs="Times New Roman"/>
        </w:rPr>
        <w:t>City</w:t>
      </w:r>
      <w:r w:rsidR="00E74C86" w:rsidRPr="00705CC0">
        <w:rPr>
          <w:rFonts w:ascii="Times New Roman" w:hAnsi="Times New Roman" w:cs="Times New Roman"/>
        </w:rPr>
        <w:t>. The City</w:t>
      </w:r>
      <w:r w:rsidRPr="00705CC0">
        <w:rPr>
          <w:rFonts w:ascii="Times New Roman" w:hAnsi="Times New Roman" w:cs="Times New Roman"/>
        </w:rPr>
        <w:t xml:space="preserve"> al</w:t>
      </w:r>
      <w:r w:rsidR="00007290" w:rsidRPr="00705CC0">
        <w:rPr>
          <w:rFonts w:ascii="Times New Roman" w:hAnsi="Times New Roman" w:cs="Times New Roman"/>
        </w:rPr>
        <w:t>so provides water taxi service.</w:t>
      </w:r>
    </w:p>
    <w:p w:rsidR="00231425" w:rsidRPr="00705CC0" w:rsidRDefault="00231425" w:rsidP="00CE03D9">
      <w:pPr>
        <w:pStyle w:val="BodyText"/>
        <w:numPr>
          <w:ilvl w:val="0"/>
          <w:numId w:val="5"/>
        </w:numPr>
        <w:ind w:right="1440"/>
        <w:contextualSpacing/>
        <w:rPr>
          <w:rFonts w:ascii="Times New Roman" w:hAnsi="Times New Roman" w:cs="Times New Roman"/>
        </w:rPr>
      </w:pPr>
      <w:r w:rsidRPr="00705CC0">
        <w:rPr>
          <w:rFonts w:ascii="Times New Roman" w:hAnsi="Times New Roman" w:cs="Times New Roman"/>
        </w:rPr>
        <w:t>Harford Transit LINK is local bus service in Harford County</w:t>
      </w:r>
      <w:r w:rsidR="00007290" w:rsidRPr="00705CC0">
        <w:rPr>
          <w:rFonts w:ascii="Times New Roman" w:hAnsi="Times New Roman" w:cs="Times New Roman"/>
        </w:rPr>
        <w:t xml:space="preserve"> and southwestern Cecil County.</w:t>
      </w:r>
    </w:p>
    <w:p w:rsidR="00231425" w:rsidRPr="00705CC0" w:rsidRDefault="00231425" w:rsidP="00CE03D9">
      <w:pPr>
        <w:pStyle w:val="BodyText"/>
        <w:numPr>
          <w:ilvl w:val="0"/>
          <w:numId w:val="5"/>
        </w:numPr>
        <w:ind w:right="1440"/>
        <w:contextualSpacing/>
        <w:rPr>
          <w:rFonts w:ascii="Times New Roman" w:hAnsi="Times New Roman" w:cs="Times New Roman"/>
        </w:rPr>
      </w:pPr>
      <w:r w:rsidRPr="00705CC0">
        <w:rPr>
          <w:rFonts w:ascii="Times New Roman" w:hAnsi="Times New Roman" w:cs="Times New Roman"/>
        </w:rPr>
        <w:t>Regional Transportation Agen</w:t>
      </w:r>
      <w:r w:rsidR="00007290" w:rsidRPr="00705CC0">
        <w:rPr>
          <w:rFonts w:ascii="Times New Roman" w:hAnsi="Times New Roman" w:cs="Times New Roman"/>
        </w:rPr>
        <w:t xml:space="preserve">cy of Central Maryland (RTA) is </w:t>
      </w:r>
      <w:r w:rsidRPr="00705CC0">
        <w:rPr>
          <w:rFonts w:ascii="Times New Roman" w:hAnsi="Times New Roman" w:cs="Times New Roman"/>
        </w:rPr>
        <w:t>local bus service in Howard, An</w:t>
      </w:r>
      <w:r w:rsidR="00007290" w:rsidRPr="00705CC0">
        <w:rPr>
          <w:rFonts w:ascii="Times New Roman" w:hAnsi="Times New Roman" w:cs="Times New Roman"/>
        </w:rPr>
        <w:t xml:space="preserve">ne Arundel, and northern Prince </w:t>
      </w:r>
      <w:r w:rsidR="002D019B" w:rsidRPr="00705CC0">
        <w:rPr>
          <w:rFonts w:ascii="Times New Roman" w:hAnsi="Times New Roman" w:cs="Times New Roman"/>
        </w:rPr>
        <w:t>George’s Counties.</w:t>
      </w:r>
    </w:p>
    <w:p w:rsidR="002D019B" w:rsidRPr="00705CC0" w:rsidRDefault="002D019B" w:rsidP="002D019B">
      <w:pPr>
        <w:pStyle w:val="BodyText"/>
        <w:ind w:right="1440"/>
        <w:contextualSpacing/>
        <w:rPr>
          <w:rFonts w:ascii="Times New Roman" w:hAnsi="Times New Roman" w:cs="Times New Roman"/>
        </w:rPr>
      </w:pPr>
    </w:p>
    <w:p w:rsidR="00E74C86" w:rsidRPr="00705CC0" w:rsidRDefault="00E74C86" w:rsidP="002D019B">
      <w:pPr>
        <w:pStyle w:val="BodyText"/>
        <w:ind w:left="1440" w:right="1440"/>
        <w:rPr>
          <w:rFonts w:ascii="Times New Roman" w:hAnsi="Times New Roman" w:cs="Times New Roman"/>
        </w:rPr>
      </w:pPr>
      <w:r w:rsidRPr="00705CC0">
        <w:rPr>
          <w:rFonts w:ascii="Times New Roman" w:hAnsi="Times New Roman" w:cs="Times New Roman"/>
        </w:rPr>
        <w:t>In addition, many educational institutions and large employers in the region provide shuttles.</w:t>
      </w:r>
    </w:p>
    <w:p w:rsidR="00E74C86" w:rsidRPr="00705CC0" w:rsidRDefault="00E74C86" w:rsidP="002D019B">
      <w:pPr>
        <w:pStyle w:val="BodyText"/>
        <w:ind w:left="1440" w:right="1440"/>
        <w:rPr>
          <w:rFonts w:ascii="Times New Roman" w:hAnsi="Times New Roman" w:cs="Times New Roman"/>
        </w:rPr>
      </w:pPr>
    </w:p>
    <w:p w:rsidR="002D019B" w:rsidRPr="00705CC0" w:rsidRDefault="002D019B" w:rsidP="002D019B">
      <w:pPr>
        <w:pStyle w:val="BodyText"/>
        <w:ind w:left="1440" w:right="1440"/>
        <w:rPr>
          <w:rFonts w:ascii="Times New Roman" w:hAnsi="Times New Roman" w:cs="Times New Roman"/>
        </w:rPr>
      </w:pPr>
      <w:r w:rsidRPr="00705CC0">
        <w:rPr>
          <w:rFonts w:ascii="Times New Roman" w:hAnsi="Times New Roman" w:cs="Times New Roman"/>
        </w:rPr>
        <w:t xml:space="preserve">What </w:t>
      </w:r>
      <w:r w:rsidRPr="00705CC0">
        <w:rPr>
          <w:rFonts w:ascii="Times New Roman" w:hAnsi="Times New Roman" w:cs="Times New Roman"/>
          <w:spacing w:val="-3"/>
        </w:rPr>
        <w:t xml:space="preserve">we </w:t>
      </w:r>
      <w:r w:rsidRPr="00705CC0">
        <w:rPr>
          <w:rFonts w:ascii="Times New Roman" w:hAnsi="Times New Roman" w:cs="Times New Roman"/>
        </w:rPr>
        <w:t xml:space="preserve">heard: “As the population ages, it will be critical to ensure </w:t>
      </w:r>
      <w:r w:rsidRPr="00705CC0">
        <w:rPr>
          <w:rFonts w:ascii="Times New Roman" w:hAnsi="Times New Roman" w:cs="Times New Roman"/>
          <w:spacing w:val="-5"/>
        </w:rPr>
        <w:t>that</w:t>
      </w:r>
      <w:r w:rsidRPr="00705CC0">
        <w:rPr>
          <w:rFonts w:ascii="Times New Roman" w:hAnsi="Times New Roman" w:cs="Times New Roman"/>
        </w:rPr>
        <w:t xml:space="preserve"> seniors can get around and be part of the economy.”</w:t>
      </w:r>
    </w:p>
    <w:p w:rsidR="002D019B" w:rsidRPr="00705CC0" w:rsidRDefault="002D019B" w:rsidP="002D019B">
      <w:pPr>
        <w:pStyle w:val="BodyText"/>
        <w:ind w:left="1440" w:right="1440"/>
        <w:rPr>
          <w:rFonts w:ascii="Times New Roman" w:hAnsi="Times New Roman" w:cs="Times New Roman"/>
        </w:rPr>
      </w:pPr>
    </w:p>
    <w:p w:rsidR="002D019B" w:rsidRPr="00705CC0" w:rsidRDefault="002D019B" w:rsidP="002D019B">
      <w:pPr>
        <w:pStyle w:val="BodyText"/>
        <w:ind w:left="1440" w:right="1440"/>
        <w:rPr>
          <w:rFonts w:ascii="Times New Roman" w:hAnsi="Times New Roman" w:cs="Times New Roman"/>
        </w:rPr>
      </w:pPr>
      <w:r w:rsidRPr="00705CC0">
        <w:rPr>
          <w:rFonts w:ascii="Times New Roman" w:hAnsi="Times New Roman" w:cs="Times New Roman"/>
        </w:rPr>
        <w:t xml:space="preserve">What we heard: “Developing around transit leads to broad economic benefits and promotes fiscal health </w:t>
      </w:r>
      <w:r w:rsidRPr="00705CC0">
        <w:rPr>
          <w:rFonts w:ascii="Times New Roman" w:hAnsi="Times New Roman" w:cs="Times New Roman"/>
          <w:spacing w:val="-10"/>
        </w:rPr>
        <w:t xml:space="preserve">of </w:t>
      </w:r>
      <w:r w:rsidRPr="00705CC0">
        <w:rPr>
          <w:rFonts w:ascii="Times New Roman" w:hAnsi="Times New Roman" w:cs="Times New Roman"/>
        </w:rPr>
        <w:t>Maryland and its cities and counties.”</w:t>
      </w:r>
    </w:p>
    <w:p w:rsidR="002D019B" w:rsidRPr="00705CC0" w:rsidRDefault="002D019B" w:rsidP="002D019B">
      <w:pPr>
        <w:pStyle w:val="BodyText"/>
        <w:ind w:right="1440"/>
        <w:rPr>
          <w:rFonts w:ascii="Times New Roman" w:hAnsi="Times New Roman" w:cs="Times New Roman"/>
          <w:sz w:val="28"/>
        </w:rPr>
      </w:pPr>
    </w:p>
    <w:p w:rsidR="002D019B" w:rsidRPr="00705CC0" w:rsidRDefault="002D019B" w:rsidP="00B2033E">
      <w:pPr>
        <w:pStyle w:val="BodyText"/>
        <w:ind w:left="1440" w:right="1440"/>
        <w:rPr>
          <w:rFonts w:ascii="Times New Roman" w:hAnsi="Times New Roman" w:cs="Times New Roman"/>
        </w:rPr>
      </w:pPr>
      <w:r w:rsidRPr="00705CC0">
        <w:rPr>
          <w:rFonts w:ascii="Times New Roman" w:hAnsi="Times New Roman" w:cs="Times New Roman"/>
        </w:rPr>
        <w:t>Some transit agencies are defying national trends and are growing fixed-rout</w:t>
      </w:r>
      <w:r w:rsidR="00B2033E" w:rsidRPr="00705CC0">
        <w:rPr>
          <w:rFonts w:ascii="Times New Roman" w:hAnsi="Times New Roman" w:cs="Times New Roman"/>
        </w:rPr>
        <w:t>e ridership. These agencies are</w:t>
      </w:r>
    </w:p>
    <w:p w:rsidR="002D019B" w:rsidRPr="00705CC0" w:rsidRDefault="002D019B" w:rsidP="00CE03D9">
      <w:pPr>
        <w:pStyle w:val="BodyText"/>
        <w:numPr>
          <w:ilvl w:val="0"/>
          <w:numId w:val="6"/>
        </w:numPr>
        <w:ind w:right="1440"/>
        <w:rPr>
          <w:rFonts w:ascii="Times New Roman" w:hAnsi="Times New Roman" w:cs="Times New Roman"/>
        </w:rPr>
      </w:pPr>
      <w:r w:rsidRPr="00705CC0">
        <w:rPr>
          <w:rFonts w:ascii="Times New Roman" w:hAnsi="Times New Roman" w:cs="Times New Roman"/>
        </w:rPr>
        <w:t xml:space="preserve">Redesigning bus networks </w:t>
      </w:r>
      <w:r w:rsidRPr="00705CC0">
        <w:rPr>
          <w:rFonts w:ascii="Times New Roman" w:hAnsi="Times New Roman" w:cs="Times New Roman"/>
          <w:spacing w:val="-9"/>
        </w:rPr>
        <w:t xml:space="preserve">to </w:t>
      </w:r>
      <w:r w:rsidRPr="00705CC0">
        <w:rPr>
          <w:rFonts w:ascii="Times New Roman" w:hAnsi="Times New Roman" w:cs="Times New Roman"/>
        </w:rPr>
        <w:t>minimize</w:t>
      </w:r>
      <w:r w:rsidRPr="00705CC0">
        <w:rPr>
          <w:rFonts w:ascii="Times New Roman" w:hAnsi="Times New Roman" w:cs="Times New Roman"/>
          <w:spacing w:val="-1"/>
        </w:rPr>
        <w:t xml:space="preserve"> </w:t>
      </w:r>
      <w:r w:rsidRPr="00705CC0">
        <w:rPr>
          <w:rFonts w:ascii="Times New Roman" w:hAnsi="Times New Roman" w:cs="Times New Roman"/>
        </w:rPr>
        <w:t>duplication</w:t>
      </w:r>
    </w:p>
    <w:p w:rsidR="002D019B" w:rsidRPr="00705CC0" w:rsidRDefault="002D019B" w:rsidP="00CE03D9">
      <w:pPr>
        <w:pStyle w:val="BodyText"/>
        <w:numPr>
          <w:ilvl w:val="0"/>
          <w:numId w:val="6"/>
        </w:numPr>
        <w:ind w:right="1440"/>
        <w:rPr>
          <w:rFonts w:ascii="Times New Roman" w:hAnsi="Times New Roman" w:cs="Times New Roman"/>
        </w:rPr>
      </w:pPr>
      <w:r w:rsidRPr="00705CC0">
        <w:rPr>
          <w:rFonts w:ascii="Times New Roman" w:hAnsi="Times New Roman" w:cs="Times New Roman"/>
        </w:rPr>
        <w:t xml:space="preserve">Implementing new service </w:t>
      </w:r>
      <w:r w:rsidRPr="00705CC0">
        <w:rPr>
          <w:rFonts w:ascii="Times New Roman" w:hAnsi="Times New Roman" w:cs="Times New Roman"/>
          <w:spacing w:val="-6"/>
        </w:rPr>
        <w:t xml:space="preserve">and </w:t>
      </w:r>
      <w:r w:rsidRPr="00705CC0">
        <w:rPr>
          <w:rFonts w:ascii="Times New Roman" w:hAnsi="Times New Roman" w:cs="Times New Roman"/>
        </w:rPr>
        <w:t>new investments,</w:t>
      </w:r>
      <w:r w:rsidRPr="00705CC0">
        <w:rPr>
          <w:rFonts w:ascii="Times New Roman" w:hAnsi="Times New Roman" w:cs="Times New Roman"/>
          <w:spacing w:val="-4"/>
        </w:rPr>
        <w:t xml:space="preserve"> </w:t>
      </w:r>
      <w:r w:rsidRPr="00705CC0">
        <w:rPr>
          <w:rFonts w:ascii="Times New Roman" w:hAnsi="Times New Roman" w:cs="Times New Roman"/>
        </w:rPr>
        <w:t>including:</w:t>
      </w:r>
    </w:p>
    <w:p w:rsidR="002D019B" w:rsidRPr="00705CC0" w:rsidRDefault="002D019B" w:rsidP="00CE03D9">
      <w:pPr>
        <w:pStyle w:val="BodyText"/>
        <w:numPr>
          <w:ilvl w:val="1"/>
          <w:numId w:val="6"/>
        </w:numPr>
        <w:ind w:right="1440"/>
        <w:rPr>
          <w:rFonts w:ascii="Times New Roman" w:hAnsi="Times New Roman" w:cs="Times New Roman"/>
        </w:rPr>
      </w:pPr>
      <w:r w:rsidRPr="00705CC0">
        <w:rPr>
          <w:rFonts w:ascii="Times New Roman" w:hAnsi="Times New Roman" w:cs="Times New Roman"/>
        </w:rPr>
        <w:t>Building new rail</w:t>
      </w:r>
      <w:r w:rsidRPr="00705CC0">
        <w:rPr>
          <w:rFonts w:ascii="Times New Roman" w:hAnsi="Times New Roman" w:cs="Times New Roman"/>
          <w:spacing w:val="-3"/>
        </w:rPr>
        <w:t xml:space="preserve"> </w:t>
      </w:r>
      <w:r w:rsidRPr="00705CC0">
        <w:rPr>
          <w:rFonts w:ascii="Times New Roman" w:hAnsi="Times New Roman" w:cs="Times New Roman"/>
        </w:rPr>
        <w:t>lines</w:t>
      </w:r>
    </w:p>
    <w:p w:rsidR="002D019B" w:rsidRPr="00705CC0" w:rsidRDefault="002D019B" w:rsidP="00CE03D9">
      <w:pPr>
        <w:pStyle w:val="BodyText"/>
        <w:numPr>
          <w:ilvl w:val="1"/>
          <w:numId w:val="6"/>
        </w:numPr>
        <w:ind w:right="1440"/>
        <w:rPr>
          <w:rFonts w:ascii="Times New Roman" w:hAnsi="Times New Roman" w:cs="Times New Roman"/>
        </w:rPr>
      </w:pPr>
      <w:r w:rsidRPr="00705CC0">
        <w:rPr>
          <w:rFonts w:ascii="Times New Roman" w:hAnsi="Times New Roman" w:cs="Times New Roman"/>
        </w:rPr>
        <w:t xml:space="preserve">Creating transit </w:t>
      </w:r>
      <w:r w:rsidRPr="00705CC0">
        <w:rPr>
          <w:rFonts w:ascii="Times New Roman" w:hAnsi="Times New Roman" w:cs="Times New Roman"/>
          <w:spacing w:val="-3"/>
        </w:rPr>
        <w:t xml:space="preserve">priority </w:t>
      </w:r>
      <w:r w:rsidRPr="00705CC0">
        <w:rPr>
          <w:rFonts w:ascii="Times New Roman" w:hAnsi="Times New Roman" w:cs="Times New Roman"/>
        </w:rPr>
        <w:t>infrastructure</w:t>
      </w:r>
    </w:p>
    <w:p w:rsidR="002D019B" w:rsidRPr="00705CC0" w:rsidRDefault="002D019B" w:rsidP="00CE03D9">
      <w:pPr>
        <w:pStyle w:val="BodyText"/>
        <w:numPr>
          <w:ilvl w:val="1"/>
          <w:numId w:val="6"/>
        </w:numPr>
        <w:ind w:right="1440"/>
        <w:rPr>
          <w:rFonts w:ascii="Times New Roman" w:hAnsi="Times New Roman" w:cs="Times New Roman"/>
        </w:rPr>
      </w:pPr>
      <w:r w:rsidRPr="00705CC0">
        <w:rPr>
          <w:rFonts w:ascii="Times New Roman" w:hAnsi="Times New Roman" w:cs="Times New Roman"/>
        </w:rPr>
        <w:lastRenderedPageBreak/>
        <w:t>Expanding bus</w:t>
      </w:r>
      <w:r w:rsidRPr="00705CC0">
        <w:rPr>
          <w:rFonts w:ascii="Times New Roman" w:hAnsi="Times New Roman" w:cs="Times New Roman"/>
          <w:spacing w:val="-1"/>
        </w:rPr>
        <w:t xml:space="preserve"> </w:t>
      </w:r>
      <w:r w:rsidRPr="00705CC0">
        <w:rPr>
          <w:rFonts w:ascii="Times New Roman" w:hAnsi="Times New Roman" w:cs="Times New Roman"/>
        </w:rPr>
        <w:t>service</w:t>
      </w:r>
    </w:p>
    <w:p w:rsidR="002D019B" w:rsidRPr="00705CC0" w:rsidRDefault="002D019B" w:rsidP="00CE03D9">
      <w:pPr>
        <w:pStyle w:val="BodyText"/>
        <w:numPr>
          <w:ilvl w:val="0"/>
          <w:numId w:val="6"/>
        </w:numPr>
        <w:ind w:right="1440"/>
        <w:rPr>
          <w:rFonts w:ascii="Times New Roman" w:hAnsi="Times New Roman" w:cs="Times New Roman"/>
        </w:rPr>
      </w:pPr>
      <w:r w:rsidRPr="00705CC0">
        <w:rPr>
          <w:rFonts w:ascii="Times New Roman" w:hAnsi="Times New Roman" w:cs="Times New Roman"/>
        </w:rPr>
        <w:t xml:space="preserve">Promoting transit through </w:t>
      </w:r>
      <w:r w:rsidRPr="00705CC0">
        <w:rPr>
          <w:rFonts w:ascii="Times New Roman" w:hAnsi="Times New Roman" w:cs="Times New Roman"/>
          <w:spacing w:val="-4"/>
        </w:rPr>
        <w:t>free-</w:t>
      </w:r>
      <w:r w:rsidRPr="00705CC0">
        <w:rPr>
          <w:rFonts w:ascii="Times New Roman" w:hAnsi="Times New Roman" w:cs="Times New Roman"/>
          <w:spacing w:val="-3"/>
        </w:rPr>
        <w:t xml:space="preserve">fare </w:t>
      </w:r>
      <w:r w:rsidRPr="00705CC0">
        <w:rPr>
          <w:rFonts w:ascii="Times New Roman" w:hAnsi="Times New Roman" w:cs="Times New Roman"/>
        </w:rPr>
        <w:t>zones or</w:t>
      </w:r>
      <w:r w:rsidRPr="00705CC0">
        <w:rPr>
          <w:rFonts w:ascii="Times New Roman" w:hAnsi="Times New Roman" w:cs="Times New Roman"/>
          <w:spacing w:val="3"/>
        </w:rPr>
        <w:t xml:space="preserve"> </w:t>
      </w:r>
      <w:r w:rsidRPr="00705CC0">
        <w:rPr>
          <w:rFonts w:ascii="Times New Roman" w:hAnsi="Times New Roman" w:cs="Times New Roman"/>
        </w:rPr>
        <w:t>periods</w:t>
      </w:r>
    </w:p>
    <w:p w:rsidR="002D019B" w:rsidRPr="00705CC0" w:rsidRDefault="002D019B" w:rsidP="002D019B">
      <w:pPr>
        <w:pStyle w:val="BodyText"/>
        <w:ind w:right="1440"/>
        <w:contextualSpacing/>
        <w:rPr>
          <w:rFonts w:ascii="Times New Roman" w:hAnsi="Times New Roman" w:cs="Times New Roman"/>
        </w:rPr>
        <w:sectPr w:rsidR="002D019B" w:rsidRPr="00705CC0" w:rsidSect="00346F15">
          <w:type w:val="continuous"/>
          <w:pgSz w:w="12240" w:h="15840"/>
          <w:pgMar w:top="720" w:right="720" w:bottom="720" w:left="720" w:header="720" w:footer="720" w:gutter="0"/>
          <w:cols w:space="720"/>
        </w:sectPr>
      </w:pPr>
    </w:p>
    <w:p w:rsidR="00B54626" w:rsidRPr="00705CC0" w:rsidRDefault="00B54626">
      <w:pPr>
        <w:rPr>
          <w:rFonts w:ascii="Times New Roman" w:hAnsi="Times New Roman" w:cs="Times New Roman"/>
        </w:rPr>
        <w:sectPr w:rsidR="00B54626" w:rsidRPr="00705CC0" w:rsidSect="00346F15">
          <w:type w:val="continuous"/>
          <w:pgSz w:w="12240" w:h="15840"/>
          <w:pgMar w:top="720" w:right="720" w:bottom="720" w:left="720" w:header="720" w:footer="720" w:gutter="0"/>
          <w:cols w:num="2" w:space="720" w:equalWidth="0">
            <w:col w:w="5312" w:space="40"/>
            <w:col w:w="5448"/>
          </w:cols>
        </w:sectPr>
      </w:pPr>
    </w:p>
    <w:p w:rsidR="00B54626" w:rsidRPr="00705CC0" w:rsidRDefault="00B54626" w:rsidP="002D019B">
      <w:pPr>
        <w:tabs>
          <w:tab w:val="left" w:pos="1300"/>
        </w:tabs>
        <w:spacing w:before="19"/>
        <w:rPr>
          <w:rFonts w:ascii="Times New Roman" w:hAnsi="Times New Roman" w:cs="Times New Roman"/>
          <w:sz w:val="20"/>
        </w:rPr>
        <w:sectPr w:rsidR="00B54626" w:rsidRPr="00705CC0" w:rsidSect="00346F15">
          <w:headerReference w:type="even" r:id="rId14"/>
          <w:pgSz w:w="12240" w:h="15840"/>
          <w:pgMar w:top="720" w:right="720" w:bottom="720" w:left="720" w:header="0" w:footer="0" w:gutter="0"/>
          <w:cols w:space="720"/>
        </w:sectPr>
      </w:pPr>
    </w:p>
    <w:p w:rsidR="000B501C" w:rsidRPr="00705CC0" w:rsidRDefault="000B501C" w:rsidP="00231425">
      <w:pPr>
        <w:pStyle w:val="BodyText"/>
        <w:rPr>
          <w:rFonts w:ascii="Times New Roman" w:hAnsi="Times New Roman" w:cs="Times New Roman"/>
        </w:rPr>
      </w:pPr>
      <w:bookmarkStart w:id="28" w:name="The_Changing_Transit_Landscape"/>
      <w:bookmarkStart w:id="29" w:name="_TOC_250005"/>
      <w:bookmarkEnd w:id="28"/>
    </w:p>
    <w:p w:rsidR="00B54626" w:rsidRPr="00705CC0" w:rsidRDefault="00C910B6" w:rsidP="002D019B">
      <w:pPr>
        <w:pStyle w:val="Heading3"/>
        <w:ind w:left="1440" w:right="1440"/>
        <w:jc w:val="left"/>
        <w:rPr>
          <w:rFonts w:ascii="Times New Roman" w:hAnsi="Times New Roman" w:cs="Times New Roman"/>
          <w:b w:val="0"/>
        </w:rPr>
      </w:pPr>
      <w:bookmarkStart w:id="30" w:name="_Toc52523932"/>
      <w:r w:rsidRPr="00705CC0">
        <w:rPr>
          <w:rFonts w:ascii="Times New Roman" w:hAnsi="Times New Roman" w:cs="Times New Roman"/>
          <w:b w:val="0"/>
          <w:spacing w:val="-9"/>
        </w:rPr>
        <w:t xml:space="preserve">The </w:t>
      </w:r>
      <w:r w:rsidRPr="00705CC0">
        <w:rPr>
          <w:rFonts w:ascii="Times New Roman" w:hAnsi="Times New Roman" w:cs="Times New Roman"/>
          <w:b w:val="0"/>
        </w:rPr>
        <w:t xml:space="preserve">Changing </w:t>
      </w:r>
      <w:r w:rsidRPr="00705CC0">
        <w:rPr>
          <w:rFonts w:ascii="Times New Roman" w:hAnsi="Times New Roman" w:cs="Times New Roman"/>
          <w:b w:val="0"/>
          <w:spacing w:val="-8"/>
        </w:rPr>
        <w:t>Transi</w:t>
      </w:r>
      <w:bookmarkEnd w:id="29"/>
      <w:r w:rsidR="00B2033E" w:rsidRPr="00705CC0">
        <w:rPr>
          <w:rFonts w:ascii="Times New Roman" w:hAnsi="Times New Roman" w:cs="Times New Roman"/>
          <w:b w:val="0"/>
          <w:spacing w:val="-8"/>
        </w:rPr>
        <w:t>t Landscape</w:t>
      </w:r>
      <w:bookmarkEnd w:id="30"/>
    </w:p>
    <w:p w:rsidR="002D019B" w:rsidRPr="00705CC0" w:rsidRDefault="002D019B" w:rsidP="00B2033E">
      <w:pPr>
        <w:pStyle w:val="BodyText"/>
        <w:ind w:right="1440"/>
        <w:rPr>
          <w:rFonts w:ascii="Times New Roman" w:hAnsi="Times New Roman" w:cs="Times New Roman"/>
        </w:rPr>
      </w:pPr>
    </w:p>
    <w:p w:rsidR="00B54626" w:rsidRPr="00705CC0" w:rsidRDefault="00C910B6" w:rsidP="002D019B">
      <w:pPr>
        <w:pStyle w:val="BodyText"/>
        <w:ind w:left="1440" w:right="1440"/>
        <w:rPr>
          <w:rFonts w:ascii="Times New Roman" w:hAnsi="Times New Roman" w:cs="Times New Roman"/>
        </w:rPr>
      </w:pPr>
      <w:r w:rsidRPr="00705CC0">
        <w:rPr>
          <w:rFonts w:ascii="Times New Roman" w:hAnsi="Times New Roman" w:cs="Times New Roman"/>
        </w:rPr>
        <w:t>The world we live in is changing at an increasingly fast pace. Transit providers must be agile and ready to adapt to these changes.</w:t>
      </w:r>
    </w:p>
    <w:p w:rsidR="002D019B" w:rsidRPr="00705CC0" w:rsidRDefault="002D019B" w:rsidP="002D019B">
      <w:pPr>
        <w:pStyle w:val="BodyText"/>
        <w:ind w:left="1440" w:right="1440"/>
        <w:rPr>
          <w:rFonts w:ascii="Times New Roman" w:hAnsi="Times New Roman" w:cs="Times New Roman"/>
        </w:rPr>
      </w:pPr>
    </w:p>
    <w:p w:rsidR="00B54626" w:rsidRPr="00705CC0" w:rsidRDefault="00C910B6" w:rsidP="002D019B">
      <w:pPr>
        <w:pStyle w:val="BodyText"/>
        <w:ind w:left="1440" w:right="1440"/>
        <w:rPr>
          <w:rFonts w:ascii="Times New Roman" w:hAnsi="Times New Roman" w:cs="Times New Roman"/>
        </w:rPr>
      </w:pPr>
      <w:r w:rsidRPr="00705CC0">
        <w:rPr>
          <w:rFonts w:ascii="Times New Roman" w:hAnsi="Times New Roman" w:cs="Times New Roman"/>
        </w:rPr>
        <w:t xml:space="preserve">Technology is providing new tools to manage how </w:t>
      </w:r>
      <w:r w:rsidRPr="00705CC0">
        <w:rPr>
          <w:rFonts w:ascii="Times New Roman" w:hAnsi="Times New Roman" w:cs="Times New Roman"/>
          <w:spacing w:val="-3"/>
        </w:rPr>
        <w:t xml:space="preserve">we </w:t>
      </w:r>
      <w:r w:rsidRPr="00705CC0">
        <w:rPr>
          <w:rFonts w:ascii="Times New Roman" w:hAnsi="Times New Roman" w:cs="Times New Roman"/>
        </w:rPr>
        <w:t xml:space="preserve">get around with </w:t>
      </w:r>
      <w:r w:rsidR="00D44AC6" w:rsidRPr="00705CC0">
        <w:rPr>
          <w:rFonts w:ascii="Times New Roman" w:hAnsi="Times New Roman" w:cs="Times New Roman"/>
          <w:spacing w:val="-3"/>
        </w:rPr>
        <w:t>real-</w:t>
      </w:r>
      <w:r w:rsidRPr="00705CC0">
        <w:rPr>
          <w:rFonts w:ascii="Times New Roman" w:hAnsi="Times New Roman" w:cs="Times New Roman"/>
        </w:rPr>
        <w:t xml:space="preserve">time information and smart phone apps to inform us of options on how to get where </w:t>
      </w:r>
      <w:r w:rsidRPr="00705CC0">
        <w:rPr>
          <w:rFonts w:ascii="Times New Roman" w:hAnsi="Times New Roman" w:cs="Times New Roman"/>
          <w:spacing w:val="-3"/>
        </w:rPr>
        <w:t xml:space="preserve">we </w:t>
      </w:r>
      <w:r w:rsidRPr="00705CC0">
        <w:rPr>
          <w:rFonts w:ascii="Times New Roman" w:hAnsi="Times New Roman" w:cs="Times New Roman"/>
        </w:rPr>
        <w:t>are going, what</w:t>
      </w:r>
      <w:r w:rsidRPr="00705CC0">
        <w:rPr>
          <w:rFonts w:ascii="Times New Roman" w:hAnsi="Times New Roman" w:cs="Times New Roman"/>
          <w:spacing w:val="2"/>
        </w:rPr>
        <w:t xml:space="preserve"> </w:t>
      </w:r>
      <w:r w:rsidRPr="00705CC0">
        <w:rPr>
          <w:rFonts w:ascii="Times New Roman" w:hAnsi="Times New Roman" w:cs="Times New Roman"/>
        </w:rPr>
        <w:t>it</w:t>
      </w:r>
      <w:r w:rsidR="002D019B" w:rsidRPr="00705CC0">
        <w:rPr>
          <w:rFonts w:ascii="Times New Roman" w:hAnsi="Times New Roman" w:cs="Times New Roman"/>
        </w:rPr>
        <w:t xml:space="preserve"> </w:t>
      </w:r>
      <w:r w:rsidRPr="00705CC0">
        <w:rPr>
          <w:rFonts w:ascii="Times New Roman" w:hAnsi="Times New Roman" w:cs="Times New Roman"/>
        </w:rPr>
        <w:t xml:space="preserve">will cost, and when </w:t>
      </w:r>
      <w:r w:rsidRPr="00705CC0">
        <w:rPr>
          <w:rFonts w:ascii="Times New Roman" w:hAnsi="Times New Roman" w:cs="Times New Roman"/>
          <w:spacing w:val="-3"/>
        </w:rPr>
        <w:t xml:space="preserve">we </w:t>
      </w:r>
      <w:r w:rsidRPr="00705CC0">
        <w:rPr>
          <w:rFonts w:ascii="Times New Roman" w:hAnsi="Times New Roman" w:cs="Times New Roman"/>
        </w:rPr>
        <w:t xml:space="preserve">will get there. Many transit systems </w:t>
      </w:r>
      <w:r w:rsidRPr="00705CC0">
        <w:rPr>
          <w:rFonts w:ascii="Times New Roman" w:hAnsi="Times New Roman" w:cs="Times New Roman"/>
          <w:spacing w:val="-3"/>
        </w:rPr>
        <w:t xml:space="preserve">have </w:t>
      </w:r>
      <w:r w:rsidRPr="00705CC0">
        <w:rPr>
          <w:rFonts w:ascii="Times New Roman" w:hAnsi="Times New Roman" w:cs="Times New Roman"/>
        </w:rPr>
        <w:t>apps to pay fares, making transit easier to</w:t>
      </w:r>
      <w:r w:rsidRPr="00705CC0">
        <w:rPr>
          <w:rFonts w:ascii="Times New Roman" w:hAnsi="Times New Roman" w:cs="Times New Roman"/>
          <w:spacing w:val="-22"/>
        </w:rPr>
        <w:t xml:space="preserve"> </w:t>
      </w:r>
      <w:r w:rsidRPr="00705CC0">
        <w:rPr>
          <w:rFonts w:ascii="Times New Roman" w:hAnsi="Times New Roman" w:cs="Times New Roman"/>
          <w:spacing w:val="-4"/>
        </w:rPr>
        <w:t xml:space="preserve">use. </w:t>
      </w:r>
      <w:r w:rsidRPr="00705CC0">
        <w:rPr>
          <w:rFonts w:ascii="Times New Roman" w:hAnsi="Times New Roman" w:cs="Times New Roman"/>
        </w:rPr>
        <w:t xml:space="preserve">Mobility-as-a-Service (MaaS) provides customers with the freedom and flexibility in transportation </w:t>
      </w:r>
      <w:r w:rsidRPr="00705CC0">
        <w:rPr>
          <w:rFonts w:ascii="Times New Roman" w:hAnsi="Times New Roman" w:cs="Times New Roman"/>
          <w:spacing w:val="-3"/>
        </w:rPr>
        <w:t xml:space="preserve">by </w:t>
      </w:r>
      <w:r w:rsidRPr="00705CC0">
        <w:rPr>
          <w:rFonts w:ascii="Times New Roman" w:hAnsi="Times New Roman" w:cs="Times New Roman"/>
        </w:rPr>
        <w:t>fully integrating payment for transit and Shared Mobility</w:t>
      </w:r>
      <w:r w:rsidRPr="00705CC0">
        <w:rPr>
          <w:rFonts w:ascii="Times New Roman" w:hAnsi="Times New Roman" w:cs="Times New Roman"/>
          <w:spacing w:val="-1"/>
        </w:rPr>
        <w:t xml:space="preserve"> </w:t>
      </w:r>
      <w:r w:rsidRPr="00705CC0">
        <w:rPr>
          <w:rFonts w:ascii="Times New Roman" w:hAnsi="Times New Roman" w:cs="Times New Roman"/>
        </w:rPr>
        <w:t>services.</w:t>
      </w:r>
    </w:p>
    <w:p w:rsidR="002D019B" w:rsidRPr="00705CC0" w:rsidRDefault="002D019B" w:rsidP="002D019B">
      <w:pPr>
        <w:pStyle w:val="BodyText"/>
        <w:ind w:left="1440" w:right="1440"/>
        <w:rPr>
          <w:rFonts w:ascii="Times New Roman" w:hAnsi="Times New Roman" w:cs="Times New Roman"/>
        </w:rPr>
      </w:pPr>
    </w:p>
    <w:p w:rsidR="00B54626" w:rsidRPr="00705CC0" w:rsidRDefault="00C910B6" w:rsidP="002D019B">
      <w:pPr>
        <w:pStyle w:val="BodyText"/>
        <w:ind w:left="1440" w:right="1440"/>
        <w:rPr>
          <w:rFonts w:ascii="Times New Roman" w:hAnsi="Times New Roman" w:cs="Times New Roman"/>
        </w:rPr>
      </w:pPr>
      <w:r w:rsidRPr="00705CC0">
        <w:rPr>
          <w:rFonts w:ascii="Times New Roman" w:hAnsi="Times New Roman" w:cs="Times New Roman"/>
        </w:rPr>
        <w:t>Shared Mobility is an umbrella term encompassing bike and scooter share, carshare, transportation network companies (TNCs) such as Uber and Lyft, ridesharing, and ridesplitting.</w:t>
      </w:r>
    </w:p>
    <w:p w:rsidR="00B54626" w:rsidRPr="00705CC0" w:rsidRDefault="00C910B6" w:rsidP="002D019B">
      <w:pPr>
        <w:pStyle w:val="BodyText"/>
        <w:ind w:left="1440" w:right="1440"/>
        <w:rPr>
          <w:rFonts w:ascii="Times New Roman" w:hAnsi="Times New Roman" w:cs="Times New Roman"/>
        </w:rPr>
      </w:pPr>
      <w:r w:rsidRPr="00705CC0">
        <w:rPr>
          <w:rFonts w:ascii="Times New Roman" w:hAnsi="Times New Roman" w:cs="Times New Roman"/>
        </w:rPr>
        <w:t>These new models and modes are being adopted rapidly and providing more options to the traveling public.</w:t>
      </w:r>
    </w:p>
    <w:p w:rsidR="00B54626" w:rsidRPr="00705CC0" w:rsidRDefault="00B54626" w:rsidP="002D019B">
      <w:pPr>
        <w:spacing w:line="172" w:lineRule="auto"/>
        <w:ind w:left="1440" w:right="1440"/>
        <w:rPr>
          <w:rFonts w:ascii="Times New Roman" w:hAnsi="Times New Roman" w:cs="Times New Roman"/>
          <w:sz w:val="24"/>
          <w:szCs w:val="24"/>
        </w:rPr>
      </w:pPr>
    </w:p>
    <w:p w:rsidR="002D019B" w:rsidRPr="00705CC0" w:rsidRDefault="000B501C" w:rsidP="002D019B">
      <w:pPr>
        <w:pStyle w:val="BodyText"/>
        <w:ind w:left="1440" w:right="1440"/>
        <w:rPr>
          <w:rFonts w:ascii="Times New Roman" w:hAnsi="Times New Roman" w:cs="Times New Roman"/>
        </w:rPr>
      </w:pPr>
      <w:r w:rsidRPr="00705CC0">
        <w:rPr>
          <w:rFonts w:ascii="Times New Roman" w:hAnsi="Times New Roman" w:cs="Times New Roman"/>
        </w:rPr>
        <w:t>Cities are simultaneously attracting young millennials and older “empty nesters," as both groups are drawn to urban living with jobs and entertainment nearby, and the</w:t>
      </w:r>
      <w:r w:rsidR="002D019B" w:rsidRPr="00705CC0">
        <w:rPr>
          <w:rFonts w:ascii="Times New Roman" w:hAnsi="Times New Roman" w:cs="Times New Roman"/>
        </w:rPr>
        <w:t xml:space="preserve"> </w:t>
      </w:r>
      <w:r w:rsidRPr="00705CC0">
        <w:rPr>
          <w:rFonts w:ascii="Times New Roman" w:hAnsi="Times New Roman" w:cs="Times New Roman"/>
        </w:rPr>
        <w:t>potential to live without owning a car. Young people are waiting longer to get their driver’s licenses, preferring to bike, scoot, walk, car share, or take transit.</w:t>
      </w:r>
      <w:r w:rsidR="002D019B" w:rsidRPr="00705CC0">
        <w:rPr>
          <w:rFonts w:ascii="Times New Roman" w:hAnsi="Times New Roman" w:cs="Times New Roman"/>
        </w:rPr>
        <w:t xml:space="preserve"> </w:t>
      </w:r>
    </w:p>
    <w:p w:rsidR="002D019B" w:rsidRPr="00705CC0" w:rsidRDefault="002D019B" w:rsidP="002D019B">
      <w:pPr>
        <w:pStyle w:val="BodyText"/>
        <w:ind w:left="1440" w:right="1440"/>
        <w:rPr>
          <w:rFonts w:ascii="Times New Roman" w:hAnsi="Times New Roman" w:cs="Times New Roman"/>
        </w:rPr>
      </w:pPr>
    </w:p>
    <w:p w:rsidR="000B501C" w:rsidRPr="00705CC0" w:rsidRDefault="000B501C" w:rsidP="002D019B">
      <w:pPr>
        <w:pStyle w:val="BodyText"/>
        <w:ind w:left="1440" w:right="1440"/>
        <w:rPr>
          <w:rFonts w:ascii="Times New Roman" w:hAnsi="Times New Roman" w:cs="Times New Roman"/>
        </w:rPr>
      </w:pPr>
      <w:r w:rsidRPr="00705CC0">
        <w:rPr>
          <w:rFonts w:ascii="Times New Roman" w:hAnsi="Times New Roman" w:cs="Times New Roman"/>
        </w:rPr>
        <w:t>The population is aging, resulting in a larger group who no longer</w:t>
      </w:r>
      <w:r w:rsidR="002D019B" w:rsidRPr="00705CC0">
        <w:rPr>
          <w:rFonts w:ascii="Times New Roman" w:hAnsi="Times New Roman" w:cs="Times New Roman"/>
        </w:rPr>
        <w:t xml:space="preserve"> </w:t>
      </w:r>
      <w:r w:rsidRPr="00705CC0">
        <w:rPr>
          <w:rFonts w:ascii="Times New Roman" w:hAnsi="Times New Roman" w:cs="Times New Roman"/>
        </w:rPr>
        <w:t>drives. There is an increased need for healthcare workers to access jobs that serve this population.</w:t>
      </w:r>
    </w:p>
    <w:p w:rsidR="002D019B" w:rsidRPr="00705CC0" w:rsidRDefault="002D019B" w:rsidP="002D019B">
      <w:pPr>
        <w:pStyle w:val="BodyText"/>
        <w:ind w:left="1440" w:right="1440"/>
        <w:rPr>
          <w:rFonts w:ascii="Times New Roman" w:hAnsi="Times New Roman" w:cs="Times New Roman"/>
        </w:rPr>
      </w:pPr>
    </w:p>
    <w:p w:rsidR="000B501C" w:rsidRPr="00705CC0" w:rsidRDefault="000B501C" w:rsidP="002D019B">
      <w:pPr>
        <w:pStyle w:val="BodyText"/>
        <w:ind w:left="1440" w:right="1440"/>
        <w:rPr>
          <w:rFonts w:ascii="Times New Roman" w:hAnsi="Times New Roman" w:cs="Times New Roman"/>
        </w:rPr>
      </w:pPr>
      <w:r w:rsidRPr="00705CC0">
        <w:rPr>
          <w:rFonts w:ascii="Times New Roman" w:hAnsi="Times New Roman" w:cs="Times New Roman"/>
        </w:rPr>
        <w:t>Concerns about the environment and climate change are strong and are shaping where and how people chose to live. Transit is a valuable tool in reducing emissions, as transportation is the source of 29% of gree</w:t>
      </w:r>
      <w:r w:rsidR="002D019B" w:rsidRPr="00705CC0">
        <w:rPr>
          <w:rFonts w:ascii="Times New Roman" w:hAnsi="Times New Roman" w:cs="Times New Roman"/>
        </w:rPr>
        <w:t>nhouse gas emissions in the U.S.</w:t>
      </w:r>
    </w:p>
    <w:p w:rsidR="002D019B" w:rsidRPr="00705CC0" w:rsidRDefault="002D019B" w:rsidP="00B2033E">
      <w:pPr>
        <w:pStyle w:val="BodyText"/>
        <w:ind w:right="1440"/>
        <w:rPr>
          <w:rFonts w:ascii="Times New Roman" w:hAnsi="Times New Roman" w:cs="Times New Roman"/>
        </w:rPr>
      </w:pPr>
    </w:p>
    <w:p w:rsidR="002D019B" w:rsidRPr="00705CC0" w:rsidRDefault="002D019B" w:rsidP="002D019B">
      <w:pPr>
        <w:pStyle w:val="BodyText"/>
        <w:ind w:left="1440" w:right="1440"/>
        <w:rPr>
          <w:rFonts w:ascii="Times New Roman" w:hAnsi="Times New Roman" w:cs="Times New Roman"/>
        </w:rPr>
      </w:pPr>
      <w:r w:rsidRPr="00705CC0">
        <w:rPr>
          <w:rFonts w:ascii="Times New Roman" w:hAnsi="Times New Roman" w:cs="Times New Roman"/>
        </w:rPr>
        <w:t>National Trends in Transit</w:t>
      </w:r>
    </w:p>
    <w:p w:rsidR="002D019B" w:rsidRPr="00705CC0" w:rsidRDefault="002D019B" w:rsidP="002D019B">
      <w:pPr>
        <w:pStyle w:val="BodyText"/>
        <w:ind w:left="1440" w:right="1440"/>
        <w:rPr>
          <w:rFonts w:ascii="Times New Roman" w:hAnsi="Times New Roman" w:cs="Times New Roman"/>
        </w:rPr>
      </w:pPr>
    </w:p>
    <w:p w:rsidR="002D019B" w:rsidRPr="00705CC0" w:rsidRDefault="002D019B" w:rsidP="00B2033E">
      <w:pPr>
        <w:pStyle w:val="BodyText"/>
        <w:ind w:left="1440" w:right="1440"/>
        <w:rPr>
          <w:rFonts w:ascii="Times New Roman" w:hAnsi="Times New Roman" w:cs="Times New Roman"/>
        </w:rPr>
      </w:pPr>
      <w:r w:rsidRPr="00705CC0">
        <w:rPr>
          <w:rFonts w:ascii="Times New Roman" w:hAnsi="Times New Roman" w:cs="Times New Roman"/>
        </w:rPr>
        <w:t>Transit providers nationwide are see</w:t>
      </w:r>
      <w:r w:rsidR="00B2033E" w:rsidRPr="00705CC0">
        <w:rPr>
          <w:rFonts w:ascii="Times New Roman" w:hAnsi="Times New Roman" w:cs="Times New Roman"/>
        </w:rPr>
        <w:t>ing additional, related trends:</w:t>
      </w:r>
    </w:p>
    <w:p w:rsidR="002D019B" w:rsidRPr="00705CC0" w:rsidRDefault="002D019B" w:rsidP="00CE03D9">
      <w:pPr>
        <w:pStyle w:val="BodyText"/>
        <w:numPr>
          <w:ilvl w:val="0"/>
          <w:numId w:val="7"/>
        </w:numPr>
        <w:ind w:right="1440"/>
        <w:rPr>
          <w:rFonts w:ascii="Times New Roman" w:hAnsi="Times New Roman" w:cs="Times New Roman"/>
        </w:rPr>
      </w:pPr>
      <w:r w:rsidRPr="00705CC0">
        <w:rPr>
          <w:rFonts w:ascii="Times New Roman" w:hAnsi="Times New Roman" w:cs="Times New Roman"/>
        </w:rPr>
        <w:t>Bus ridership is falling in 31 out of the top 35 major U.S. cities. Bus trips decreased from 5.4 billion in 2012 to 4.6 billion in 2018.</w:t>
      </w:r>
    </w:p>
    <w:p w:rsidR="002D019B" w:rsidRPr="00705CC0" w:rsidRDefault="002D019B" w:rsidP="00CE03D9">
      <w:pPr>
        <w:pStyle w:val="BodyText"/>
        <w:numPr>
          <w:ilvl w:val="0"/>
          <w:numId w:val="7"/>
        </w:numPr>
        <w:ind w:right="1440"/>
        <w:rPr>
          <w:rFonts w:ascii="Times New Roman" w:hAnsi="Times New Roman" w:cs="Times New Roman"/>
        </w:rPr>
      </w:pPr>
      <w:r w:rsidRPr="00705CC0">
        <w:rPr>
          <w:rFonts w:ascii="Times New Roman" w:hAnsi="Times New Roman" w:cs="Times New Roman"/>
        </w:rPr>
        <w:t>Rail transit ridership is growing nationally, increasing from 4.7 billion trips in 2012 to 5.1 billion in 2018.</w:t>
      </w:r>
    </w:p>
    <w:p w:rsidR="002D019B" w:rsidRPr="00705CC0" w:rsidRDefault="002D019B" w:rsidP="00CE03D9">
      <w:pPr>
        <w:pStyle w:val="BodyText"/>
        <w:numPr>
          <w:ilvl w:val="0"/>
          <w:numId w:val="7"/>
        </w:numPr>
        <w:ind w:right="1440"/>
        <w:rPr>
          <w:rFonts w:ascii="Times New Roman" w:hAnsi="Times New Roman" w:cs="Times New Roman"/>
        </w:rPr>
      </w:pPr>
      <w:r w:rsidRPr="00705CC0">
        <w:rPr>
          <w:rFonts w:ascii="Times New Roman" w:hAnsi="Times New Roman" w:cs="Times New Roman"/>
        </w:rPr>
        <w:t>The senior population is growing, which may increase transit needs, particularly paratransit.</w:t>
      </w:r>
    </w:p>
    <w:p w:rsidR="002D019B" w:rsidRPr="00705CC0" w:rsidRDefault="002D019B" w:rsidP="00CE03D9">
      <w:pPr>
        <w:pStyle w:val="BodyText"/>
        <w:numPr>
          <w:ilvl w:val="0"/>
          <w:numId w:val="7"/>
        </w:numPr>
        <w:ind w:right="1440"/>
        <w:rPr>
          <w:rFonts w:ascii="Times New Roman" w:hAnsi="Times New Roman" w:cs="Times New Roman"/>
        </w:rPr>
      </w:pPr>
      <w:r w:rsidRPr="00705CC0">
        <w:rPr>
          <w:rFonts w:ascii="Times New Roman" w:hAnsi="Times New Roman" w:cs="Times New Roman"/>
        </w:rPr>
        <w:t>The demand for paratransit is increasing steadily, as are its costs.</w:t>
      </w:r>
    </w:p>
    <w:p w:rsidR="00D44AC6" w:rsidRPr="00705CC0" w:rsidRDefault="002D019B" w:rsidP="00D44AC6">
      <w:pPr>
        <w:pStyle w:val="BodyText"/>
        <w:numPr>
          <w:ilvl w:val="0"/>
          <w:numId w:val="7"/>
        </w:numPr>
        <w:ind w:right="1440"/>
        <w:rPr>
          <w:rFonts w:ascii="Times New Roman" w:hAnsi="Times New Roman" w:cs="Times New Roman"/>
        </w:rPr>
      </w:pPr>
      <w:r w:rsidRPr="00705CC0">
        <w:rPr>
          <w:rFonts w:ascii="Times New Roman" w:hAnsi="Times New Roman" w:cs="Times New Roman"/>
        </w:rPr>
        <w:t>Gas prices have fallen from $3.68 per gallon in 2012 to $2.35 in 2019. Generally, transit ridership falls as gas prices decrease and car trips increase.</w:t>
      </w:r>
    </w:p>
    <w:p w:rsidR="00B54626" w:rsidRPr="00705CC0" w:rsidRDefault="00D44AC6" w:rsidP="00D44AC6">
      <w:pPr>
        <w:pStyle w:val="BodyText"/>
        <w:numPr>
          <w:ilvl w:val="0"/>
          <w:numId w:val="7"/>
        </w:numPr>
        <w:ind w:right="1440"/>
        <w:rPr>
          <w:rFonts w:ascii="Times New Roman" w:hAnsi="Times New Roman" w:cs="Times New Roman"/>
        </w:rPr>
        <w:sectPr w:rsidR="00B54626" w:rsidRPr="00705CC0" w:rsidSect="00346F15">
          <w:type w:val="continuous"/>
          <w:pgSz w:w="12240" w:h="15840"/>
          <w:pgMar w:top="720" w:right="720" w:bottom="720" w:left="720" w:header="720" w:footer="720" w:gutter="0"/>
          <w:cols w:space="720"/>
        </w:sectPr>
      </w:pPr>
      <w:r w:rsidRPr="00705CC0">
        <w:rPr>
          <w:rFonts w:ascii="Times New Roman" w:hAnsi="Times New Roman" w:cs="Times New Roman"/>
        </w:rPr>
        <w:t>Trips provided by TNCs have increased from approximately 100 million in 2012 to 4.2 billion in 2018. Although Uber and Lyft have not reported 2019 figures, TNC trips in 2019 likely surpassed both bus and rail, which provided 4.7 and 4.8 billion trips respectively.</w:t>
      </w:r>
    </w:p>
    <w:p w:rsidR="00B54626" w:rsidRPr="00705CC0" w:rsidRDefault="00B54626">
      <w:pPr>
        <w:rPr>
          <w:rFonts w:ascii="Times New Roman" w:hAnsi="Times New Roman" w:cs="Times New Roman"/>
          <w:sz w:val="2"/>
          <w:szCs w:val="2"/>
        </w:rPr>
        <w:sectPr w:rsidR="00B54626" w:rsidRPr="00705CC0" w:rsidSect="00346F15">
          <w:headerReference w:type="default" r:id="rId15"/>
          <w:type w:val="continuous"/>
          <w:pgSz w:w="12240" w:h="15840"/>
          <w:pgMar w:top="720" w:right="720" w:bottom="720" w:left="720" w:header="720" w:footer="720" w:gutter="0"/>
          <w:cols w:space="720"/>
        </w:sectPr>
      </w:pPr>
    </w:p>
    <w:p w:rsidR="00B54626" w:rsidRPr="00705CC0" w:rsidRDefault="00B54626" w:rsidP="00881E02">
      <w:pPr>
        <w:pStyle w:val="Heading7"/>
        <w:tabs>
          <w:tab w:val="left" w:pos="1300"/>
        </w:tabs>
        <w:spacing w:before="19" w:line="240" w:lineRule="auto"/>
        <w:ind w:left="0"/>
        <w:rPr>
          <w:rFonts w:ascii="Times New Roman" w:hAnsi="Times New Roman" w:cs="Times New Roman"/>
        </w:rPr>
        <w:sectPr w:rsidR="00B54626" w:rsidRPr="00705CC0" w:rsidSect="00346F15">
          <w:headerReference w:type="even" r:id="rId16"/>
          <w:pgSz w:w="12240" w:h="15840"/>
          <w:pgMar w:top="720" w:right="720" w:bottom="720" w:left="720" w:header="0" w:footer="0" w:gutter="0"/>
          <w:cols w:space="720"/>
          <w:docGrid w:linePitch="299"/>
        </w:sectPr>
      </w:pPr>
    </w:p>
    <w:p w:rsidR="00B54626" w:rsidRPr="00705CC0" w:rsidRDefault="00B54626">
      <w:pPr>
        <w:pStyle w:val="BodyText"/>
        <w:spacing w:before="3"/>
        <w:rPr>
          <w:rFonts w:ascii="Times New Roman" w:hAnsi="Times New Roman" w:cs="Times New Roman"/>
          <w:b/>
          <w:i/>
          <w:sz w:val="16"/>
        </w:rPr>
      </w:pPr>
    </w:p>
    <w:p w:rsidR="00726D69" w:rsidRPr="00705CC0" w:rsidRDefault="00726D69" w:rsidP="002D019B">
      <w:pPr>
        <w:pStyle w:val="BodyText"/>
        <w:ind w:left="1440" w:right="1440"/>
        <w:rPr>
          <w:rFonts w:ascii="Times New Roman" w:hAnsi="Times New Roman" w:cs="Times New Roman"/>
        </w:rPr>
        <w:sectPr w:rsidR="00726D69" w:rsidRPr="00705CC0" w:rsidSect="00346F15">
          <w:type w:val="continuous"/>
          <w:pgSz w:w="12240" w:h="15840"/>
          <w:pgMar w:top="720" w:right="720" w:bottom="720" w:left="720" w:header="720" w:footer="720" w:gutter="0"/>
          <w:cols w:num="2" w:space="720" w:equalWidth="0">
            <w:col w:w="4438" w:space="40"/>
            <w:col w:w="6322"/>
          </w:cols>
        </w:sectPr>
      </w:pPr>
    </w:p>
    <w:p w:rsidR="00B54626" w:rsidRPr="00705CC0" w:rsidRDefault="00C910B6" w:rsidP="002D019B">
      <w:pPr>
        <w:pStyle w:val="BodyText"/>
        <w:ind w:left="1440" w:right="1440"/>
        <w:rPr>
          <w:rFonts w:ascii="Times New Roman" w:hAnsi="Times New Roman" w:cs="Times New Roman"/>
        </w:rPr>
      </w:pPr>
      <w:r w:rsidRPr="00705CC0">
        <w:rPr>
          <w:rFonts w:ascii="Times New Roman" w:hAnsi="Times New Roman" w:cs="Times New Roman"/>
        </w:rPr>
        <w:t>What we heard: “We need to make</w:t>
      </w:r>
      <w:r w:rsidR="002D019B" w:rsidRPr="00705CC0">
        <w:rPr>
          <w:rFonts w:ascii="Times New Roman" w:hAnsi="Times New Roman" w:cs="Times New Roman"/>
        </w:rPr>
        <w:t xml:space="preserve"> </w:t>
      </w:r>
      <w:r w:rsidRPr="00705CC0">
        <w:rPr>
          <w:rFonts w:ascii="Times New Roman" w:hAnsi="Times New Roman" w:cs="Times New Roman"/>
        </w:rPr>
        <w:t>Maryland a desirable place to live: improving and expanding transit is the way to do that!”</w:t>
      </w:r>
    </w:p>
    <w:p w:rsidR="00B54626" w:rsidRPr="00705CC0" w:rsidRDefault="00B54626" w:rsidP="002D019B">
      <w:pPr>
        <w:pStyle w:val="BodyText"/>
        <w:ind w:left="1440" w:right="1440"/>
        <w:rPr>
          <w:rFonts w:ascii="Times New Roman" w:hAnsi="Times New Roman" w:cs="Times New Roman"/>
        </w:rPr>
      </w:pPr>
    </w:p>
    <w:p w:rsidR="00B54626" w:rsidRPr="00705CC0" w:rsidRDefault="00C910B6" w:rsidP="002D019B">
      <w:pPr>
        <w:pStyle w:val="BodyText"/>
        <w:ind w:left="1440" w:right="1440"/>
        <w:rPr>
          <w:rFonts w:ascii="Times New Roman" w:hAnsi="Times New Roman" w:cs="Times New Roman"/>
        </w:rPr>
      </w:pPr>
      <w:r w:rsidRPr="00705CC0">
        <w:rPr>
          <w:rFonts w:ascii="Times New Roman" w:hAnsi="Times New Roman" w:cs="Times New Roman"/>
        </w:rPr>
        <w:t>What we heard: “Access to educational institutions is very</w:t>
      </w:r>
      <w:r w:rsidR="002D019B" w:rsidRPr="00705CC0">
        <w:rPr>
          <w:rFonts w:ascii="Times New Roman" w:hAnsi="Times New Roman" w:cs="Times New Roman"/>
        </w:rPr>
        <w:t xml:space="preserve"> </w:t>
      </w:r>
      <w:r w:rsidRPr="00705CC0">
        <w:rPr>
          <w:rFonts w:ascii="Times New Roman" w:hAnsi="Times New Roman" w:cs="Times New Roman"/>
        </w:rPr>
        <w:t>important since not everyone can afford to live on campus or have a personal car.”</w:t>
      </w:r>
    </w:p>
    <w:p w:rsidR="00B54626" w:rsidRPr="00705CC0" w:rsidRDefault="00B54626" w:rsidP="002D019B">
      <w:pPr>
        <w:pStyle w:val="BodyText"/>
        <w:ind w:left="1440" w:right="1440"/>
        <w:rPr>
          <w:rFonts w:ascii="Times New Roman" w:hAnsi="Times New Roman" w:cs="Times New Roman"/>
        </w:rPr>
      </w:pPr>
    </w:p>
    <w:p w:rsidR="00B54626" w:rsidRPr="00705CC0" w:rsidRDefault="00C910B6" w:rsidP="002D019B">
      <w:pPr>
        <w:pStyle w:val="BodyText"/>
        <w:ind w:left="1440" w:right="1440"/>
        <w:rPr>
          <w:rFonts w:ascii="Times New Roman" w:hAnsi="Times New Roman" w:cs="Times New Roman"/>
        </w:rPr>
      </w:pPr>
      <w:r w:rsidRPr="00705CC0">
        <w:rPr>
          <w:rFonts w:ascii="Times New Roman" w:hAnsi="Times New Roman" w:cs="Times New Roman"/>
        </w:rPr>
        <w:t>Opportunities for transit are out there. Our challenge is figuring out how to take advantage of them.</w:t>
      </w:r>
    </w:p>
    <w:p w:rsidR="000B501C" w:rsidRPr="00705CC0" w:rsidRDefault="000B501C" w:rsidP="002D019B">
      <w:pPr>
        <w:pStyle w:val="BodyText"/>
        <w:ind w:left="1440" w:right="1440"/>
        <w:rPr>
          <w:rFonts w:ascii="Times New Roman" w:hAnsi="Times New Roman" w:cs="Times New Roman"/>
        </w:rPr>
      </w:pPr>
    </w:p>
    <w:p w:rsidR="000B501C" w:rsidRPr="00705CC0" w:rsidRDefault="000B501C" w:rsidP="002D019B">
      <w:pPr>
        <w:pStyle w:val="BodyText"/>
        <w:ind w:left="1440" w:right="1440"/>
        <w:rPr>
          <w:rFonts w:ascii="Times New Roman" w:hAnsi="Times New Roman" w:cs="Times New Roman"/>
        </w:rPr>
      </w:pPr>
      <w:r w:rsidRPr="00705CC0">
        <w:rPr>
          <w:rFonts w:ascii="Times New Roman" w:hAnsi="Times New Roman" w:cs="Times New Roman"/>
        </w:rPr>
        <w:t>Trends in Central Maryland</w:t>
      </w:r>
    </w:p>
    <w:p w:rsidR="000B501C" w:rsidRPr="00705CC0" w:rsidRDefault="000B501C" w:rsidP="002D019B">
      <w:pPr>
        <w:pStyle w:val="BodyText"/>
        <w:ind w:left="1440" w:right="1440"/>
        <w:rPr>
          <w:rFonts w:ascii="Times New Roman" w:hAnsi="Times New Roman" w:cs="Times New Roman"/>
        </w:rPr>
      </w:pPr>
      <w:r w:rsidRPr="00705CC0">
        <w:rPr>
          <w:rFonts w:ascii="Times New Roman" w:hAnsi="Times New Roman" w:cs="Times New Roman"/>
        </w:rPr>
        <w:t>Population Growth and Job Access</w:t>
      </w:r>
    </w:p>
    <w:p w:rsidR="000B501C" w:rsidRPr="00705CC0" w:rsidRDefault="000B501C" w:rsidP="00CE03D9">
      <w:pPr>
        <w:pStyle w:val="BodyText"/>
        <w:numPr>
          <w:ilvl w:val="0"/>
          <w:numId w:val="8"/>
        </w:numPr>
        <w:ind w:right="1440"/>
        <w:rPr>
          <w:rFonts w:ascii="Times New Roman" w:hAnsi="Times New Roman" w:cs="Times New Roman"/>
        </w:rPr>
      </w:pPr>
      <w:r w:rsidRPr="00705CC0">
        <w:rPr>
          <w:rFonts w:ascii="Times New Roman" w:hAnsi="Times New Roman" w:cs="Times New Roman"/>
        </w:rPr>
        <w:t xml:space="preserve">Population and job growth are projected to mainly occur outside the </w:t>
      </w:r>
      <w:r w:rsidR="00752FBC" w:rsidRPr="00705CC0">
        <w:rPr>
          <w:rFonts w:ascii="Times New Roman" w:hAnsi="Times New Roman" w:cs="Times New Roman"/>
        </w:rPr>
        <w:t xml:space="preserve">Baltimore </w:t>
      </w:r>
      <w:r w:rsidRPr="00705CC0">
        <w:rPr>
          <w:rFonts w:ascii="Times New Roman" w:hAnsi="Times New Roman" w:cs="Times New Roman"/>
        </w:rPr>
        <w:t>Beltway, away from the areas which are best served by transit today.</w:t>
      </w:r>
    </w:p>
    <w:p w:rsidR="00752FBC" w:rsidRPr="00705CC0" w:rsidRDefault="00752FBC" w:rsidP="00CE03D9">
      <w:pPr>
        <w:pStyle w:val="BodyText"/>
        <w:numPr>
          <w:ilvl w:val="0"/>
          <w:numId w:val="8"/>
        </w:numPr>
        <w:ind w:right="1440"/>
        <w:rPr>
          <w:rFonts w:ascii="Times New Roman" w:hAnsi="Times New Roman" w:cs="Times New Roman"/>
        </w:rPr>
      </w:pPr>
      <w:r w:rsidRPr="00705CC0">
        <w:rPr>
          <w:rFonts w:ascii="Times New Roman" w:hAnsi="Times New Roman" w:cs="Times New Roman"/>
        </w:rPr>
        <w:t>If today’s transit system was the same in 2045, employment access to transit would decrease from 50 percent to 45 percent of jobs in proximity to fixed-route, despite a greater number of jobs being served by transit.</w:t>
      </w:r>
    </w:p>
    <w:p w:rsidR="000B501C" w:rsidRPr="00705CC0" w:rsidRDefault="000B501C" w:rsidP="00CE03D9">
      <w:pPr>
        <w:pStyle w:val="BodyText"/>
        <w:numPr>
          <w:ilvl w:val="0"/>
          <w:numId w:val="8"/>
        </w:numPr>
        <w:ind w:right="1440"/>
        <w:rPr>
          <w:rFonts w:ascii="Times New Roman" w:hAnsi="Times New Roman" w:cs="Times New Roman"/>
        </w:rPr>
      </w:pPr>
      <w:r w:rsidRPr="00705CC0">
        <w:rPr>
          <w:rFonts w:ascii="Times New Roman" w:hAnsi="Times New Roman" w:cs="Times New Roman"/>
        </w:rPr>
        <w:t>The region has an opportunity to take advantage of existing transit investments by enabling and designing new development that is integrated with transit, making transit easier and more convenient.</w:t>
      </w:r>
    </w:p>
    <w:p w:rsidR="000B501C" w:rsidRPr="00705CC0" w:rsidRDefault="000B501C" w:rsidP="00CE03D9">
      <w:pPr>
        <w:pStyle w:val="BodyText"/>
        <w:numPr>
          <w:ilvl w:val="0"/>
          <w:numId w:val="8"/>
        </w:numPr>
        <w:ind w:right="1440"/>
        <w:rPr>
          <w:rFonts w:ascii="Times New Roman" w:hAnsi="Times New Roman" w:cs="Times New Roman"/>
        </w:rPr>
      </w:pPr>
      <w:r w:rsidRPr="00705CC0">
        <w:rPr>
          <w:rFonts w:ascii="Times New Roman" w:hAnsi="Times New Roman" w:cs="Times New Roman"/>
        </w:rPr>
        <w:t>There are current transportation corridors where new or improved transit options could help ease congestion and provide access to jobs and opportunities.</w:t>
      </w:r>
    </w:p>
    <w:p w:rsidR="000B501C" w:rsidRPr="00705CC0" w:rsidRDefault="000B501C" w:rsidP="00CE03D9">
      <w:pPr>
        <w:pStyle w:val="BodyText"/>
        <w:numPr>
          <w:ilvl w:val="0"/>
          <w:numId w:val="8"/>
        </w:numPr>
        <w:ind w:right="1440"/>
        <w:rPr>
          <w:rFonts w:ascii="Times New Roman" w:hAnsi="Times New Roman" w:cs="Times New Roman"/>
        </w:rPr>
      </w:pPr>
      <w:r w:rsidRPr="00705CC0">
        <w:rPr>
          <w:rFonts w:ascii="Times New Roman" w:hAnsi="Times New Roman" w:cs="Times New Roman"/>
        </w:rPr>
        <w:t>The 65-and-older group is one of the fastest growing segments of the population. For example, in 2020, one in four residents in Baltimore County will be a senior citizen.</w:t>
      </w:r>
    </w:p>
    <w:p w:rsidR="002D019B" w:rsidRPr="00705CC0" w:rsidRDefault="002D019B" w:rsidP="002D019B">
      <w:pPr>
        <w:pStyle w:val="BodyText"/>
        <w:ind w:left="1440" w:right="1440"/>
        <w:rPr>
          <w:rFonts w:ascii="Times New Roman" w:hAnsi="Times New Roman" w:cs="Times New Roman"/>
        </w:rPr>
      </w:pPr>
    </w:p>
    <w:p w:rsidR="000B501C" w:rsidRPr="00705CC0" w:rsidRDefault="000B501C" w:rsidP="002D019B">
      <w:pPr>
        <w:pStyle w:val="BodyText"/>
        <w:ind w:left="1440" w:right="1440"/>
        <w:rPr>
          <w:rFonts w:ascii="Times New Roman" w:hAnsi="Times New Roman" w:cs="Times New Roman"/>
        </w:rPr>
      </w:pPr>
      <w:r w:rsidRPr="00705CC0">
        <w:rPr>
          <w:rFonts w:ascii="Times New Roman" w:hAnsi="Times New Roman" w:cs="Times New Roman"/>
        </w:rPr>
        <w:t>Paratransit</w:t>
      </w:r>
    </w:p>
    <w:p w:rsidR="000B501C" w:rsidRPr="00705CC0" w:rsidRDefault="000B501C" w:rsidP="00CE03D9">
      <w:pPr>
        <w:pStyle w:val="BodyText"/>
        <w:numPr>
          <w:ilvl w:val="0"/>
          <w:numId w:val="9"/>
        </w:numPr>
        <w:ind w:right="1440"/>
        <w:rPr>
          <w:rFonts w:ascii="Times New Roman" w:hAnsi="Times New Roman" w:cs="Times New Roman"/>
        </w:rPr>
      </w:pPr>
      <w:r w:rsidRPr="00705CC0">
        <w:rPr>
          <w:rFonts w:ascii="Times New Roman" w:hAnsi="Times New Roman" w:cs="Times New Roman"/>
        </w:rPr>
        <w:t>The rate of paratransit growth in the region is outpacing the national rate.</w:t>
      </w:r>
    </w:p>
    <w:p w:rsidR="002D019B" w:rsidRPr="00705CC0" w:rsidRDefault="000B501C" w:rsidP="00CE03D9">
      <w:pPr>
        <w:pStyle w:val="BodyText"/>
        <w:numPr>
          <w:ilvl w:val="0"/>
          <w:numId w:val="9"/>
        </w:numPr>
        <w:ind w:right="1440"/>
        <w:rPr>
          <w:rFonts w:ascii="Times New Roman" w:hAnsi="Times New Roman" w:cs="Times New Roman"/>
        </w:rPr>
      </w:pPr>
      <w:r w:rsidRPr="00705CC0">
        <w:rPr>
          <w:rFonts w:ascii="Times New Roman" w:hAnsi="Times New Roman" w:cs="Times New Roman"/>
        </w:rPr>
        <w:t>Annual Mobility Paratransit trips increased 91% between 2010 and 2018</w:t>
      </w:r>
    </w:p>
    <w:p w:rsidR="00726D69" w:rsidRPr="00705CC0" w:rsidRDefault="00726D69" w:rsidP="00CE03D9">
      <w:pPr>
        <w:pStyle w:val="BodyText"/>
        <w:numPr>
          <w:ilvl w:val="0"/>
          <w:numId w:val="9"/>
        </w:numPr>
        <w:ind w:right="1440"/>
        <w:rPr>
          <w:rFonts w:ascii="Times New Roman" w:hAnsi="Times New Roman" w:cs="Times New Roman"/>
        </w:rPr>
      </w:pPr>
      <w:r w:rsidRPr="00705CC0">
        <w:rPr>
          <w:rFonts w:ascii="Times New Roman" w:hAnsi="Times New Roman" w:cs="Times New Roman"/>
        </w:rPr>
        <w:t>Paratransit trips represent a large percentage of operating expenses of transit agencies due to the very high costs per trip compared to other transit modes.</w:t>
      </w:r>
    </w:p>
    <w:p w:rsidR="002D019B" w:rsidRPr="00705CC0" w:rsidRDefault="002D019B" w:rsidP="002D019B">
      <w:pPr>
        <w:pStyle w:val="BodyText"/>
        <w:ind w:left="1440" w:right="1440"/>
        <w:rPr>
          <w:rFonts w:ascii="Times New Roman" w:hAnsi="Times New Roman" w:cs="Times New Roman"/>
        </w:rPr>
      </w:pPr>
    </w:p>
    <w:p w:rsidR="00726D69" w:rsidRPr="00705CC0" w:rsidRDefault="00726D69" w:rsidP="002D019B">
      <w:pPr>
        <w:pStyle w:val="BodyText"/>
        <w:ind w:left="1440" w:right="1440"/>
        <w:rPr>
          <w:rFonts w:ascii="Times New Roman" w:hAnsi="Times New Roman" w:cs="Times New Roman"/>
        </w:rPr>
      </w:pPr>
      <w:r w:rsidRPr="00705CC0">
        <w:rPr>
          <w:rFonts w:ascii="Times New Roman" w:hAnsi="Times New Roman" w:cs="Times New Roman"/>
        </w:rPr>
        <w:t>State of Good Repair</w:t>
      </w:r>
    </w:p>
    <w:p w:rsidR="00726D69" w:rsidRPr="00705CC0" w:rsidRDefault="00726D69" w:rsidP="00CE03D9">
      <w:pPr>
        <w:pStyle w:val="BodyText"/>
        <w:numPr>
          <w:ilvl w:val="0"/>
          <w:numId w:val="10"/>
        </w:numPr>
        <w:ind w:right="1440"/>
        <w:rPr>
          <w:rFonts w:ascii="Times New Roman" w:hAnsi="Times New Roman" w:cs="Times New Roman"/>
        </w:rPr>
      </w:pPr>
      <w:r w:rsidRPr="00705CC0">
        <w:rPr>
          <w:rFonts w:ascii="Times New Roman" w:hAnsi="Times New Roman" w:cs="Times New Roman"/>
        </w:rPr>
        <w:t xml:space="preserve">Like other legacy transit systems, MDOT MTA invests a substantial percentage of its capital funds to maintain its existing assets in a </w:t>
      </w:r>
      <w:r w:rsidR="00752FBC" w:rsidRPr="00705CC0">
        <w:rPr>
          <w:rFonts w:ascii="Times New Roman" w:hAnsi="Times New Roman" w:cs="Times New Roman"/>
        </w:rPr>
        <w:t>state of good repair.</w:t>
      </w:r>
    </w:p>
    <w:p w:rsidR="00726D69" w:rsidRPr="00705CC0" w:rsidRDefault="00726D69" w:rsidP="00CE03D9">
      <w:pPr>
        <w:pStyle w:val="BodyText"/>
        <w:numPr>
          <w:ilvl w:val="0"/>
          <w:numId w:val="10"/>
        </w:numPr>
        <w:ind w:right="1440"/>
        <w:rPr>
          <w:rFonts w:ascii="Times New Roman" w:hAnsi="Times New Roman" w:cs="Times New Roman"/>
        </w:rPr>
      </w:pPr>
      <w:r w:rsidRPr="00705CC0">
        <w:rPr>
          <w:rFonts w:ascii="Times New Roman" w:hAnsi="Times New Roman" w:cs="Times New Roman"/>
        </w:rPr>
        <w:t xml:space="preserve">The State of Maryland </w:t>
      </w:r>
      <w:r w:rsidR="00752FBC" w:rsidRPr="00705CC0">
        <w:rPr>
          <w:rFonts w:ascii="Times New Roman" w:hAnsi="Times New Roman" w:cs="Times New Roman"/>
        </w:rPr>
        <w:t>pr</w:t>
      </w:r>
      <w:r w:rsidRPr="00705CC0">
        <w:rPr>
          <w:rFonts w:ascii="Times New Roman" w:hAnsi="Times New Roman" w:cs="Times New Roman"/>
        </w:rPr>
        <w:t>ovides a dedicated funding source for transit in the region; however,</w:t>
      </w:r>
      <w:r w:rsidR="002D019B" w:rsidRPr="00705CC0">
        <w:rPr>
          <w:rFonts w:ascii="Times New Roman" w:hAnsi="Times New Roman" w:cs="Times New Roman"/>
        </w:rPr>
        <w:t xml:space="preserve"> </w:t>
      </w:r>
      <w:r w:rsidRPr="00705CC0">
        <w:rPr>
          <w:rFonts w:ascii="Times New Roman" w:hAnsi="Times New Roman" w:cs="Times New Roman"/>
        </w:rPr>
        <w:t>expanded service increases costs for maintaining assets in a state of</w:t>
      </w:r>
      <w:r w:rsidR="002D019B" w:rsidRPr="00705CC0">
        <w:rPr>
          <w:rFonts w:ascii="Times New Roman" w:hAnsi="Times New Roman" w:cs="Times New Roman"/>
        </w:rPr>
        <w:t xml:space="preserve"> </w:t>
      </w:r>
      <w:r w:rsidRPr="00705CC0">
        <w:rPr>
          <w:rFonts w:ascii="Times New Roman" w:hAnsi="Times New Roman" w:cs="Times New Roman"/>
        </w:rPr>
        <w:t xml:space="preserve">good repair. The </w:t>
      </w:r>
      <w:r w:rsidR="00752FBC" w:rsidRPr="00705CC0">
        <w:rPr>
          <w:rFonts w:ascii="Times New Roman" w:hAnsi="Times New Roman" w:cs="Times New Roman"/>
        </w:rPr>
        <w:t>S</w:t>
      </w:r>
      <w:r w:rsidRPr="00705CC0">
        <w:rPr>
          <w:rFonts w:ascii="Times New Roman" w:hAnsi="Times New Roman" w:cs="Times New Roman"/>
        </w:rPr>
        <w:t>tate looks at taking a balanced approach to addressing the transportation needs of citizens.</w:t>
      </w:r>
    </w:p>
    <w:p w:rsidR="00726D69" w:rsidRPr="00705CC0" w:rsidRDefault="00726D69" w:rsidP="00CE03D9">
      <w:pPr>
        <w:pStyle w:val="BodyText"/>
        <w:numPr>
          <w:ilvl w:val="0"/>
          <w:numId w:val="10"/>
        </w:numPr>
        <w:ind w:right="1440"/>
        <w:rPr>
          <w:rFonts w:ascii="Times New Roman" w:hAnsi="Times New Roman" w:cs="Times New Roman"/>
        </w:rPr>
      </w:pPr>
      <w:r w:rsidRPr="00705CC0">
        <w:rPr>
          <w:rFonts w:ascii="Times New Roman" w:hAnsi="Times New Roman" w:cs="Times New Roman"/>
        </w:rPr>
        <w:t>MDOT MTA's 2019 Capital Needs Inventory (CNI) outlined the system's needs from 2019-2028 to meet current and future service demands and system performance goals. With 10-year total needs reaching $5.7 billion and a total funding forecast of $3.7 billion, an estimated funding gap of just over $2 billion remains</w:t>
      </w:r>
      <w:r w:rsidR="002D019B" w:rsidRPr="00705CC0">
        <w:rPr>
          <w:rFonts w:ascii="Times New Roman" w:hAnsi="Times New Roman" w:cs="Times New Roman"/>
        </w:rPr>
        <w:t xml:space="preserve"> </w:t>
      </w:r>
      <w:r w:rsidRPr="00705CC0">
        <w:rPr>
          <w:rFonts w:ascii="Times New Roman" w:hAnsi="Times New Roman" w:cs="Times New Roman"/>
        </w:rPr>
        <w:t>to fund all SGR and identified enhancement needs.</w:t>
      </w:r>
    </w:p>
    <w:p w:rsidR="00726D69" w:rsidRPr="00705CC0" w:rsidRDefault="00726D69" w:rsidP="002D019B">
      <w:pPr>
        <w:pStyle w:val="BodyText"/>
        <w:ind w:right="1440"/>
        <w:rPr>
          <w:rFonts w:ascii="Times New Roman" w:hAnsi="Times New Roman" w:cs="Times New Roman"/>
        </w:rPr>
      </w:pPr>
    </w:p>
    <w:p w:rsidR="00726D69" w:rsidRPr="00705CC0" w:rsidRDefault="00726D69" w:rsidP="002D019B">
      <w:pPr>
        <w:pStyle w:val="BodyText"/>
        <w:ind w:left="1440" w:right="1440"/>
        <w:rPr>
          <w:rFonts w:ascii="Times New Roman" w:hAnsi="Times New Roman" w:cs="Times New Roman"/>
        </w:rPr>
      </w:pPr>
      <w:r w:rsidRPr="00705CC0">
        <w:rPr>
          <w:rFonts w:ascii="Times New Roman" w:hAnsi="Times New Roman" w:cs="Times New Roman"/>
        </w:rPr>
        <w:lastRenderedPageBreak/>
        <w:t>Ridership</w:t>
      </w:r>
    </w:p>
    <w:p w:rsidR="00726D69" w:rsidRPr="00705CC0" w:rsidRDefault="00726D69" w:rsidP="00CE03D9">
      <w:pPr>
        <w:pStyle w:val="BodyText"/>
        <w:numPr>
          <w:ilvl w:val="0"/>
          <w:numId w:val="11"/>
        </w:numPr>
        <w:ind w:right="1440"/>
        <w:rPr>
          <w:rFonts w:ascii="Times New Roman" w:hAnsi="Times New Roman" w:cs="Times New Roman"/>
        </w:rPr>
      </w:pPr>
      <w:r w:rsidRPr="00705CC0">
        <w:rPr>
          <w:rFonts w:ascii="Times New Roman" w:hAnsi="Times New Roman" w:cs="Times New Roman"/>
        </w:rPr>
        <w:t>MDOT MTA local bus ridership has been trending down since 2015, but has shown recent growth, particularly on weekends, after the implementation of the Core Bus service redesign</w:t>
      </w:r>
      <w:r w:rsidR="00752FBC" w:rsidRPr="00705CC0">
        <w:rPr>
          <w:rFonts w:ascii="Times New Roman" w:hAnsi="Times New Roman" w:cs="Times New Roman"/>
        </w:rPr>
        <w:t xml:space="preserve"> and prior to the COVID-19 pandemic</w:t>
      </w:r>
      <w:r w:rsidRPr="00705CC0">
        <w:rPr>
          <w:rFonts w:ascii="Times New Roman" w:hAnsi="Times New Roman" w:cs="Times New Roman"/>
        </w:rPr>
        <w:t>:</w:t>
      </w:r>
    </w:p>
    <w:p w:rsidR="00726D69" w:rsidRPr="00705CC0" w:rsidRDefault="00726D69" w:rsidP="00CE03D9">
      <w:pPr>
        <w:pStyle w:val="BodyText"/>
        <w:numPr>
          <w:ilvl w:val="1"/>
          <w:numId w:val="11"/>
        </w:numPr>
        <w:ind w:right="1440"/>
        <w:rPr>
          <w:rFonts w:ascii="Times New Roman" w:hAnsi="Times New Roman" w:cs="Times New Roman"/>
        </w:rPr>
      </w:pPr>
      <w:r w:rsidRPr="00705CC0">
        <w:rPr>
          <w:rFonts w:ascii="Times New Roman" w:hAnsi="Times New Roman" w:cs="Times New Roman"/>
        </w:rPr>
        <w:t>Average Saturday bus ridership up 3</w:t>
      </w:r>
      <w:r w:rsidR="00752FBC" w:rsidRPr="00705CC0">
        <w:rPr>
          <w:rFonts w:ascii="Times New Roman" w:hAnsi="Times New Roman" w:cs="Times New Roman"/>
        </w:rPr>
        <w:t xml:space="preserve"> percent</w:t>
      </w:r>
      <w:r w:rsidRPr="00705CC0">
        <w:rPr>
          <w:rFonts w:ascii="Times New Roman" w:hAnsi="Times New Roman" w:cs="Times New Roman"/>
        </w:rPr>
        <w:t>.</w:t>
      </w:r>
    </w:p>
    <w:p w:rsidR="00726D69" w:rsidRPr="00705CC0" w:rsidRDefault="00726D69" w:rsidP="00CE03D9">
      <w:pPr>
        <w:pStyle w:val="BodyText"/>
        <w:numPr>
          <w:ilvl w:val="1"/>
          <w:numId w:val="11"/>
        </w:numPr>
        <w:ind w:right="1440"/>
        <w:rPr>
          <w:rFonts w:ascii="Times New Roman" w:hAnsi="Times New Roman" w:cs="Times New Roman"/>
        </w:rPr>
      </w:pPr>
      <w:r w:rsidRPr="00705CC0">
        <w:rPr>
          <w:rFonts w:ascii="Times New Roman" w:hAnsi="Times New Roman" w:cs="Times New Roman"/>
        </w:rPr>
        <w:t xml:space="preserve">Average Sunday ridership is up </w:t>
      </w:r>
      <w:r w:rsidR="00752FBC" w:rsidRPr="00705CC0">
        <w:rPr>
          <w:rFonts w:ascii="Times New Roman" w:hAnsi="Times New Roman" w:cs="Times New Roman"/>
        </w:rPr>
        <w:t>13 percent</w:t>
      </w:r>
      <w:r w:rsidRPr="00705CC0">
        <w:rPr>
          <w:rFonts w:ascii="Times New Roman" w:hAnsi="Times New Roman" w:cs="Times New Roman"/>
        </w:rPr>
        <w:t>.</w:t>
      </w:r>
    </w:p>
    <w:p w:rsidR="00726D69" w:rsidRPr="00705CC0" w:rsidRDefault="00726D69" w:rsidP="00CE03D9">
      <w:pPr>
        <w:pStyle w:val="BodyText"/>
        <w:numPr>
          <w:ilvl w:val="0"/>
          <w:numId w:val="11"/>
        </w:numPr>
        <w:ind w:right="1440"/>
        <w:rPr>
          <w:rFonts w:ascii="Times New Roman" w:hAnsi="Times New Roman" w:cs="Times New Roman"/>
        </w:rPr>
      </w:pPr>
      <w:r w:rsidRPr="00705CC0">
        <w:rPr>
          <w:rFonts w:ascii="Times New Roman" w:hAnsi="Times New Roman" w:cs="Times New Roman"/>
        </w:rPr>
        <w:t>MDOT MTA Commuter Bus ridership has trended slowly downward since 2012.</w:t>
      </w:r>
    </w:p>
    <w:p w:rsidR="00752FBC" w:rsidRPr="00705CC0" w:rsidRDefault="00726D69" w:rsidP="00752FBC">
      <w:pPr>
        <w:pStyle w:val="BodyText"/>
        <w:numPr>
          <w:ilvl w:val="0"/>
          <w:numId w:val="11"/>
        </w:numPr>
        <w:ind w:right="1440"/>
        <w:rPr>
          <w:rFonts w:ascii="Times New Roman" w:hAnsi="Times New Roman" w:cs="Times New Roman"/>
        </w:rPr>
      </w:pPr>
      <w:r w:rsidRPr="00705CC0">
        <w:rPr>
          <w:rFonts w:ascii="Times New Roman" w:hAnsi="Times New Roman" w:cs="Times New Roman"/>
        </w:rPr>
        <w:t>Metro Subway and Light Rail ridership have fallen 42</w:t>
      </w:r>
      <w:r w:rsidR="00752FBC" w:rsidRPr="00705CC0">
        <w:rPr>
          <w:rFonts w:ascii="Times New Roman" w:hAnsi="Times New Roman" w:cs="Times New Roman"/>
        </w:rPr>
        <w:t xml:space="preserve"> percent and 16 percent</w:t>
      </w:r>
      <w:r w:rsidRPr="00705CC0">
        <w:rPr>
          <w:rFonts w:ascii="Times New Roman" w:hAnsi="Times New Roman" w:cs="Times New Roman"/>
        </w:rPr>
        <w:t>, respectivel</w:t>
      </w:r>
      <w:r w:rsidR="002D019B" w:rsidRPr="00705CC0">
        <w:rPr>
          <w:rFonts w:ascii="Times New Roman" w:hAnsi="Times New Roman" w:cs="Times New Roman"/>
        </w:rPr>
        <w:t xml:space="preserve">y, since </w:t>
      </w:r>
      <w:r w:rsidRPr="00705CC0">
        <w:rPr>
          <w:rFonts w:ascii="Times New Roman" w:hAnsi="Times New Roman" w:cs="Times New Roman"/>
        </w:rPr>
        <w:t>2012. The region needs to identify and address</w:t>
      </w:r>
      <w:r w:rsidR="002D019B" w:rsidRPr="00705CC0">
        <w:rPr>
          <w:rFonts w:ascii="Times New Roman" w:hAnsi="Times New Roman" w:cs="Times New Roman"/>
        </w:rPr>
        <w:t xml:space="preserve"> </w:t>
      </w:r>
      <w:r w:rsidRPr="00705CC0">
        <w:rPr>
          <w:rFonts w:ascii="Times New Roman" w:hAnsi="Times New Roman" w:cs="Times New Roman"/>
        </w:rPr>
        <w:t xml:space="preserve">the causes of this to leverage the benefits of these </w:t>
      </w:r>
      <w:r w:rsidR="00EB3843" w:rsidRPr="00705CC0">
        <w:rPr>
          <w:rFonts w:ascii="Times New Roman" w:hAnsi="Times New Roman" w:cs="Times New Roman"/>
        </w:rPr>
        <w:t>investments</w:t>
      </w:r>
      <w:r w:rsidR="00752FBC" w:rsidRPr="00705CC0">
        <w:rPr>
          <w:rFonts w:ascii="Times New Roman" w:hAnsi="Times New Roman" w:cs="Times New Roman"/>
        </w:rPr>
        <w:t>.</w:t>
      </w:r>
    </w:p>
    <w:p w:rsidR="00752FBC" w:rsidRPr="00705CC0" w:rsidRDefault="00752FBC" w:rsidP="00752FBC">
      <w:pPr>
        <w:pStyle w:val="BodyText"/>
        <w:ind w:right="1440"/>
        <w:rPr>
          <w:rFonts w:ascii="Times New Roman" w:hAnsi="Times New Roman" w:cs="Times New Roman"/>
        </w:rPr>
      </w:pPr>
    </w:p>
    <w:p w:rsidR="00752FBC" w:rsidRPr="00705CC0" w:rsidRDefault="00752FBC" w:rsidP="00752FBC">
      <w:pPr>
        <w:pStyle w:val="BodyText"/>
        <w:ind w:left="1440" w:right="1440"/>
        <w:rPr>
          <w:rFonts w:ascii="Times New Roman" w:hAnsi="Times New Roman" w:cs="Times New Roman"/>
        </w:rPr>
        <w:sectPr w:rsidR="00752FBC" w:rsidRPr="00705CC0" w:rsidSect="00346F15">
          <w:type w:val="continuous"/>
          <w:pgSz w:w="12240" w:h="15840"/>
          <w:pgMar w:top="720" w:right="720" w:bottom="720" w:left="720" w:header="720" w:footer="720" w:gutter="0"/>
          <w:cols w:space="720"/>
        </w:sectPr>
      </w:pPr>
      <w:r w:rsidRPr="00705CC0">
        <w:rPr>
          <w:rFonts w:ascii="Times New Roman" w:hAnsi="Times New Roman" w:cs="Times New Roman"/>
        </w:rPr>
        <w:t>For more information on transit in the Central Maryland region today, and anticipated future growth and land use, see the Existing and Future Conditions Technical Report, available on the MDOT MTA Regional Transit Plan</w:t>
      </w:r>
      <w:r w:rsidR="00351156" w:rsidRPr="00705CC0">
        <w:rPr>
          <w:rFonts w:ascii="Times New Roman" w:hAnsi="Times New Roman" w:cs="Times New Roman"/>
        </w:rPr>
        <w:t xml:space="preserve"> website: www.rtp.mta.maryland.</w:t>
      </w:r>
      <w:r w:rsidRPr="00705CC0">
        <w:rPr>
          <w:rFonts w:ascii="Times New Roman" w:hAnsi="Times New Roman" w:cs="Times New Roman"/>
        </w:rPr>
        <w:t>gov</w:t>
      </w:r>
    </w:p>
    <w:p w:rsidR="00EB3843" w:rsidRPr="00705CC0" w:rsidRDefault="00EB3843">
      <w:pPr>
        <w:rPr>
          <w:rFonts w:ascii="Times New Roman" w:hAnsi="Times New Roman" w:cs="Times New Roman"/>
        </w:rPr>
        <w:sectPr w:rsidR="00EB3843" w:rsidRPr="00705CC0" w:rsidSect="00346F15">
          <w:type w:val="continuous"/>
          <w:pgSz w:w="12240" w:h="15840"/>
          <w:pgMar w:top="720" w:right="720" w:bottom="720" w:left="720" w:header="720" w:footer="720" w:gutter="0"/>
          <w:cols w:space="720"/>
        </w:sectPr>
      </w:pPr>
    </w:p>
    <w:p w:rsidR="00EB3843" w:rsidRPr="00705CC0" w:rsidRDefault="00EB3843">
      <w:pPr>
        <w:spacing w:line="172" w:lineRule="auto"/>
        <w:rPr>
          <w:rFonts w:ascii="Times New Roman" w:hAnsi="Times New Roman" w:cs="Times New Roman"/>
        </w:rPr>
        <w:sectPr w:rsidR="00EB3843" w:rsidRPr="00705CC0" w:rsidSect="00346F15">
          <w:headerReference w:type="default" r:id="rId17"/>
          <w:type w:val="continuous"/>
          <w:pgSz w:w="12240" w:h="15840"/>
          <w:pgMar w:top="720" w:right="720" w:bottom="720" w:left="720" w:header="720" w:footer="720" w:gutter="0"/>
          <w:cols w:space="720"/>
        </w:sectPr>
      </w:pPr>
    </w:p>
    <w:p w:rsidR="00B54626" w:rsidRPr="00705CC0" w:rsidRDefault="00B54626">
      <w:pPr>
        <w:rPr>
          <w:rFonts w:ascii="Times New Roman" w:hAnsi="Times New Roman" w:cs="Times New Roman"/>
          <w:sz w:val="2"/>
          <w:szCs w:val="2"/>
        </w:rPr>
        <w:sectPr w:rsidR="00B54626" w:rsidRPr="00705CC0" w:rsidSect="00346F15">
          <w:type w:val="continuous"/>
          <w:pgSz w:w="12240" w:h="15840"/>
          <w:pgMar w:top="720" w:right="720" w:bottom="720" w:left="720" w:header="720" w:footer="720" w:gutter="0"/>
          <w:cols w:space="720"/>
        </w:sectPr>
      </w:pPr>
    </w:p>
    <w:p w:rsidR="00B54626" w:rsidRPr="00705CC0" w:rsidRDefault="00B54626" w:rsidP="00EB3843">
      <w:pPr>
        <w:pStyle w:val="Heading2"/>
        <w:rPr>
          <w:rFonts w:ascii="Times New Roman" w:hAnsi="Times New Roman" w:cs="Times New Roman"/>
        </w:rPr>
        <w:sectPr w:rsidR="00B54626" w:rsidRPr="00705CC0" w:rsidSect="00346F15">
          <w:headerReference w:type="even" r:id="rId18"/>
          <w:pgSz w:w="12240" w:h="15840"/>
          <w:pgMar w:top="720" w:right="720" w:bottom="720" w:left="720" w:header="0" w:footer="0" w:gutter="0"/>
          <w:cols w:space="720"/>
        </w:sectPr>
      </w:pPr>
    </w:p>
    <w:p w:rsidR="00EB3843" w:rsidRPr="00705CC0" w:rsidRDefault="00EB3843" w:rsidP="00577FB9">
      <w:pPr>
        <w:pStyle w:val="Heading2"/>
        <w:ind w:left="1440" w:right="1440"/>
        <w:rPr>
          <w:rFonts w:ascii="Times New Roman" w:hAnsi="Times New Roman" w:cs="Times New Roman"/>
          <w:i w:val="0"/>
        </w:rPr>
      </w:pPr>
      <w:bookmarkStart w:id="31" w:name="_TOC_250004"/>
      <w:bookmarkStart w:id="32" w:name="_Toc52523933"/>
      <w:bookmarkEnd w:id="31"/>
      <w:r w:rsidRPr="00705CC0">
        <w:rPr>
          <w:rFonts w:ascii="Times New Roman" w:hAnsi="Times New Roman" w:cs="Times New Roman"/>
          <w:i w:val="0"/>
        </w:rPr>
        <w:t>Chapter 3: Goals and Objectives</w:t>
      </w:r>
      <w:bookmarkEnd w:id="32"/>
    </w:p>
    <w:p w:rsidR="00B54626" w:rsidRPr="00705CC0" w:rsidRDefault="00C910B6" w:rsidP="00577FB9">
      <w:pPr>
        <w:pStyle w:val="Heading3"/>
        <w:ind w:left="1440" w:right="1440"/>
        <w:jc w:val="left"/>
        <w:rPr>
          <w:rFonts w:ascii="Times New Roman" w:hAnsi="Times New Roman" w:cs="Times New Roman"/>
          <w:b w:val="0"/>
          <w:sz w:val="40"/>
        </w:rPr>
      </w:pPr>
      <w:bookmarkStart w:id="33" w:name="_Toc52523934"/>
      <w:r w:rsidRPr="00705CC0">
        <w:rPr>
          <w:rFonts w:ascii="Times New Roman" w:hAnsi="Times New Roman" w:cs="Times New Roman"/>
          <w:b w:val="0"/>
        </w:rPr>
        <w:t>Goals</w:t>
      </w:r>
      <w:bookmarkEnd w:id="33"/>
    </w:p>
    <w:p w:rsidR="00B54626" w:rsidRPr="00705CC0" w:rsidRDefault="00C910B6" w:rsidP="00B2033E">
      <w:pPr>
        <w:pStyle w:val="BodyText"/>
        <w:ind w:left="1440" w:right="1440"/>
        <w:contextualSpacing/>
        <w:rPr>
          <w:rFonts w:ascii="Times New Roman" w:hAnsi="Times New Roman" w:cs="Times New Roman"/>
        </w:rPr>
      </w:pPr>
      <w:r w:rsidRPr="00705CC0">
        <w:rPr>
          <w:rFonts w:ascii="Times New Roman" w:hAnsi="Times New Roman" w:cs="Times New Roman"/>
          <w:spacing w:val="-3"/>
        </w:rPr>
        <w:t xml:space="preserve">Three </w:t>
      </w:r>
      <w:r w:rsidRPr="00705CC0">
        <w:rPr>
          <w:rFonts w:ascii="Times New Roman" w:hAnsi="Times New Roman" w:cs="Times New Roman"/>
        </w:rPr>
        <w:t xml:space="preserve">overarching goals for the Regional </w:t>
      </w:r>
      <w:r w:rsidRPr="00705CC0">
        <w:rPr>
          <w:rFonts w:ascii="Times New Roman" w:hAnsi="Times New Roman" w:cs="Times New Roman"/>
          <w:spacing w:val="-3"/>
        </w:rPr>
        <w:t xml:space="preserve">Transit </w:t>
      </w:r>
      <w:r w:rsidRPr="00705CC0">
        <w:rPr>
          <w:rFonts w:ascii="Times New Roman" w:hAnsi="Times New Roman" w:cs="Times New Roman"/>
        </w:rPr>
        <w:t xml:space="preserve">Plan were developed in a collaborative process </w:t>
      </w:r>
      <w:r w:rsidRPr="00705CC0">
        <w:rPr>
          <w:rFonts w:ascii="Times New Roman" w:hAnsi="Times New Roman" w:cs="Times New Roman"/>
          <w:spacing w:val="-3"/>
        </w:rPr>
        <w:t xml:space="preserve">by </w:t>
      </w:r>
      <w:r w:rsidRPr="00705CC0">
        <w:rPr>
          <w:rFonts w:ascii="Times New Roman" w:hAnsi="Times New Roman" w:cs="Times New Roman"/>
        </w:rPr>
        <w:t xml:space="preserve">the Regional </w:t>
      </w:r>
      <w:r w:rsidRPr="00705CC0">
        <w:rPr>
          <w:rFonts w:ascii="Times New Roman" w:hAnsi="Times New Roman" w:cs="Times New Roman"/>
          <w:spacing w:val="-3"/>
        </w:rPr>
        <w:t xml:space="preserve">Transit </w:t>
      </w:r>
      <w:r w:rsidRPr="00705CC0">
        <w:rPr>
          <w:rFonts w:ascii="Times New Roman" w:hAnsi="Times New Roman" w:cs="Times New Roman"/>
        </w:rPr>
        <w:t xml:space="preserve">Plan Commission </w:t>
      </w:r>
      <w:r w:rsidRPr="00705CC0">
        <w:rPr>
          <w:rFonts w:ascii="Times New Roman" w:hAnsi="Times New Roman" w:cs="Times New Roman"/>
          <w:spacing w:val="-7"/>
        </w:rPr>
        <w:t xml:space="preserve">and </w:t>
      </w:r>
      <w:r w:rsidRPr="00705CC0">
        <w:rPr>
          <w:rFonts w:ascii="Times New Roman" w:hAnsi="Times New Roman" w:cs="Times New Roman"/>
        </w:rPr>
        <w:t xml:space="preserve">MDOT </w:t>
      </w:r>
      <w:r w:rsidRPr="00705CC0">
        <w:rPr>
          <w:rFonts w:ascii="Times New Roman" w:hAnsi="Times New Roman" w:cs="Times New Roman"/>
          <w:spacing w:val="-4"/>
        </w:rPr>
        <w:t xml:space="preserve">MTA. </w:t>
      </w:r>
      <w:r w:rsidRPr="00705CC0">
        <w:rPr>
          <w:rFonts w:ascii="Times New Roman" w:hAnsi="Times New Roman" w:cs="Times New Roman"/>
        </w:rPr>
        <w:t>Public input, collected through surveys, pop-up events, and open houses, informed the process.</w:t>
      </w:r>
      <w:r w:rsidR="00577FB9" w:rsidRPr="00705CC0">
        <w:rPr>
          <w:rFonts w:ascii="Times New Roman" w:hAnsi="Times New Roman" w:cs="Times New Roman"/>
        </w:rPr>
        <w:t xml:space="preserve"> </w:t>
      </w:r>
      <w:r w:rsidRPr="00705CC0">
        <w:rPr>
          <w:rFonts w:ascii="Times New Roman" w:hAnsi="Times New Roman" w:cs="Times New Roman"/>
        </w:rPr>
        <w:t>The goals are general guidelines that explain what this Plan should achieve.</w:t>
      </w:r>
    </w:p>
    <w:p w:rsidR="00577FB9" w:rsidRPr="00705CC0" w:rsidRDefault="00577FB9" w:rsidP="00B2033E">
      <w:pPr>
        <w:ind w:left="1440" w:right="1440"/>
        <w:contextualSpacing/>
        <w:jc w:val="both"/>
        <w:rPr>
          <w:rFonts w:ascii="Times New Roman" w:hAnsi="Times New Roman" w:cs="Times New Roman"/>
          <w:sz w:val="24"/>
          <w:szCs w:val="24"/>
        </w:rPr>
      </w:pPr>
    </w:p>
    <w:p w:rsidR="00B54626" w:rsidRPr="00705CC0" w:rsidRDefault="00C910B6" w:rsidP="00B2033E">
      <w:pPr>
        <w:ind w:left="1440" w:right="1440"/>
        <w:contextualSpacing/>
        <w:rPr>
          <w:rFonts w:ascii="Times New Roman" w:hAnsi="Times New Roman" w:cs="Times New Roman"/>
          <w:sz w:val="24"/>
          <w:szCs w:val="24"/>
        </w:rPr>
      </w:pPr>
      <w:r w:rsidRPr="00705CC0">
        <w:rPr>
          <w:rFonts w:ascii="Times New Roman" w:hAnsi="Times New Roman" w:cs="Times New Roman"/>
          <w:sz w:val="24"/>
          <w:szCs w:val="24"/>
        </w:rPr>
        <w:t>Goal: Improve connectivity and integration of existing and future transit services</w:t>
      </w:r>
    </w:p>
    <w:p w:rsidR="00B54626" w:rsidRPr="00705CC0" w:rsidRDefault="00C910B6" w:rsidP="00CE03D9">
      <w:pPr>
        <w:pStyle w:val="ListParagraph"/>
        <w:numPr>
          <w:ilvl w:val="2"/>
          <w:numId w:val="12"/>
        </w:numPr>
        <w:tabs>
          <w:tab w:val="left" w:pos="502"/>
        </w:tabs>
        <w:ind w:right="1440"/>
        <w:contextualSpacing/>
        <w:rPr>
          <w:rFonts w:ascii="Times New Roman" w:hAnsi="Times New Roman" w:cs="Times New Roman"/>
          <w:sz w:val="24"/>
          <w:szCs w:val="24"/>
        </w:rPr>
      </w:pPr>
      <w:r w:rsidRPr="00705CC0">
        <w:rPr>
          <w:rFonts w:ascii="Times New Roman" w:hAnsi="Times New Roman" w:cs="Times New Roman"/>
          <w:sz w:val="24"/>
          <w:szCs w:val="24"/>
        </w:rPr>
        <w:t>Reduce or eliminate gaps in current transit service.</w:t>
      </w:r>
    </w:p>
    <w:p w:rsidR="00B54626" w:rsidRPr="00705CC0" w:rsidRDefault="00C910B6" w:rsidP="00CE03D9">
      <w:pPr>
        <w:pStyle w:val="ListParagraph"/>
        <w:numPr>
          <w:ilvl w:val="2"/>
          <w:numId w:val="12"/>
        </w:numPr>
        <w:tabs>
          <w:tab w:val="left" w:pos="502"/>
        </w:tabs>
        <w:ind w:right="1440"/>
        <w:contextualSpacing/>
        <w:rPr>
          <w:rFonts w:ascii="Times New Roman" w:hAnsi="Times New Roman" w:cs="Times New Roman"/>
          <w:sz w:val="24"/>
          <w:szCs w:val="24"/>
        </w:rPr>
      </w:pPr>
      <w:r w:rsidRPr="00705CC0">
        <w:rPr>
          <w:rFonts w:ascii="Times New Roman" w:hAnsi="Times New Roman" w:cs="Times New Roman"/>
          <w:sz w:val="24"/>
          <w:szCs w:val="24"/>
        </w:rPr>
        <w:t>Prioritize connections to economic opportunities.</w:t>
      </w:r>
    </w:p>
    <w:p w:rsidR="00B54626" w:rsidRPr="00705CC0" w:rsidRDefault="00351156" w:rsidP="00CE03D9">
      <w:pPr>
        <w:pStyle w:val="ListParagraph"/>
        <w:numPr>
          <w:ilvl w:val="2"/>
          <w:numId w:val="12"/>
        </w:numPr>
        <w:tabs>
          <w:tab w:val="left" w:pos="502"/>
        </w:tabs>
        <w:ind w:right="1440"/>
        <w:contextualSpacing/>
        <w:rPr>
          <w:rFonts w:ascii="Times New Roman" w:hAnsi="Times New Roman" w:cs="Times New Roman"/>
          <w:sz w:val="24"/>
          <w:szCs w:val="24"/>
        </w:rPr>
      </w:pPr>
      <w:r w:rsidRPr="00705CC0">
        <w:rPr>
          <w:rFonts w:ascii="Times New Roman" w:hAnsi="Times New Roman" w:cs="Times New Roman"/>
          <w:sz w:val="24"/>
          <w:szCs w:val="24"/>
        </w:rPr>
        <w:t>Evaluate existing and emerging markets, corridors, and nodes for the need for additional or enhanced service</w:t>
      </w:r>
      <w:r w:rsidR="00C910B6" w:rsidRPr="00705CC0">
        <w:rPr>
          <w:rFonts w:ascii="Times New Roman" w:hAnsi="Times New Roman" w:cs="Times New Roman"/>
          <w:sz w:val="24"/>
          <w:szCs w:val="24"/>
        </w:rPr>
        <w:t>.</w:t>
      </w:r>
    </w:p>
    <w:p w:rsidR="00B54626" w:rsidRPr="00705CC0" w:rsidRDefault="00C910B6" w:rsidP="00CE03D9">
      <w:pPr>
        <w:pStyle w:val="ListParagraph"/>
        <w:numPr>
          <w:ilvl w:val="2"/>
          <w:numId w:val="12"/>
        </w:numPr>
        <w:tabs>
          <w:tab w:val="left" w:pos="502"/>
        </w:tabs>
        <w:ind w:right="1440"/>
        <w:contextualSpacing/>
        <w:rPr>
          <w:rFonts w:ascii="Times New Roman" w:hAnsi="Times New Roman" w:cs="Times New Roman"/>
          <w:sz w:val="24"/>
          <w:szCs w:val="24"/>
        </w:rPr>
      </w:pPr>
      <w:r w:rsidRPr="00705CC0">
        <w:rPr>
          <w:rFonts w:ascii="Times New Roman" w:hAnsi="Times New Roman" w:cs="Times New Roman"/>
          <w:sz w:val="24"/>
          <w:szCs w:val="24"/>
        </w:rPr>
        <w:t>Increase regional collaboration.</w:t>
      </w:r>
    </w:p>
    <w:p w:rsidR="00B54626" w:rsidRPr="00705CC0" w:rsidRDefault="00B54626" w:rsidP="00B2033E">
      <w:pPr>
        <w:ind w:left="1440" w:right="1440"/>
        <w:contextualSpacing/>
        <w:rPr>
          <w:rFonts w:ascii="Times New Roman" w:hAnsi="Times New Roman" w:cs="Times New Roman"/>
          <w:sz w:val="24"/>
          <w:szCs w:val="24"/>
        </w:rPr>
        <w:sectPr w:rsidR="00B54626" w:rsidRPr="00705CC0" w:rsidSect="00346F15">
          <w:type w:val="continuous"/>
          <w:pgSz w:w="12240" w:h="15840"/>
          <w:pgMar w:top="720" w:right="720" w:bottom="720" w:left="720" w:header="720" w:footer="720" w:gutter="0"/>
          <w:cols w:space="720"/>
        </w:sectPr>
      </w:pPr>
    </w:p>
    <w:p w:rsidR="000B501C" w:rsidRPr="00705CC0" w:rsidRDefault="000B501C" w:rsidP="00B2033E">
      <w:pPr>
        <w:ind w:right="1440"/>
        <w:contextualSpacing/>
        <w:rPr>
          <w:rFonts w:ascii="Times New Roman" w:hAnsi="Times New Roman" w:cs="Times New Roman"/>
          <w:sz w:val="24"/>
          <w:szCs w:val="24"/>
        </w:rPr>
        <w:sectPr w:rsidR="000B501C" w:rsidRPr="00705CC0" w:rsidSect="00346F15">
          <w:headerReference w:type="default" r:id="rId19"/>
          <w:type w:val="continuous"/>
          <w:pgSz w:w="12240" w:h="15840"/>
          <w:pgMar w:top="720" w:right="720" w:bottom="720" w:left="720" w:header="0" w:footer="0" w:gutter="0"/>
          <w:cols w:space="720"/>
        </w:sectPr>
      </w:pPr>
    </w:p>
    <w:p w:rsidR="000B501C" w:rsidRPr="00705CC0" w:rsidRDefault="000B501C" w:rsidP="00B2033E">
      <w:pPr>
        <w:ind w:left="1440" w:right="1440"/>
        <w:contextualSpacing/>
        <w:rPr>
          <w:rFonts w:ascii="Times New Roman" w:hAnsi="Times New Roman" w:cs="Times New Roman"/>
          <w:sz w:val="24"/>
          <w:szCs w:val="24"/>
        </w:rPr>
      </w:pPr>
      <w:r w:rsidRPr="00705CC0">
        <w:rPr>
          <w:rFonts w:ascii="Times New Roman" w:hAnsi="Times New Roman" w:cs="Times New Roman"/>
          <w:sz w:val="24"/>
          <w:szCs w:val="24"/>
        </w:rPr>
        <w:t>Goal: Optimize existing transit services</w:t>
      </w:r>
    </w:p>
    <w:p w:rsidR="000B501C" w:rsidRPr="00705CC0" w:rsidRDefault="000B501C" w:rsidP="00CE03D9">
      <w:pPr>
        <w:pStyle w:val="ListParagraph"/>
        <w:numPr>
          <w:ilvl w:val="0"/>
          <w:numId w:val="13"/>
        </w:numPr>
        <w:tabs>
          <w:tab w:val="left" w:pos="1800"/>
        </w:tabs>
        <w:ind w:left="2160" w:right="1440"/>
        <w:contextualSpacing/>
        <w:rPr>
          <w:rFonts w:ascii="Times New Roman" w:hAnsi="Times New Roman" w:cs="Times New Roman"/>
          <w:sz w:val="24"/>
          <w:szCs w:val="24"/>
        </w:rPr>
      </w:pPr>
      <w:r w:rsidRPr="00705CC0">
        <w:rPr>
          <w:rFonts w:ascii="Times New Roman" w:hAnsi="Times New Roman" w:cs="Times New Roman"/>
          <w:sz w:val="24"/>
          <w:szCs w:val="24"/>
        </w:rPr>
        <w:t>Advance equitable access to jobs, education, and services.</w:t>
      </w:r>
    </w:p>
    <w:p w:rsidR="000B501C" w:rsidRPr="00705CC0" w:rsidRDefault="000B501C" w:rsidP="00CE03D9">
      <w:pPr>
        <w:pStyle w:val="ListParagraph"/>
        <w:numPr>
          <w:ilvl w:val="0"/>
          <w:numId w:val="13"/>
        </w:numPr>
        <w:tabs>
          <w:tab w:val="left" w:pos="1800"/>
        </w:tabs>
        <w:ind w:left="2160" w:right="1440"/>
        <w:contextualSpacing/>
        <w:rPr>
          <w:rFonts w:ascii="Times New Roman" w:hAnsi="Times New Roman" w:cs="Times New Roman"/>
          <w:sz w:val="24"/>
          <w:szCs w:val="24"/>
        </w:rPr>
      </w:pPr>
      <w:r w:rsidRPr="00705CC0">
        <w:rPr>
          <w:rFonts w:ascii="Times New Roman" w:hAnsi="Times New Roman" w:cs="Times New Roman"/>
          <w:sz w:val="24"/>
          <w:szCs w:val="24"/>
        </w:rPr>
        <w:t>Promote travel choice, affordability, reduce delay, and reduce emissions.</w:t>
      </w:r>
    </w:p>
    <w:p w:rsidR="000B501C" w:rsidRPr="00705CC0" w:rsidRDefault="000B501C" w:rsidP="00CE03D9">
      <w:pPr>
        <w:pStyle w:val="ListParagraph"/>
        <w:numPr>
          <w:ilvl w:val="0"/>
          <w:numId w:val="13"/>
        </w:numPr>
        <w:tabs>
          <w:tab w:val="left" w:pos="1800"/>
        </w:tabs>
        <w:ind w:left="2160" w:right="1440"/>
        <w:contextualSpacing/>
        <w:rPr>
          <w:rFonts w:ascii="Times New Roman" w:hAnsi="Times New Roman" w:cs="Times New Roman"/>
          <w:sz w:val="24"/>
          <w:szCs w:val="24"/>
        </w:rPr>
      </w:pPr>
      <w:r w:rsidRPr="00705CC0">
        <w:rPr>
          <w:rFonts w:ascii="Times New Roman" w:hAnsi="Times New Roman" w:cs="Times New Roman"/>
          <w:sz w:val="24"/>
          <w:szCs w:val="24"/>
        </w:rPr>
        <w:t>Improve service quality, customer experience, and safety on existing services.</w:t>
      </w:r>
    </w:p>
    <w:p w:rsidR="000B501C" w:rsidRPr="00705CC0" w:rsidRDefault="000B501C" w:rsidP="00CE03D9">
      <w:pPr>
        <w:pStyle w:val="ListParagraph"/>
        <w:numPr>
          <w:ilvl w:val="0"/>
          <w:numId w:val="13"/>
        </w:numPr>
        <w:tabs>
          <w:tab w:val="left" w:pos="1800"/>
        </w:tabs>
        <w:ind w:left="2160" w:right="1440"/>
        <w:contextualSpacing/>
        <w:rPr>
          <w:rFonts w:ascii="Times New Roman" w:hAnsi="Times New Roman" w:cs="Times New Roman"/>
          <w:sz w:val="24"/>
          <w:szCs w:val="24"/>
        </w:rPr>
      </w:pPr>
      <w:r w:rsidRPr="00705CC0">
        <w:rPr>
          <w:rFonts w:ascii="Times New Roman" w:hAnsi="Times New Roman" w:cs="Times New Roman"/>
          <w:sz w:val="24"/>
          <w:szCs w:val="24"/>
        </w:rPr>
        <w:t>Ensure the region meaningfully integrates new transit innovations and technology.</w:t>
      </w:r>
    </w:p>
    <w:p w:rsidR="00577FB9" w:rsidRPr="00705CC0" w:rsidRDefault="00577FB9" w:rsidP="00B2033E">
      <w:pPr>
        <w:ind w:left="1440" w:right="1440"/>
        <w:contextualSpacing/>
        <w:rPr>
          <w:rFonts w:ascii="Times New Roman" w:hAnsi="Times New Roman" w:cs="Times New Roman"/>
          <w:sz w:val="24"/>
          <w:szCs w:val="24"/>
        </w:rPr>
      </w:pPr>
      <w:bookmarkStart w:id="34" w:name="3._Goals_and_Objectives"/>
      <w:bookmarkEnd w:id="34"/>
    </w:p>
    <w:p w:rsidR="000B501C" w:rsidRPr="00705CC0" w:rsidRDefault="000B501C" w:rsidP="00B2033E">
      <w:pPr>
        <w:ind w:left="1440" w:right="1440"/>
        <w:contextualSpacing/>
        <w:rPr>
          <w:rFonts w:ascii="Times New Roman" w:hAnsi="Times New Roman" w:cs="Times New Roman"/>
          <w:sz w:val="24"/>
          <w:szCs w:val="24"/>
        </w:rPr>
      </w:pPr>
      <w:r w:rsidRPr="00705CC0">
        <w:rPr>
          <w:rFonts w:ascii="Times New Roman" w:hAnsi="Times New Roman" w:cs="Times New Roman"/>
          <w:sz w:val="24"/>
          <w:szCs w:val="24"/>
        </w:rPr>
        <w:t>Goal: Enhance fiscal sustainability</w:t>
      </w:r>
    </w:p>
    <w:p w:rsidR="000B501C" w:rsidRPr="00705CC0" w:rsidRDefault="000B501C" w:rsidP="00CE03D9">
      <w:pPr>
        <w:pStyle w:val="ListParagraph"/>
        <w:numPr>
          <w:ilvl w:val="2"/>
          <w:numId w:val="14"/>
        </w:numPr>
        <w:tabs>
          <w:tab w:val="left" w:pos="607"/>
        </w:tabs>
        <w:ind w:right="1440"/>
        <w:contextualSpacing/>
        <w:rPr>
          <w:rFonts w:ascii="Times New Roman" w:hAnsi="Times New Roman" w:cs="Times New Roman"/>
          <w:sz w:val="24"/>
          <w:szCs w:val="24"/>
        </w:rPr>
      </w:pPr>
      <w:r w:rsidRPr="00705CC0">
        <w:rPr>
          <w:rFonts w:ascii="Times New Roman" w:hAnsi="Times New Roman" w:cs="Times New Roman"/>
          <w:sz w:val="24"/>
          <w:szCs w:val="24"/>
        </w:rPr>
        <w:t>Identify transit needs.</w:t>
      </w:r>
    </w:p>
    <w:p w:rsidR="000B501C" w:rsidRPr="00705CC0" w:rsidRDefault="000B501C" w:rsidP="00CE03D9">
      <w:pPr>
        <w:pStyle w:val="ListParagraph"/>
        <w:numPr>
          <w:ilvl w:val="2"/>
          <w:numId w:val="14"/>
        </w:numPr>
        <w:tabs>
          <w:tab w:val="left" w:pos="607"/>
        </w:tabs>
        <w:ind w:right="1440"/>
        <w:contextualSpacing/>
        <w:rPr>
          <w:rFonts w:ascii="Times New Roman" w:hAnsi="Times New Roman" w:cs="Times New Roman"/>
          <w:sz w:val="24"/>
          <w:szCs w:val="24"/>
        </w:rPr>
      </w:pPr>
      <w:r w:rsidRPr="00705CC0">
        <w:rPr>
          <w:rFonts w:ascii="Times New Roman" w:hAnsi="Times New Roman" w:cs="Times New Roman"/>
          <w:sz w:val="24"/>
          <w:szCs w:val="24"/>
        </w:rPr>
        <w:t>Identify funding and financing opportunities and innovations to deliver this Plan</w:t>
      </w:r>
    </w:p>
    <w:p w:rsidR="000B501C" w:rsidRPr="00705CC0" w:rsidRDefault="000B501C" w:rsidP="00CE03D9">
      <w:pPr>
        <w:pStyle w:val="ListParagraph"/>
        <w:numPr>
          <w:ilvl w:val="2"/>
          <w:numId w:val="14"/>
        </w:numPr>
        <w:tabs>
          <w:tab w:val="left" w:pos="607"/>
        </w:tabs>
        <w:ind w:right="1440"/>
        <w:contextualSpacing/>
        <w:rPr>
          <w:rFonts w:ascii="Times New Roman" w:hAnsi="Times New Roman" w:cs="Times New Roman"/>
          <w:sz w:val="24"/>
          <w:szCs w:val="24"/>
        </w:rPr>
      </w:pPr>
      <w:r w:rsidRPr="00705CC0">
        <w:rPr>
          <w:rFonts w:ascii="Times New Roman" w:hAnsi="Times New Roman" w:cs="Times New Roman"/>
          <w:sz w:val="24"/>
          <w:szCs w:val="24"/>
        </w:rPr>
        <w:t>Improve cost efficiency of transit services.</w:t>
      </w:r>
    </w:p>
    <w:p w:rsidR="000B501C" w:rsidRPr="00705CC0" w:rsidRDefault="000B501C" w:rsidP="00CE03D9">
      <w:pPr>
        <w:pStyle w:val="ListParagraph"/>
        <w:numPr>
          <w:ilvl w:val="2"/>
          <w:numId w:val="14"/>
        </w:numPr>
        <w:tabs>
          <w:tab w:val="left" w:pos="607"/>
        </w:tabs>
        <w:ind w:right="1440"/>
        <w:contextualSpacing/>
        <w:rPr>
          <w:rFonts w:ascii="Times New Roman" w:hAnsi="Times New Roman" w:cs="Times New Roman"/>
          <w:sz w:val="24"/>
          <w:szCs w:val="24"/>
        </w:rPr>
      </w:pPr>
      <w:r w:rsidRPr="00705CC0">
        <w:rPr>
          <w:rFonts w:ascii="Times New Roman" w:hAnsi="Times New Roman" w:cs="Times New Roman"/>
          <w:sz w:val="24"/>
          <w:szCs w:val="24"/>
        </w:rPr>
        <w:t>Maintain assets at defined condition targets.</w:t>
      </w:r>
    </w:p>
    <w:p w:rsidR="00B54626" w:rsidRPr="00705CC0" w:rsidRDefault="00B54626" w:rsidP="00577FB9">
      <w:pPr>
        <w:pStyle w:val="BodyText"/>
        <w:rPr>
          <w:rFonts w:ascii="Times New Roman" w:hAnsi="Times New Roman" w:cs="Times New Roman"/>
        </w:rPr>
      </w:pPr>
    </w:p>
    <w:p w:rsidR="00B54626" w:rsidRPr="00705CC0" w:rsidRDefault="00B54626">
      <w:pPr>
        <w:rPr>
          <w:rFonts w:ascii="Times New Roman" w:hAnsi="Times New Roman" w:cs="Times New Roman"/>
          <w:sz w:val="24"/>
        </w:rPr>
        <w:sectPr w:rsidR="00B54626" w:rsidRPr="00705CC0" w:rsidSect="00346F15">
          <w:headerReference w:type="default" r:id="rId20"/>
          <w:type w:val="continuous"/>
          <w:pgSz w:w="12240" w:h="15840"/>
          <w:pgMar w:top="720" w:right="720" w:bottom="720" w:left="720" w:header="720" w:footer="720" w:gutter="0"/>
          <w:cols w:space="720"/>
        </w:sectPr>
      </w:pPr>
    </w:p>
    <w:p w:rsidR="00B54626" w:rsidRPr="00705CC0" w:rsidRDefault="00B54626">
      <w:pPr>
        <w:rPr>
          <w:rFonts w:ascii="Times New Roman" w:hAnsi="Times New Roman" w:cs="Times New Roman"/>
          <w:sz w:val="16"/>
        </w:rPr>
        <w:sectPr w:rsidR="00B54626" w:rsidRPr="00705CC0" w:rsidSect="00346F15">
          <w:headerReference w:type="even" r:id="rId21"/>
          <w:pgSz w:w="12240" w:h="15840"/>
          <w:pgMar w:top="720" w:right="720" w:bottom="720" w:left="720" w:header="0" w:footer="0" w:gutter="0"/>
          <w:cols w:space="720"/>
        </w:sectPr>
      </w:pPr>
    </w:p>
    <w:p w:rsidR="00B54626" w:rsidRPr="00705CC0" w:rsidRDefault="00C910B6" w:rsidP="00577FB9">
      <w:pPr>
        <w:pStyle w:val="Heading3"/>
        <w:ind w:left="1440" w:right="1440"/>
        <w:jc w:val="left"/>
        <w:rPr>
          <w:rFonts w:ascii="Times New Roman" w:hAnsi="Times New Roman" w:cs="Times New Roman"/>
          <w:b w:val="0"/>
        </w:rPr>
      </w:pPr>
      <w:bookmarkStart w:id="35" w:name="_TOC_250003"/>
      <w:bookmarkStart w:id="36" w:name="_Toc52523935"/>
      <w:bookmarkEnd w:id="35"/>
      <w:r w:rsidRPr="00705CC0">
        <w:rPr>
          <w:rFonts w:ascii="Times New Roman" w:hAnsi="Times New Roman" w:cs="Times New Roman"/>
          <w:b w:val="0"/>
        </w:rPr>
        <w:t>Objectives</w:t>
      </w:r>
      <w:bookmarkEnd w:id="36"/>
    </w:p>
    <w:p w:rsidR="00577FB9" w:rsidRPr="00705CC0" w:rsidRDefault="00577FB9" w:rsidP="00577FB9">
      <w:pPr>
        <w:pStyle w:val="BodyText"/>
        <w:spacing w:line="172" w:lineRule="auto"/>
        <w:ind w:left="1440" w:right="1440"/>
        <w:rPr>
          <w:rFonts w:ascii="Times New Roman" w:hAnsi="Times New Roman" w:cs="Times New Roman"/>
          <w:spacing w:val="-3"/>
        </w:rPr>
      </w:pPr>
    </w:p>
    <w:p w:rsidR="00577FB9" w:rsidRPr="00705CC0" w:rsidRDefault="00C910B6" w:rsidP="00B2033E">
      <w:pPr>
        <w:pStyle w:val="BodyText"/>
        <w:ind w:left="1440" w:right="1440"/>
        <w:contextualSpacing/>
        <w:rPr>
          <w:rFonts w:ascii="Times New Roman" w:hAnsi="Times New Roman" w:cs="Times New Roman"/>
          <w:spacing w:val="-3"/>
        </w:rPr>
      </w:pPr>
      <w:r w:rsidRPr="00705CC0">
        <w:rPr>
          <w:rFonts w:ascii="Times New Roman" w:hAnsi="Times New Roman" w:cs="Times New Roman"/>
          <w:spacing w:val="-3"/>
        </w:rPr>
        <w:t>The three goals of the Regional Transit Plan are long-term global visions. To attain these goals, the Plan has six fundamental objectives:</w:t>
      </w:r>
    </w:p>
    <w:p w:rsidR="00B54626" w:rsidRPr="00705CC0" w:rsidRDefault="00C910B6" w:rsidP="00CE03D9">
      <w:pPr>
        <w:pStyle w:val="BodyText"/>
        <w:numPr>
          <w:ilvl w:val="0"/>
          <w:numId w:val="15"/>
        </w:numPr>
        <w:ind w:right="1440"/>
        <w:contextualSpacing/>
        <w:rPr>
          <w:rFonts w:ascii="Times New Roman" w:hAnsi="Times New Roman" w:cs="Times New Roman"/>
          <w:spacing w:val="-3"/>
        </w:rPr>
      </w:pPr>
      <w:r w:rsidRPr="00705CC0">
        <w:rPr>
          <w:rFonts w:ascii="Times New Roman" w:hAnsi="Times New Roman" w:cs="Times New Roman"/>
          <w:spacing w:val="-3"/>
        </w:rPr>
        <w:t>Provide Faster, More Reliable Service</w:t>
      </w:r>
    </w:p>
    <w:p w:rsidR="00B54626" w:rsidRPr="00705CC0" w:rsidRDefault="00C910B6" w:rsidP="00CE03D9">
      <w:pPr>
        <w:pStyle w:val="BodyText"/>
        <w:numPr>
          <w:ilvl w:val="0"/>
          <w:numId w:val="15"/>
        </w:numPr>
        <w:ind w:right="1440"/>
        <w:contextualSpacing/>
        <w:rPr>
          <w:rFonts w:ascii="Times New Roman" w:hAnsi="Times New Roman" w:cs="Times New Roman"/>
          <w:spacing w:val="-3"/>
        </w:rPr>
      </w:pPr>
      <w:r w:rsidRPr="00705CC0">
        <w:rPr>
          <w:rFonts w:ascii="Times New Roman" w:hAnsi="Times New Roman" w:cs="Times New Roman"/>
          <w:spacing w:val="-3"/>
        </w:rPr>
        <w:t>Grow Ridership</w:t>
      </w:r>
    </w:p>
    <w:p w:rsidR="00B54626" w:rsidRPr="00705CC0" w:rsidRDefault="00C910B6" w:rsidP="00CE03D9">
      <w:pPr>
        <w:pStyle w:val="BodyText"/>
        <w:numPr>
          <w:ilvl w:val="0"/>
          <w:numId w:val="15"/>
        </w:numPr>
        <w:ind w:right="1440"/>
        <w:contextualSpacing/>
        <w:rPr>
          <w:rFonts w:ascii="Times New Roman" w:hAnsi="Times New Roman" w:cs="Times New Roman"/>
          <w:spacing w:val="-3"/>
        </w:rPr>
      </w:pPr>
      <w:r w:rsidRPr="00705CC0">
        <w:rPr>
          <w:rFonts w:ascii="Times New Roman" w:hAnsi="Times New Roman" w:cs="Times New Roman"/>
          <w:spacing w:val="-3"/>
        </w:rPr>
        <w:t>Increase Access to Jobs and Opportunities</w:t>
      </w:r>
    </w:p>
    <w:p w:rsidR="00B54626" w:rsidRPr="00705CC0" w:rsidRDefault="00C910B6" w:rsidP="00CE03D9">
      <w:pPr>
        <w:pStyle w:val="BodyText"/>
        <w:numPr>
          <w:ilvl w:val="0"/>
          <w:numId w:val="15"/>
        </w:numPr>
        <w:ind w:right="1440"/>
        <w:contextualSpacing/>
        <w:rPr>
          <w:rFonts w:ascii="Times New Roman" w:hAnsi="Times New Roman" w:cs="Times New Roman"/>
          <w:spacing w:val="-3"/>
        </w:rPr>
      </w:pPr>
      <w:r w:rsidRPr="00705CC0">
        <w:rPr>
          <w:rFonts w:ascii="Times New Roman" w:hAnsi="Times New Roman" w:cs="Times New Roman"/>
          <w:spacing w:val="-3"/>
        </w:rPr>
        <w:t>Improve the Customer Experience</w:t>
      </w:r>
    </w:p>
    <w:p w:rsidR="00B54626" w:rsidRPr="00705CC0" w:rsidRDefault="00C910B6" w:rsidP="00CE03D9">
      <w:pPr>
        <w:pStyle w:val="BodyText"/>
        <w:numPr>
          <w:ilvl w:val="0"/>
          <w:numId w:val="15"/>
        </w:numPr>
        <w:ind w:right="1440"/>
        <w:contextualSpacing/>
        <w:rPr>
          <w:rFonts w:ascii="Times New Roman" w:hAnsi="Times New Roman" w:cs="Times New Roman"/>
          <w:spacing w:val="-3"/>
        </w:rPr>
      </w:pPr>
      <w:r w:rsidRPr="00705CC0">
        <w:rPr>
          <w:rFonts w:ascii="Times New Roman" w:hAnsi="Times New Roman" w:cs="Times New Roman"/>
          <w:spacing w:val="-3"/>
        </w:rPr>
        <w:t>Be Equitable</w:t>
      </w:r>
    </w:p>
    <w:p w:rsidR="00B54626" w:rsidRPr="00705CC0" w:rsidRDefault="00C910B6" w:rsidP="00CE03D9">
      <w:pPr>
        <w:pStyle w:val="BodyText"/>
        <w:numPr>
          <w:ilvl w:val="0"/>
          <w:numId w:val="15"/>
        </w:numPr>
        <w:ind w:right="1440"/>
        <w:contextualSpacing/>
        <w:rPr>
          <w:rFonts w:ascii="Times New Roman" w:hAnsi="Times New Roman" w:cs="Times New Roman"/>
          <w:spacing w:val="-3"/>
        </w:rPr>
      </w:pPr>
      <w:r w:rsidRPr="00705CC0">
        <w:rPr>
          <w:rFonts w:ascii="Times New Roman" w:hAnsi="Times New Roman" w:cs="Times New Roman"/>
          <w:spacing w:val="-3"/>
        </w:rPr>
        <w:t>Prepare for the Future</w:t>
      </w:r>
    </w:p>
    <w:p w:rsidR="00B2033E" w:rsidRPr="00705CC0" w:rsidRDefault="00B2033E" w:rsidP="00B2033E">
      <w:pPr>
        <w:pStyle w:val="BodyText"/>
        <w:ind w:left="1440" w:right="1440"/>
        <w:contextualSpacing/>
        <w:rPr>
          <w:rFonts w:ascii="Times New Roman" w:hAnsi="Times New Roman" w:cs="Times New Roman"/>
          <w:spacing w:val="-3"/>
        </w:rPr>
      </w:pPr>
    </w:p>
    <w:p w:rsidR="00B54626" w:rsidRPr="00705CC0" w:rsidRDefault="00C910B6" w:rsidP="00B2033E">
      <w:pPr>
        <w:pStyle w:val="BodyText"/>
        <w:ind w:left="1440" w:right="1440"/>
        <w:contextualSpacing/>
        <w:rPr>
          <w:rFonts w:ascii="Times New Roman" w:hAnsi="Times New Roman" w:cs="Times New Roman"/>
          <w:spacing w:val="-3"/>
        </w:rPr>
        <w:sectPr w:rsidR="00B54626" w:rsidRPr="00705CC0" w:rsidSect="00346F15">
          <w:type w:val="continuous"/>
          <w:pgSz w:w="12240" w:h="15840"/>
          <w:pgMar w:top="720" w:right="720" w:bottom="720" w:left="720" w:header="720" w:footer="720" w:gutter="0"/>
          <w:cols w:space="720"/>
        </w:sectPr>
      </w:pPr>
      <w:r w:rsidRPr="00705CC0">
        <w:rPr>
          <w:rFonts w:ascii="Times New Roman" w:hAnsi="Times New Roman" w:cs="Times New Roman"/>
          <w:spacing w:val="-3"/>
        </w:rPr>
        <w:t>It is critical to note that no single objective is more important than another and these objectives are interconnected, so that success in one is often depend</w:t>
      </w:r>
      <w:r w:rsidR="00B2033E" w:rsidRPr="00705CC0">
        <w:rPr>
          <w:rFonts w:ascii="Times New Roman" w:hAnsi="Times New Roman" w:cs="Times New Roman"/>
          <w:spacing w:val="-3"/>
        </w:rPr>
        <w:t>ent upon the success of another.</w:t>
      </w:r>
    </w:p>
    <w:p w:rsidR="00B54626" w:rsidRPr="00705CC0" w:rsidRDefault="00B54626" w:rsidP="00B2033E">
      <w:pPr>
        <w:pStyle w:val="BodyText"/>
        <w:contextualSpacing/>
        <w:rPr>
          <w:rFonts w:ascii="Times New Roman" w:hAnsi="Times New Roman" w:cs="Times New Roman"/>
          <w:sz w:val="28"/>
        </w:rPr>
      </w:pPr>
    </w:p>
    <w:p w:rsidR="00B54626" w:rsidRPr="00705CC0" w:rsidRDefault="00C910B6" w:rsidP="00B2033E">
      <w:pPr>
        <w:pStyle w:val="Heading3"/>
        <w:spacing w:line="240" w:lineRule="auto"/>
        <w:ind w:left="1440" w:right="1440"/>
        <w:contextualSpacing/>
        <w:jc w:val="left"/>
        <w:rPr>
          <w:rFonts w:ascii="Times New Roman" w:hAnsi="Times New Roman" w:cs="Times New Roman"/>
          <w:b w:val="0"/>
        </w:rPr>
      </w:pPr>
      <w:bookmarkStart w:id="37" w:name="_TOC_250002"/>
      <w:bookmarkStart w:id="38" w:name="_Toc52523936"/>
      <w:bookmarkEnd w:id="37"/>
      <w:r w:rsidRPr="00705CC0">
        <w:rPr>
          <w:rFonts w:ascii="Times New Roman" w:hAnsi="Times New Roman" w:cs="Times New Roman"/>
          <w:b w:val="0"/>
        </w:rPr>
        <w:t>Initiatives</w:t>
      </w:r>
      <w:bookmarkEnd w:id="38"/>
    </w:p>
    <w:p w:rsidR="00B54626" w:rsidRPr="00705CC0" w:rsidRDefault="00B54626" w:rsidP="00B2033E">
      <w:pPr>
        <w:pStyle w:val="BodyText"/>
        <w:ind w:left="1430"/>
        <w:contextualSpacing/>
        <w:rPr>
          <w:rFonts w:ascii="Times New Roman" w:hAnsi="Times New Roman" w:cs="Times New Roman"/>
          <w:sz w:val="2"/>
        </w:rPr>
      </w:pPr>
    </w:p>
    <w:p w:rsidR="00B54626" w:rsidRPr="00705CC0" w:rsidRDefault="00B54626" w:rsidP="00B2033E">
      <w:pPr>
        <w:pStyle w:val="BodyText"/>
        <w:contextualSpacing/>
        <w:rPr>
          <w:rFonts w:ascii="Times New Roman" w:hAnsi="Times New Roman" w:cs="Times New Roman"/>
          <w:sz w:val="6"/>
        </w:rPr>
      </w:pPr>
    </w:p>
    <w:p w:rsidR="00B54626" w:rsidRPr="00705CC0" w:rsidRDefault="00B54626" w:rsidP="00B2033E">
      <w:pPr>
        <w:contextualSpacing/>
        <w:rPr>
          <w:rFonts w:ascii="Times New Roman" w:hAnsi="Times New Roman" w:cs="Times New Roman"/>
          <w:sz w:val="6"/>
        </w:rPr>
        <w:sectPr w:rsidR="00B54626" w:rsidRPr="00705CC0" w:rsidSect="00346F15">
          <w:type w:val="continuous"/>
          <w:pgSz w:w="12240" w:h="15840"/>
          <w:pgMar w:top="720" w:right="720" w:bottom="720" w:left="720" w:header="720" w:footer="720" w:gutter="0"/>
          <w:cols w:space="720"/>
        </w:sectPr>
      </w:pPr>
    </w:p>
    <w:p w:rsidR="00577FB9" w:rsidRPr="00705CC0" w:rsidRDefault="00C910B6" w:rsidP="00B2033E">
      <w:pPr>
        <w:pStyle w:val="BodyText"/>
        <w:ind w:left="1440" w:right="1440"/>
        <w:contextualSpacing/>
        <w:rPr>
          <w:rFonts w:ascii="Times New Roman" w:hAnsi="Times New Roman" w:cs="Times New Roman"/>
          <w:spacing w:val="-3"/>
        </w:rPr>
      </w:pPr>
      <w:r w:rsidRPr="00705CC0">
        <w:rPr>
          <w:rFonts w:ascii="Times New Roman" w:hAnsi="Times New Roman" w:cs="Times New Roman"/>
          <w:spacing w:val="-3"/>
        </w:rPr>
        <w:t>Successfully achieving each objective relies on multiple actions and elements of the Plan. The Plan proposes three initiatives:</w:t>
      </w:r>
    </w:p>
    <w:p w:rsidR="00B54626" w:rsidRPr="00705CC0" w:rsidRDefault="00C910B6" w:rsidP="00CE03D9">
      <w:pPr>
        <w:pStyle w:val="BodyText"/>
        <w:numPr>
          <w:ilvl w:val="0"/>
          <w:numId w:val="16"/>
        </w:numPr>
        <w:ind w:right="1440"/>
        <w:contextualSpacing/>
        <w:rPr>
          <w:rFonts w:ascii="Times New Roman" w:hAnsi="Times New Roman" w:cs="Times New Roman"/>
          <w:spacing w:val="-3"/>
        </w:rPr>
      </w:pPr>
      <w:r w:rsidRPr="00705CC0">
        <w:rPr>
          <w:rFonts w:ascii="Times New Roman" w:hAnsi="Times New Roman" w:cs="Times New Roman"/>
          <w:spacing w:val="-3"/>
        </w:rPr>
        <w:t>Strategies</w:t>
      </w:r>
    </w:p>
    <w:p w:rsidR="00B54626" w:rsidRPr="00705CC0" w:rsidRDefault="00C910B6" w:rsidP="00CE03D9">
      <w:pPr>
        <w:pStyle w:val="BodyText"/>
        <w:numPr>
          <w:ilvl w:val="0"/>
          <w:numId w:val="16"/>
        </w:numPr>
        <w:ind w:right="1440"/>
        <w:contextualSpacing/>
        <w:rPr>
          <w:rFonts w:ascii="Times New Roman" w:hAnsi="Times New Roman" w:cs="Times New Roman"/>
          <w:spacing w:val="-3"/>
        </w:rPr>
      </w:pPr>
      <w:r w:rsidRPr="00705CC0">
        <w:rPr>
          <w:rFonts w:ascii="Times New Roman" w:hAnsi="Times New Roman" w:cs="Times New Roman"/>
          <w:spacing w:val="-3"/>
        </w:rPr>
        <w:t>Transit Network Improvements</w:t>
      </w:r>
    </w:p>
    <w:p w:rsidR="00B54626" w:rsidRPr="00705CC0" w:rsidRDefault="00C910B6" w:rsidP="00CE03D9">
      <w:pPr>
        <w:pStyle w:val="BodyText"/>
        <w:numPr>
          <w:ilvl w:val="0"/>
          <w:numId w:val="16"/>
        </w:numPr>
        <w:ind w:right="1440"/>
        <w:contextualSpacing/>
        <w:rPr>
          <w:rFonts w:ascii="Times New Roman" w:hAnsi="Times New Roman" w:cs="Times New Roman"/>
          <w:spacing w:val="-3"/>
        </w:rPr>
      </w:pPr>
      <w:r w:rsidRPr="00705CC0">
        <w:rPr>
          <w:rFonts w:ascii="Times New Roman" w:hAnsi="Times New Roman" w:cs="Times New Roman"/>
          <w:spacing w:val="-3"/>
        </w:rPr>
        <w:t>Regional Transit Corridors</w:t>
      </w:r>
    </w:p>
    <w:p w:rsidR="00B2033E" w:rsidRPr="00705CC0" w:rsidRDefault="00B2033E" w:rsidP="00B2033E">
      <w:pPr>
        <w:pStyle w:val="BodyText"/>
        <w:ind w:left="1440" w:right="1440"/>
        <w:contextualSpacing/>
        <w:rPr>
          <w:rFonts w:ascii="Times New Roman" w:hAnsi="Times New Roman" w:cs="Times New Roman"/>
          <w:spacing w:val="-3"/>
        </w:rPr>
      </w:pPr>
    </w:p>
    <w:p w:rsidR="00351156" w:rsidRPr="00705CC0" w:rsidRDefault="00C910B6" w:rsidP="00B2033E">
      <w:pPr>
        <w:pStyle w:val="BodyText"/>
        <w:ind w:left="1440" w:right="1440"/>
        <w:contextualSpacing/>
        <w:rPr>
          <w:rFonts w:ascii="Times New Roman" w:hAnsi="Times New Roman" w:cs="Times New Roman"/>
          <w:spacing w:val="-3"/>
        </w:rPr>
      </w:pPr>
      <w:r w:rsidRPr="00705CC0">
        <w:rPr>
          <w:rFonts w:ascii="Times New Roman" w:hAnsi="Times New Roman" w:cs="Times New Roman"/>
          <w:spacing w:val="-3"/>
        </w:rPr>
        <w:t xml:space="preserve">These initiatives work together to achieve the Plan’s objectives. This will </w:t>
      </w:r>
      <w:r w:rsidR="00577FB9" w:rsidRPr="00705CC0">
        <w:rPr>
          <w:rFonts w:ascii="Times New Roman" w:hAnsi="Times New Roman" w:cs="Times New Roman"/>
          <w:spacing w:val="-3"/>
        </w:rPr>
        <w:t xml:space="preserve">move the Central </w:t>
      </w:r>
      <w:r w:rsidRPr="00705CC0">
        <w:rPr>
          <w:rFonts w:ascii="Times New Roman" w:hAnsi="Times New Roman" w:cs="Times New Roman"/>
          <w:spacing w:val="-3"/>
        </w:rPr>
        <w:t>Maryland Region forward to accomplish the three overarching goals.</w:t>
      </w:r>
      <w:r w:rsidR="00B2033E" w:rsidRPr="00705CC0">
        <w:rPr>
          <w:rFonts w:ascii="Times New Roman" w:hAnsi="Times New Roman" w:cs="Times New Roman"/>
          <w:spacing w:val="-3"/>
        </w:rPr>
        <w:t xml:space="preserve"> </w:t>
      </w:r>
    </w:p>
    <w:p w:rsidR="00351156" w:rsidRPr="00705CC0" w:rsidRDefault="00351156" w:rsidP="00B2033E">
      <w:pPr>
        <w:pStyle w:val="BodyText"/>
        <w:ind w:left="1440" w:right="1440"/>
        <w:contextualSpacing/>
        <w:rPr>
          <w:rFonts w:ascii="Times New Roman" w:hAnsi="Times New Roman" w:cs="Times New Roman"/>
          <w:spacing w:val="-3"/>
        </w:rPr>
      </w:pPr>
    </w:p>
    <w:p w:rsidR="00F15887" w:rsidRPr="00705CC0" w:rsidRDefault="00C910B6" w:rsidP="00B2033E">
      <w:pPr>
        <w:pStyle w:val="BodyText"/>
        <w:ind w:left="1440" w:right="1440"/>
        <w:contextualSpacing/>
        <w:rPr>
          <w:rFonts w:ascii="Times New Roman" w:hAnsi="Times New Roman" w:cs="Times New Roman"/>
          <w:spacing w:val="-3"/>
        </w:rPr>
      </w:pPr>
      <w:r w:rsidRPr="00705CC0">
        <w:rPr>
          <w:rFonts w:ascii="Times New Roman" w:hAnsi="Times New Roman" w:cs="Times New Roman"/>
          <w:spacing w:val="-3"/>
        </w:rPr>
        <w:t>The Strategies are specific actions that MDOT MTA and the LOTS</w:t>
      </w:r>
      <w:r w:rsidR="00577FB9" w:rsidRPr="00705CC0">
        <w:rPr>
          <w:rFonts w:ascii="Times New Roman" w:hAnsi="Times New Roman" w:cs="Times New Roman"/>
          <w:spacing w:val="-3"/>
        </w:rPr>
        <w:t xml:space="preserve"> </w:t>
      </w:r>
      <w:r w:rsidRPr="00705CC0">
        <w:rPr>
          <w:rFonts w:ascii="Times New Roman" w:hAnsi="Times New Roman" w:cs="Times New Roman"/>
          <w:spacing w:val="-3"/>
        </w:rPr>
        <w:t>can take in order to achieve the six objectives. Some strategies are</w:t>
      </w:r>
      <w:r w:rsidR="00577FB9" w:rsidRPr="00705CC0">
        <w:rPr>
          <w:rFonts w:ascii="Times New Roman" w:hAnsi="Times New Roman" w:cs="Times New Roman"/>
          <w:spacing w:val="-3"/>
        </w:rPr>
        <w:t xml:space="preserve"> </w:t>
      </w:r>
      <w:r w:rsidRPr="00705CC0">
        <w:rPr>
          <w:rFonts w:ascii="Times New Roman" w:hAnsi="Times New Roman" w:cs="Times New Roman"/>
          <w:spacing w:val="-3"/>
        </w:rPr>
        <w:t>specific, targeted improvements to improve the speed and reliability of existing transit. Others are long-term endeavors to coordinate transit improvements with other regional</w:t>
      </w:r>
      <w:r w:rsidR="00577FB9" w:rsidRPr="00705CC0">
        <w:rPr>
          <w:rFonts w:ascii="Times New Roman" w:hAnsi="Times New Roman" w:cs="Times New Roman"/>
          <w:spacing w:val="-3"/>
        </w:rPr>
        <w:t xml:space="preserve"> </w:t>
      </w:r>
      <w:r w:rsidR="000B501C" w:rsidRPr="00705CC0">
        <w:rPr>
          <w:rFonts w:ascii="Times New Roman" w:hAnsi="Times New Roman" w:cs="Times New Roman"/>
          <w:spacing w:val="-3"/>
        </w:rPr>
        <w:t>policy priorities, such as land use and environmental goals. The strategies are aligned</w:t>
      </w:r>
      <w:r w:rsidR="00B2033E" w:rsidRPr="00705CC0">
        <w:rPr>
          <w:rFonts w:ascii="Times New Roman" w:hAnsi="Times New Roman" w:cs="Times New Roman"/>
          <w:spacing w:val="-3"/>
        </w:rPr>
        <w:t xml:space="preserve"> under the six Plan objectives. </w:t>
      </w:r>
    </w:p>
    <w:p w:rsidR="00F15887" w:rsidRPr="00705CC0" w:rsidRDefault="00F15887" w:rsidP="00B2033E">
      <w:pPr>
        <w:pStyle w:val="BodyText"/>
        <w:ind w:left="1440" w:right="1440"/>
        <w:contextualSpacing/>
        <w:rPr>
          <w:rFonts w:ascii="Times New Roman" w:hAnsi="Times New Roman" w:cs="Times New Roman"/>
          <w:spacing w:val="-3"/>
        </w:rPr>
      </w:pPr>
    </w:p>
    <w:p w:rsidR="000B501C" w:rsidRPr="00705CC0" w:rsidRDefault="000B501C" w:rsidP="00B2033E">
      <w:pPr>
        <w:pStyle w:val="BodyText"/>
        <w:ind w:left="1440" w:right="1440"/>
        <w:contextualSpacing/>
        <w:rPr>
          <w:rFonts w:ascii="Times New Roman" w:hAnsi="Times New Roman" w:cs="Times New Roman"/>
          <w:spacing w:val="-3"/>
        </w:rPr>
      </w:pPr>
      <w:r w:rsidRPr="00705CC0">
        <w:rPr>
          <w:rFonts w:ascii="Times New Roman" w:hAnsi="Times New Roman" w:cs="Times New Roman"/>
          <w:spacing w:val="-3"/>
        </w:rPr>
        <w:t>There are areas in the region that have transit today but demonstrate a need for additional Transit Network Improvements. These are smaller improvements to local or express transit service already operating in the region.</w:t>
      </w:r>
    </w:p>
    <w:p w:rsidR="00B2033E" w:rsidRPr="00705CC0" w:rsidRDefault="00B2033E" w:rsidP="00B2033E">
      <w:pPr>
        <w:pStyle w:val="BodyText"/>
        <w:ind w:left="1440" w:right="1440"/>
        <w:contextualSpacing/>
        <w:rPr>
          <w:rFonts w:ascii="Times New Roman" w:hAnsi="Times New Roman" w:cs="Times New Roman"/>
          <w:spacing w:val="-3"/>
        </w:rPr>
      </w:pPr>
    </w:p>
    <w:p w:rsidR="000B501C" w:rsidRPr="00705CC0" w:rsidRDefault="00577FB9" w:rsidP="00B2033E">
      <w:pPr>
        <w:pStyle w:val="BodyText"/>
        <w:ind w:left="1440" w:right="1440"/>
        <w:contextualSpacing/>
        <w:rPr>
          <w:rFonts w:ascii="Times New Roman" w:hAnsi="Times New Roman" w:cs="Times New Roman"/>
          <w:spacing w:val="-3"/>
        </w:rPr>
      </w:pPr>
      <w:r w:rsidRPr="00705CC0">
        <w:rPr>
          <w:rFonts w:ascii="Times New Roman" w:hAnsi="Times New Roman" w:cs="Times New Roman"/>
          <w:spacing w:val="-3"/>
        </w:rPr>
        <w:t>Th</w:t>
      </w:r>
      <w:r w:rsidR="000B501C" w:rsidRPr="00705CC0">
        <w:rPr>
          <w:rFonts w:ascii="Times New Roman" w:hAnsi="Times New Roman" w:cs="Times New Roman"/>
          <w:spacing w:val="-3"/>
        </w:rPr>
        <w:t>e Regional Transit Plan has identified a collection of potential new Regional Transit Corridors. These corridors will be key areas to focus on in the next 25 years. Some corridors are ready for new transit improvements or service in the near future; others may not be ready for quite some time.</w:t>
      </w:r>
    </w:p>
    <w:p w:rsidR="00577FB9" w:rsidRPr="00705CC0" w:rsidRDefault="00577FB9" w:rsidP="00B2033E">
      <w:pPr>
        <w:pStyle w:val="BodyText"/>
        <w:ind w:left="1440" w:right="1440"/>
        <w:contextualSpacing/>
        <w:rPr>
          <w:rFonts w:ascii="Times New Roman" w:hAnsi="Times New Roman" w:cs="Times New Roman"/>
          <w:spacing w:val="-3"/>
        </w:rPr>
      </w:pPr>
    </w:p>
    <w:p w:rsidR="008A6EEB" w:rsidRPr="00705CC0" w:rsidRDefault="008A6EEB" w:rsidP="00B2033E">
      <w:pPr>
        <w:ind w:left="1440" w:right="1440"/>
        <w:contextualSpacing/>
        <w:rPr>
          <w:rFonts w:ascii="Times New Roman" w:hAnsi="Times New Roman" w:cs="Times New Roman"/>
          <w:spacing w:val="-3"/>
          <w:sz w:val="24"/>
          <w:szCs w:val="24"/>
        </w:rPr>
      </w:pPr>
      <w:r w:rsidRPr="00705CC0">
        <w:rPr>
          <w:rFonts w:ascii="Times New Roman" w:hAnsi="Times New Roman" w:cs="Times New Roman"/>
          <w:spacing w:val="-3"/>
          <w:sz w:val="24"/>
          <w:szCs w:val="24"/>
        </w:rPr>
        <w:t>Goals:</w:t>
      </w:r>
    </w:p>
    <w:p w:rsidR="008A6EEB" w:rsidRPr="00705CC0" w:rsidRDefault="008A6EEB" w:rsidP="00CE03D9">
      <w:pPr>
        <w:pStyle w:val="ListParagraph"/>
        <w:numPr>
          <w:ilvl w:val="0"/>
          <w:numId w:val="17"/>
        </w:numPr>
        <w:ind w:right="1440"/>
        <w:contextualSpacing/>
        <w:rPr>
          <w:rFonts w:ascii="Times New Roman" w:hAnsi="Times New Roman" w:cs="Times New Roman"/>
          <w:sz w:val="24"/>
        </w:rPr>
      </w:pPr>
      <w:r w:rsidRPr="00705CC0">
        <w:rPr>
          <w:rFonts w:ascii="Times New Roman" w:hAnsi="Times New Roman" w:cs="Times New Roman"/>
          <w:sz w:val="24"/>
        </w:rPr>
        <w:t>Optimize existing transit services</w:t>
      </w:r>
    </w:p>
    <w:p w:rsidR="008A6EEB" w:rsidRPr="00705CC0" w:rsidRDefault="008A6EEB" w:rsidP="00CE03D9">
      <w:pPr>
        <w:pStyle w:val="ListParagraph"/>
        <w:numPr>
          <w:ilvl w:val="0"/>
          <w:numId w:val="17"/>
        </w:numPr>
        <w:ind w:right="1440"/>
        <w:contextualSpacing/>
        <w:rPr>
          <w:rFonts w:ascii="Times New Roman" w:hAnsi="Times New Roman" w:cs="Times New Roman"/>
          <w:sz w:val="24"/>
        </w:rPr>
      </w:pPr>
      <w:r w:rsidRPr="00705CC0">
        <w:rPr>
          <w:rFonts w:ascii="Times New Roman" w:hAnsi="Times New Roman" w:cs="Times New Roman"/>
          <w:sz w:val="24"/>
        </w:rPr>
        <w:t>Improve connectivity &amp; integration of existing &amp; future transit services</w:t>
      </w:r>
    </w:p>
    <w:p w:rsidR="008A6EEB" w:rsidRPr="00705CC0" w:rsidRDefault="008A6EEB" w:rsidP="00CE03D9">
      <w:pPr>
        <w:pStyle w:val="ListParagraph"/>
        <w:numPr>
          <w:ilvl w:val="0"/>
          <w:numId w:val="17"/>
        </w:numPr>
        <w:ind w:right="1440"/>
        <w:contextualSpacing/>
        <w:rPr>
          <w:rFonts w:ascii="Times New Roman" w:hAnsi="Times New Roman" w:cs="Times New Roman"/>
          <w:sz w:val="24"/>
        </w:rPr>
      </w:pPr>
      <w:r w:rsidRPr="00705CC0">
        <w:rPr>
          <w:rFonts w:ascii="Times New Roman" w:hAnsi="Times New Roman" w:cs="Times New Roman"/>
          <w:sz w:val="24"/>
        </w:rPr>
        <w:t>Enhance fiscal sustainability</w:t>
      </w:r>
    </w:p>
    <w:p w:rsidR="008A6EEB" w:rsidRPr="00705CC0" w:rsidRDefault="008A6EEB" w:rsidP="00B2033E">
      <w:pPr>
        <w:ind w:left="1440" w:right="1440"/>
        <w:contextualSpacing/>
        <w:rPr>
          <w:rFonts w:ascii="Times New Roman" w:hAnsi="Times New Roman" w:cs="Times New Roman"/>
          <w:sz w:val="24"/>
        </w:rPr>
      </w:pPr>
      <w:r w:rsidRPr="00705CC0">
        <w:rPr>
          <w:rFonts w:ascii="Times New Roman" w:hAnsi="Times New Roman" w:cs="Times New Roman"/>
          <w:sz w:val="24"/>
        </w:rPr>
        <w:t>Objectives</w:t>
      </w:r>
    </w:p>
    <w:p w:rsidR="008A6EEB" w:rsidRPr="00705CC0" w:rsidRDefault="008A6EEB" w:rsidP="00CE03D9">
      <w:pPr>
        <w:pStyle w:val="ListParagraph"/>
        <w:numPr>
          <w:ilvl w:val="2"/>
          <w:numId w:val="2"/>
        </w:numPr>
        <w:ind w:right="1440"/>
        <w:contextualSpacing/>
        <w:rPr>
          <w:rFonts w:ascii="Times New Roman" w:hAnsi="Times New Roman" w:cs="Times New Roman"/>
          <w:sz w:val="24"/>
        </w:rPr>
      </w:pPr>
      <w:r w:rsidRPr="00705CC0">
        <w:rPr>
          <w:rFonts w:ascii="Times New Roman" w:hAnsi="Times New Roman" w:cs="Times New Roman"/>
          <w:sz w:val="24"/>
        </w:rPr>
        <w:t>Provide Faster, More Reliable Service</w:t>
      </w:r>
    </w:p>
    <w:p w:rsidR="008A6EEB" w:rsidRPr="00705CC0" w:rsidRDefault="008A6EEB" w:rsidP="00CE03D9">
      <w:pPr>
        <w:pStyle w:val="ListParagraph"/>
        <w:numPr>
          <w:ilvl w:val="2"/>
          <w:numId w:val="2"/>
        </w:numPr>
        <w:ind w:right="1440"/>
        <w:contextualSpacing/>
        <w:rPr>
          <w:rFonts w:ascii="Times New Roman" w:hAnsi="Times New Roman" w:cs="Times New Roman"/>
          <w:sz w:val="24"/>
        </w:rPr>
      </w:pPr>
      <w:r w:rsidRPr="00705CC0">
        <w:rPr>
          <w:rFonts w:ascii="Times New Roman" w:hAnsi="Times New Roman" w:cs="Times New Roman"/>
          <w:sz w:val="24"/>
        </w:rPr>
        <w:t>Grow Ridership</w:t>
      </w:r>
    </w:p>
    <w:p w:rsidR="008A6EEB" w:rsidRPr="00705CC0" w:rsidRDefault="008A6EEB" w:rsidP="00CE03D9">
      <w:pPr>
        <w:pStyle w:val="ListParagraph"/>
        <w:numPr>
          <w:ilvl w:val="2"/>
          <w:numId w:val="2"/>
        </w:numPr>
        <w:ind w:right="1440"/>
        <w:contextualSpacing/>
        <w:rPr>
          <w:rFonts w:ascii="Times New Roman" w:hAnsi="Times New Roman" w:cs="Times New Roman"/>
          <w:sz w:val="24"/>
        </w:rPr>
      </w:pPr>
      <w:r w:rsidRPr="00705CC0">
        <w:rPr>
          <w:rFonts w:ascii="Times New Roman" w:hAnsi="Times New Roman" w:cs="Times New Roman"/>
          <w:sz w:val="24"/>
        </w:rPr>
        <w:lastRenderedPageBreak/>
        <w:t>Increase Access to Jobs &amp; Opportunities</w:t>
      </w:r>
    </w:p>
    <w:p w:rsidR="008A6EEB" w:rsidRPr="00705CC0" w:rsidRDefault="008A6EEB" w:rsidP="00CE03D9">
      <w:pPr>
        <w:pStyle w:val="ListParagraph"/>
        <w:numPr>
          <w:ilvl w:val="2"/>
          <w:numId w:val="2"/>
        </w:numPr>
        <w:ind w:right="1440"/>
        <w:contextualSpacing/>
        <w:rPr>
          <w:rFonts w:ascii="Times New Roman" w:hAnsi="Times New Roman" w:cs="Times New Roman"/>
          <w:sz w:val="24"/>
        </w:rPr>
      </w:pPr>
      <w:r w:rsidRPr="00705CC0">
        <w:rPr>
          <w:rFonts w:ascii="Times New Roman" w:hAnsi="Times New Roman" w:cs="Times New Roman"/>
          <w:sz w:val="24"/>
        </w:rPr>
        <w:t>Improve the Customer Experience</w:t>
      </w:r>
    </w:p>
    <w:p w:rsidR="008A6EEB" w:rsidRPr="00705CC0" w:rsidRDefault="008A6EEB" w:rsidP="00CE03D9">
      <w:pPr>
        <w:pStyle w:val="ListParagraph"/>
        <w:numPr>
          <w:ilvl w:val="2"/>
          <w:numId w:val="2"/>
        </w:numPr>
        <w:ind w:right="1440"/>
        <w:contextualSpacing/>
        <w:rPr>
          <w:rFonts w:ascii="Times New Roman" w:hAnsi="Times New Roman" w:cs="Times New Roman"/>
          <w:sz w:val="24"/>
        </w:rPr>
      </w:pPr>
      <w:r w:rsidRPr="00705CC0">
        <w:rPr>
          <w:rFonts w:ascii="Times New Roman" w:hAnsi="Times New Roman" w:cs="Times New Roman"/>
          <w:sz w:val="24"/>
        </w:rPr>
        <w:t>Be Equitable</w:t>
      </w:r>
    </w:p>
    <w:p w:rsidR="008A6EEB" w:rsidRPr="00705CC0" w:rsidRDefault="008A6EEB" w:rsidP="00CE03D9">
      <w:pPr>
        <w:pStyle w:val="ListParagraph"/>
        <w:numPr>
          <w:ilvl w:val="2"/>
          <w:numId w:val="2"/>
        </w:numPr>
        <w:ind w:right="1440"/>
        <w:contextualSpacing/>
        <w:rPr>
          <w:rFonts w:ascii="Times New Roman" w:hAnsi="Times New Roman" w:cs="Times New Roman"/>
          <w:sz w:val="24"/>
        </w:rPr>
      </w:pPr>
      <w:r w:rsidRPr="00705CC0">
        <w:rPr>
          <w:rFonts w:ascii="Times New Roman" w:hAnsi="Times New Roman" w:cs="Times New Roman"/>
          <w:sz w:val="24"/>
        </w:rPr>
        <w:t>Prepare for the Future</w:t>
      </w:r>
    </w:p>
    <w:p w:rsidR="008A6EEB" w:rsidRPr="00705CC0" w:rsidRDefault="008A6EEB" w:rsidP="00B2033E">
      <w:pPr>
        <w:ind w:left="1440" w:right="1440"/>
        <w:contextualSpacing/>
        <w:rPr>
          <w:rFonts w:ascii="Times New Roman" w:hAnsi="Times New Roman" w:cs="Times New Roman"/>
          <w:sz w:val="24"/>
        </w:rPr>
      </w:pPr>
      <w:r w:rsidRPr="00705CC0">
        <w:rPr>
          <w:rFonts w:ascii="Times New Roman" w:hAnsi="Times New Roman" w:cs="Times New Roman"/>
          <w:sz w:val="24"/>
        </w:rPr>
        <w:t>Initiatives</w:t>
      </w:r>
    </w:p>
    <w:p w:rsidR="008A6EEB" w:rsidRPr="00705CC0" w:rsidRDefault="008A6EEB" w:rsidP="00CE03D9">
      <w:pPr>
        <w:pStyle w:val="ListParagraph"/>
        <w:numPr>
          <w:ilvl w:val="2"/>
          <w:numId w:val="3"/>
        </w:numPr>
        <w:ind w:right="1440"/>
        <w:contextualSpacing/>
        <w:rPr>
          <w:rFonts w:ascii="Times New Roman" w:hAnsi="Times New Roman" w:cs="Times New Roman"/>
          <w:sz w:val="24"/>
        </w:rPr>
      </w:pPr>
      <w:r w:rsidRPr="00705CC0">
        <w:rPr>
          <w:rFonts w:ascii="Times New Roman" w:hAnsi="Times New Roman" w:cs="Times New Roman"/>
          <w:sz w:val="24"/>
        </w:rPr>
        <w:t>Strategies</w:t>
      </w:r>
    </w:p>
    <w:p w:rsidR="008A6EEB" w:rsidRPr="00705CC0" w:rsidRDefault="008A6EEB" w:rsidP="00CE03D9">
      <w:pPr>
        <w:pStyle w:val="ListParagraph"/>
        <w:numPr>
          <w:ilvl w:val="2"/>
          <w:numId w:val="3"/>
        </w:numPr>
        <w:ind w:right="1440"/>
        <w:contextualSpacing/>
        <w:rPr>
          <w:rFonts w:ascii="Times New Roman" w:hAnsi="Times New Roman" w:cs="Times New Roman"/>
          <w:sz w:val="24"/>
        </w:rPr>
      </w:pPr>
      <w:r w:rsidRPr="00705CC0">
        <w:rPr>
          <w:rFonts w:ascii="Times New Roman" w:hAnsi="Times New Roman" w:cs="Times New Roman"/>
          <w:sz w:val="24"/>
        </w:rPr>
        <w:t>Transit Network Improvements</w:t>
      </w:r>
    </w:p>
    <w:p w:rsidR="008A6EEB" w:rsidRPr="00705CC0" w:rsidRDefault="00577FB9" w:rsidP="00CE03D9">
      <w:pPr>
        <w:pStyle w:val="ListParagraph"/>
        <w:numPr>
          <w:ilvl w:val="2"/>
          <w:numId w:val="3"/>
        </w:numPr>
        <w:ind w:right="1440"/>
        <w:contextualSpacing/>
        <w:rPr>
          <w:rFonts w:ascii="Times New Roman" w:hAnsi="Times New Roman" w:cs="Times New Roman"/>
          <w:sz w:val="24"/>
        </w:rPr>
        <w:sectPr w:rsidR="008A6EEB" w:rsidRPr="00705CC0" w:rsidSect="00346F15">
          <w:type w:val="continuous"/>
          <w:pgSz w:w="12240" w:h="15840"/>
          <w:pgMar w:top="720" w:right="720" w:bottom="720" w:left="720" w:header="720" w:footer="720" w:gutter="0"/>
          <w:cols w:space="720"/>
        </w:sectPr>
      </w:pPr>
      <w:r w:rsidRPr="00705CC0">
        <w:rPr>
          <w:rFonts w:ascii="Times New Roman" w:hAnsi="Times New Roman" w:cs="Times New Roman"/>
          <w:sz w:val="24"/>
        </w:rPr>
        <w:t>Regional Transit Corridors</w:t>
      </w:r>
    </w:p>
    <w:p w:rsidR="00B54626" w:rsidRPr="00705CC0" w:rsidRDefault="00B54626">
      <w:pPr>
        <w:pStyle w:val="BodyText"/>
        <w:rPr>
          <w:rFonts w:ascii="Times New Roman" w:hAnsi="Times New Roman" w:cs="Times New Roman"/>
          <w:b/>
          <w:i/>
          <w:sz w:val="28"/>
        </w:rPr>
      </w:pPr>
    </w:p>
    <w:p w:rsidR="00B54626" w:rsidRPr="00705CC0" w:rsidRDefault="00577FB9" w:rsidP="00B2033E">
      <w:pPr>
        <w:pStyle w:val="Heading2"/>
        <w:ind w:left="1440"/>
        <w:rPr>
          <w:rFonts w:ascii="Times New Roman" w:hAnsi="Times New Roman" w:cs="Times New Roman"/>
          <w:i w:val="0"/>
          <w:sz w:val="53"/>
        </w:rPr>
      </w:pPr>
      <w:bookmarkStart w:id="39" w:name="_Toc52523937"/>
      <w:r w:rsidRPr="00705CC0">
        <w:rPr>
          <w:rFonts w:ascii="Times New Roman" w:hAnsi="Times New Roman" w:cs="Times New Roman"/>
          <w:i w:val="0"/>
        </w:rPr>
        <w:t xml:space="preserve">Chapter </w:t>
      </w:r>
      <w:r w:rsidR="008A6EEB" w:rsidRPr="00705CC0">
        <w:rPr>
          <w:rFonts w:ascii="Times New Roman" w:hAnsi="Times New Roman" w:cs="Times New Roman"/>
          <w:i w:val="0"/>
        </w:rPr>
        <w:t>4</w:t>
      </w:r>
      <w:r w:rsidRPr="00705CC0">
        <w:rPr>
          <w:rFonts w:ascii="Times New Roman" w:hAnsi="Times New Roman" w:cs="Times New Roman"/>
          <w:i w:val="0"/>
        </w:rPr>
        <w:t>: Strategies</w:t>
      </w:r>
      <w:bookmarkEnd w:id="39"/>
    </w:p>
    <w:p w:rsidR="00B54626" w:rsidRPr="00705CC0" w:rsidRDefault="00B54626">
      <w:pPr>
        <w:pStyle w:val="BodyText"/>
        <w:rPr>
          <w:rFonts w:ascii="Times New Roman" w:hAnsi="Times New Roman" w:cs="Times New Roman"/>
          <w:b/>
          <w:i/>
          <w:sz w:val="28"/>
        </w:rPr>
      </w:pPr>
    </w:p>
    <w:p w:rsidR="008A6EEB" w:rsidRPr="00705CC0" w:rsidRDefault="008A6EEB" w:rsidP="009C2C38">
      <w:pPr>
        <w:pStyle w:val="BodyText"/>
        <w:spacing w:line="172" w:lineRule="auto"/>
        <w:ind w:left="1440" w:right="1440"/>
        <w:rPr>
          <w:rFonts w:ascii="Times New Roman" w:hAnsi="Times New Roman" w:cs="Times New Roman"/>
        </w:rPr>
        <w:sectPr w:rsidR="008A6EEB" w:rsidRPr="00705CC0" w:rsidSect="00346F15">
          <w:headerReference w:type="even" r:id="rId22"/>
          <w:pgSz w:w="12240" w:h="15840"/>
          <w:pgMar w:top="720" w:right="720" w:bottom="720" w:left="720" w:header="0" w:footer="0" w:gutter="0"/>
          <w:cols w:space="720"/>
        </w:sectPr>
      </w:pPr>
    </w:p>
    <w:p w:rsidR="009C2C38" w:rsidRPr="00705CC0" w:rsidRDefault="00F440E2" w:rsidP="00B2033E">
      <w:pPr>
        <w:pStyle w:val="BodyText"/>
        <w:ind w:left="1440" w:right="1440"/>
        <w:contextualSpacing/>
        <w:rPr>
          <w:rFonts w:ascii="Times New Roman" w:hAnsi="Times New Roman" w:cs="Times New Roman"/>
        </w:rPr>
      </w:pPr>
      <w:r w:rsidRPr="00705CC0">
        <w:rPr>
          <w:rFonts w:ascii="Times New Roman" w:hAnsi="Times New Roman" w:cs="Times New Roman"/>
        </w:rPr>
        <w:t>Based on feedback from customers, elected officials, transit advocates, and other external stakeholders, more than 130 specific strategic initiatives have been laid out for MDOT MTA to achieve and implement between now and 2045. These strategies will require coordination and collaboration across stakeholders, including MDOT MTA and the LOTS. Depending upon the specific strategy, a single stakeholder may be able to make substantive progress; however, in many cases, an integrated or collaborative approach will achieve greater results.</w:t>
      </w:r>
    </w:p>
    <w:p w:rsidR="00F440E2" w:rsidRPr="00705CC0" w:rsidRDefault="00F440E2" w:rsidP="00B2033E">
      <w:pPr>
        <w:pStyle w:val="BodyText"/>
        <w:ind w:left="1440" w:right="1440"/>
        <w:contextualSpacing/>
        <w:rPr>
          <w:rFonts w:ascii="Times New Roman" w:hAnsi="Times New Roman" w:cs="Times New Roman"/>
        </w:rPr>
      </w:pPr>
    </w:p>
    <w:p w:rsidR="008A6EEB" w:rsidRPr="00705CC0" w:rsidRDefault="00F440E2" w:rsidP="00B2033E">
      <w:pPr>
        <w:ind w:left="1440" w:right="1440"/>
        <w:contextualSpacing/>
        <w:rPr>
          <w:rFonts w:ascii="Times New Roman" w:hAnsi="Times New Roman" w:cs="Times New Roman"/>
        </w:rPr>
        <w:sectPr w:rsidR="008A6EEB" w:rsidRPr="00705CC0" w:rsidSect="00346F15">
          <w:type w:val="continuous"/>
          <w:pgSz w:w="12240" w:h="15840"/>
          <w:pgMar w:top="720" w:right="720" w:bottom="720" w:left="720" w:header="0" w:footer="0" w:gutter="0"/>
          <w:cols w:space="720"/>
        </w:sectPr>
      </w:pPr>
      <w:r w:rsidRPr="00705CC0">
        <w:rPr>
          <w:rFonts w:ascii="Times New Roman" w:hAnsi="Times New Roman" w:cs="Times New Roman"/>
          <w:sz w:val="24"/>
          <w:szCs w:val="24"/>
        </w:rPr>
        <w:t>Partnerships across the public and private sectors; as well as at the local, state, and regional level; will offer the greatest opportunity for meaningful progress in the Central Maryland Region. These strategies are organized by the objective they support most directly</w:t>
      </w:r>
    </w:p>
    <w:p w:rsidR="008A6EEB" w:rsidRPr="00705CC0" w:rsidRDefault="008A6EEB" w:rsidP="00B2033E">
      <w:pPr>
        <w:pStyle w:val="BodyText"/>
        <w:ind w:left="1440" w:right="1440"/>
        <w:contextualSpacing/>
        <w:rPr>
          <w:rFonts w:ascii="Times New Roman" w:hAnsi="Times New Roman" w:cs="Times New Roman"/>
          <w:sz w:val="20"/>
        </w:rPr>
      </w:pPr>
    </w:p>
    <w:p w:rsidR="008A6EEB" w:rsidRPr="00705CC0" w:rsidRDefault="008A6EEB" w:rsidP="00B2033E">
      <w:pPr>
        <w:pStyle w:val="BodyText"/>
        <w:ind w:left="1440" w:right="1440"/>
        <w:contextualSpacing/>
        <w:rPr>
          <w:rFonts w:ascii="Times New Roman" w:hAnsi="Times New Roman" w:cs="Times New Roman"/>
        </w:rPr>
      </w:pPr>
    </w:p>
    <w:p w:rsidR="00B54626" w:rsidRPr="00705CC0" w:rsidRDefault="00B54626" w:rsidP="00B2033E">
      <w:pPr>
        <w:pStyle w:val="BodyText"/>
        <w:ind w:right="1440"/>
        <w:contextualSpacing/>
        <w:rPr>
          <w:rFonts w:ascii="Times New Roman" w:hAnsi="Times New Roman" w:cs="Times New Roman"/>
          <w:sz w:val="20"/>
        </w:rPr>
      </w:pPr>
    </w:p>
    <w:p w:rsidR="00102D54" w:rsidRPr="00705CC0" w:rsidRDefault="00102D54" w:rsidP="00B2033E">
      <w:pPr>
        <w:ind w:left="1440" w:right="1440"/>
        <w:contextualSpacing/>
        <w:rPr>
          <w:rFonts w:ascii="Times New Roman" w:hAnsi="Times New Roman" w:cs="Times New Roman"/>
          <w:sz w:val="24"/>
        </w:rPr>
      </w:pPr>
      <w:r w:rsidRPr="00705CC0">
        <w:rPr>
          <w:rFonts w:ascii="Times New Roman" w:hAnsi="Times New Roman" w:cs="Times New Roman"/>
          <w:sz w:val="24"/>
        </w:rPr>
        <w:t>Objectives</w:t>
      </w:r>
    </w:p>
    <w:p w:rsidR="00102D54" w:rsidRPr="00705CC0" w:rsidRDefault="00102D54" w:rsidP="00CE03D9">
      <w:pPr>
        <w:pStyle w:val="ListParagraph"/>
        <w:numPr>
          <w:ilvl w:val="0"/>
          <w:numId w:val="18"/>
        </w:numPr>
        <w:ind w:right="1440"/>
        <w:contextualSpacing/>
        <w:rPr>
          <w:rFonts w:ascii="Times New Roman" w:hAnsi="Times New Roman" w:cs="Times New Roman"/>
          <w:sz w:val="24"/>
        </w:rPr>
      </w:pPr>
      <w:r w:rsidRPr="00705CC0">
        <w:rPr>
          <w:rFonts w:ascii="Times New Roman" w:hAnsi="Times New Roman" w:cs="Times New Roman"/>
          <w:sz w:val="24"/>
        </w:rPr>
        <w:t>Provide Faster, More Reliable Service</w:t>
      </w:r>
    </w:p>
    <w:p w:rsidR="00102D54" w:rsidRPr="00705CC0" w:rsidRDefault="00102D54" w:rsidP="00CE03D9">
      <w:pPr>
        <w:pStyle w:val="ListParagraph"/>
        <w:numPr>
          <w:ilvl w:val="0"/>
          <w:numId w:val="18"/>
        </w:numPr>
        <w:ind w:right="1440"/>
        <w:contextualSpacing/>
        <w:rPr>
          <w:rFonts w:ascii="Times New Roman" w:hAnsi="Times New Roman" w:cs="Times New Roman"/>
          <w:sz w:val="24"/>
        </w:rPr>
      </w:pPr>
      <w:r w:rsidRPr="00705CC0">
        <w:rPr>
          <w:rFonts w:ascii="Times New Roman" w:hAnsi="Times New Roman" w:cs="Times New Roman"/>
          <w:sz w:val="24"/>
        </w:rPr>
        <w:t>Grow Ridership</w:t>
      </w:r>
    </w:p>
    <w:p w:rsidR="00102D54" w:rsidRPr="00705CC0" w:rsidRDefault="00102D54" w:rsidP="00CE03D9">
      <w:pPr>
        <w:pStyle w:val="ListParagraph"/>
        <w:numPr>
          <w:ilvl w:val="0"/>
          <w:numId w:val="18"/>
        </w:numPr>
        <w:ind w:right="1440"/>
        <w:contextualSpacing/>
        <w:rPr>
          <w:rFonts w:ascii="Times New Roman" w:hAnsi="Times New Roman" w:cs="Times New Roman"/>
          <w:sz w:val="24"/>
        </w:rPr>
      </w:pPr>
      <w:r w:rsidRPr="00705CC0">
        <w:rPr>
          <w:rFonts w:ascii="Times New Roman" w:hAnsi="Times New Roman" w:cs="Times New Roman"/>
          <w:sz w:val="24"/>
        </w:rPr>
        <w:t>Increase Access to Jobs &amp; Opportunities</w:t>
      </w:r>
    </w:p>
    <w:p w:rsidR="00102D54" w:rsidRPr="00705CC0" w:rsidRDefault="00102D54" w:rsidP="00CE03D9">
      <w:pPr>
        <w:pStyle w:val="ListParagraph"/>
        <w:numPr>
          <w:ilvl w:val="0"/>
          <w:numId w:val="18"/>
        </w:numPr>
        <w:ind w:right="1440"/>
        <w:contextualSpacing/>
        <w:rPr>
          <w:rFonts w:ascii="Times New Roman" w:hAnsi="Times New Roman" w:cs="Times New Roman"/>
          <w:sz w:val="24"/>
        </w:rPr>
      </w:pPr>
      <w:r w:rsidRPr="00705CC0">
        <w:rPr>
          <w:rFonts w:ascii="Times New Roman" w:hAnsi="Times New Roman" w:cs="Times New Roman"/>
          <w:sz w:val="24"/>
        </w:rPr>
        <w:t>Improve the Customer Experience</w:t>
      </w:r>
    </w:p>
    <w:p w:rsidR="00102D54" w:rsidRPr="00705CC0" w:rsidRDefault="00102D54" w:rsidP="00CE03D9">
      <w:pPr>
        <w:pStyle w:val="ListParagraph"/>
        <w:numPr>
          <w:ilvl w:val="0"/>
          <w:numId w:val="18"/>
        </w:numPr>
        <w:ind w:right="1440"/>
        <w:contextualSpacing/>
        <w:rPr>
          <w:rFonts w:ascii="Times New Roman" w:hAnsi="Times New Roman" w:cs="Times New Roman"/>
          <w:sz w:val="24"/>
        </w:rPr>
      </w:pPr>
      <w:r w:rsidRPr="00705CC0">
        <w:rPr>
          <w:rFonts w:ascii="Times New Roman" w:hAnsi="Times New Roman" w:cs="Times New Roman"/>
          <w:sz w:val="24"/>
        </w:rPr>
        <w:t>Be Equitable</w:t>
      </w:r>
    </w:p>
    <w:p w:rsidR="00B54626" w:rsidRPr="00705CC0" w:rsidRDefault="00102D54" w:rsidP="00CE03D9">
      <w:pPr>
        <w:pStyle w:val="ListParagraph"/>
        <w:numPr>
          <w:ilvl w:val="0"/>
          <w:numId w:val="18"/>
        </w:numPr>
        <w:ind w:right="1440"/>
        <w:contextualSpacing/>
        <w:rPr>
          <w:rFonts w:ascii="Times New Roman" w:hAnsi="Times New Roman" w:cs="Times New Roman"/>
          <w:sz w:val="24"/>
        </w:rPr>
        <w:sectPr w:rsidR="00B54626" w:rsidRPr="00705CC0" w:rsidSect="00346F15">
          <w:type w:val="continuous"/>
          <w:pgSz w:w="12240" w:h="15840"/>
          <w:pgMar w:top="720" w:right="720" w:bottom="720" w:left="720" w:header="720" w:footer="720" w:gutter="0"/>
          <w:cols w:space="720"/>
        </w:sectPr>
      </w:pPr>
      <w:r w:rsidRPr="00705CC0">
        <w:rPr>
          <w:rFonts w:ascii="Times New Roman" w:hAnsi="Times New Roman" w:cs="Times New Roman"/>
          <w:sz w:val="24"/>
        </w:rPr>
        <w:t>Prepare for the Future</w:t>
      </w:r>
    </w:p>
    <w:p w:rsidR="00B54626" w:rsidRPr="00705CC0" w:rsidRDefault="00B54626">
      <w:pPr>
        <w:pStyle w:val="BodyText"/>
        <w:rPr>
          <w:rFonts w:ascii="Times New Roman" w:hAnsi="Times New Roman" w:cs="Times New Roman"/>
          <w:b/>
          <w:i/>
          <w:sz w:val="20"/>
        </w:rPr>
      </w:pPr>
    </w:p>
    <w:p w:rsidR="00B54626" w:rsidRPr="00705CC0" w:rsidRDefault="00B54626">
      <w:pPr>
        <w:pStyle w:val="BodyText"/>
        <w:rPr>
          <w:rFonts w:ascii="Times New Roman" w:hAnsi="Times New Roman" w:cs="Times New Roman"/>
          <w:b/>
          <w:i/>
          <w:sz w:val="20"/>
        </w:rPr>
      </w:pPr>
    </w:p>
    <w:p w:rsidR="00B54626" w:rsidRPr="00705CC0" w:rsidRDefault="00B54626">
      <w:pPr>
        <w:pStyle w:val="BodyText"/>
        <w:rPr>
          <w:rFonts w:ascii="Times New Roman" w:hAnsi="Times New Roman" w:cs="Times New Roman"/>
          <w:b/>
          <w:i/>
          <w:sz w:val="20"/>
        </w:rPr>
      </w:pPr>
    </w:p>
    <w:p w:rsidR="00992703" w:rsidRPr="00705CC0" w:rsidRDefault="00992703" w:rsidP="009C2C38">
      <w:pPr>
        <w:pStyle w:val="Heading3"/>
        <w:ind w:left="1440" w:right="1440"/>
        <w:jc w:val="left"/>
        <w:rPr>
          <w:rFonts w:ascii="Times New Roman" w:hAnsi="Times New Roman" w:cs="Times New Roman"/>
          <w:b w:val="0"/>
        </w:rPr>
      </w:pPr>
      <w:bookmarkStart w:id="40" w:name="_Toc52523938"/>
      <w:r w:rsidRPr="00705CC0">
        <w:rPr>
          <w:rFonts w:ascii="Times New Roman" w:hAnsi="Times New Roman" w:cs="Times New Roman"/>
          <w:b w:val="0"/>
        </w:rPr>
        <w:t xml:space="preserve">Objective: Provide Faster, More </w:t>
      </w:r>
      <w:r w:rsidRPr="00705CC0">
        <w:rPr>
          <w:rFonts w:ascii="Times New Roman" w:hAnsi="Times New Roman" w:cs="Times New Roman"/>
          <w:b w:val="0"/>
          <w:spacing w:val="-3"/>
        </w:rPr>
        <w:t xml:space="preserve">Reliable </w:t>
      </w:r>
      <w:r w:rsidRPr="00705CC0">
        <w:rPr>
          <w:rFonts w:ascii="Times New Roman" w:hAnsi="Times New Roman" w:cs="Times New Roman"/>
          <w:b w:val="0"/>
        </w:rPr>
        <w:t>Service</w:t>
      </w:r>
      <w:bookmarkEnd w:id="40"/>
    </w:p>
    <w:p w:rsidR="00B54626" w:rsidRPr="00705CC0" w:rsidRDefault="009B724F" w:rsidP="009C2C38">
      <w:pPr>
        <w:pStyle w:val="BodyText"/>
        <w:ind w:left="1440" w:right="1440"/>
        <w:rPr>
          <w:rFonts w:ascii="Times New Roman" w:hAnsi="Times New Roman" w:cs="Times New Roman"/>
          <w:szCs w:val="22"/>
        </w:rPr>
      </w:pPr>
      <w:r w:rsidRPr="00705CC0">
        <w:rPr>
          <w:rFonts w:ascii="Times New Roman" w:hAnsi="Times New Roman" w:cs="Times New Roman"/>
          <w:szCs w:val="22"/>
        </w:rPr>
        <w:t>Provide faster and more reliable service both to serve existing customers and to attract new riders. Transit riders will see new infrastructure to speed up bus and rail travel, and modern, well-maintained transit vehicles and stations.</w:t>
      </w:r>
    </w:p>
    <w:p w:rsidR="009B724F" w:rsidRPr="00705CC0" w:rsidRDefault="009B724F" w:rsidP="009B724F">
      <w:pPr>
        <w:spacing w:before="50"/>
        <w:ind w:left="1440" w:right="1440"/>
        <w:rPr>
          <w:rFonts w:ascii="Times New Roman" w:hAnsi="Times New Roman" w:cs="Times New Roman"/>
          <w:sz w:val="24"/>
        </w:rPr>
      </w:pPr>
    </w:p>
    <w:p w:rsidR="009B724F" w:rsidRPr="00705CC0" w:rsidRDefault="00707709" w:rsidP="00707709">
      <w:pPr>
        <w:spacing w:before="50"/>
        <w:ind w:left="1440" w:right="1440"/>
        <w:rPr>
          <w:rFonts w:ascii="Times New Roman" w:hAnsi="Times New Roman" w:cs="Times New Roman"/>
          <w:sz w:val="24"/>
        </w:rPr>
      </w:pPr>
      <w:r w:rsidRPr="00705CC0">
        <w:rPr>
          <w:rFonts w:ascii="Times New Roman" w:hAnsi="Times New Roman" w:cs="Times New Roman"/>
          <w:sz w:val="24"/>
        </w:rPr>
        <w:t>What We Found</w:t>
      </w:r>
    </w:p>
    <w:p w:rsidR="009B724F" w:rsidRPr="00705CC0" w:rsidRDefault="009B724F" w:rsidP="009B724F">
      <w:pPr>
        <w:pStyle w:val="ListParagraph"/>
        <w:numPr>
          <w:ilvl w:val="0"/>
          <w:numId w:val="20"/>
        </w:numPr>
        <w:ind w:right="1440"/>
        <w:contextualSpacing/>
        <w:rPr>
          <w:rFonts w:ascii="Times New Roman" w:hAnsi="Times New Roman" w:cs="Times New Roman"/>
          <w:sz w:val="24"/>
        </w:rPr>
      </w:pPr>
      <w:r w:rsidRPr="00705CC0">
        <w:rPr>
          <w:rFonts w:ascii="Times New Roman" w:hAnsi="Times New Roman" w:cs="Times New Roman"/>
          <w:sz w:val="24"/>
        </w:rPr>
        <w:t>Investments in infrastructure can help speed up transit. Traffic congestion and traffic signals cause delay on many bus routes in the region. Building dedicated bus lanes and programming traffic signals to prioritize moving transit vehicles has reduced bus travel times and improved reliability. Rebuilding bus stops to meet the edge of the travel lane or the height of the bus floor reduces delays related to pulling in and out of traffic and boarding passengers.</w:t>
      </w:r>
    </w:p>
    <w:p w:rsidR="009B724F" w:rsidRPr="00705CC0" w:rsidRDefault="009B724F" w:rsidP="009B724F">
      <w:pPr>
        <w:pStyle w:val="ListParagraph"/>
        <w:numPr>
          <w:ilvl w:val="0"/>
          <w:numId w:val="20"/>
        </w:numPr>
        <w:ind w:right="1440"/>
        <w:contextualSpacing/>
        <w:rPr>
          <w:rFonts w:ascii="Times New Roman" w:hAnsi="Times New Roman" w:cs="Times New Roman"/>
          <w:sz w:val="24"/>
        </w:rPr>
      </w:pPr>
      <w:r w:rsidRPr="00705CC0">
        <w:rPr>
          <w:rFonts w:ascii="Times New Roman" w:hAnsi="Times New Roman" w:cs="Times New Roman"/>
          <w:sz w:val="24"/>
        </w:rPr>
        <w:t>Allowing customers to pay in advance and board using all doors reduces the amount of time at stops. Installing ticket vending machines at more transit stops, fitting more fare card readers to transit vehicles, and adopting mobile payment apps are important components of off-board fare collection.</w:t>
      </w:r>
    </w:p>
    <w:p w:rsidR="009B724F" w:rsidRPr="00705CC0" w:rsidRDefault="009B724F" w:rsidP="009B724F">
      <w:pPr>
        <w:pStyle w:val="BodyText"/>
        <w:numPr>
          <w:ilvl w:val="0"/>
          <w:numId w:val="20"/>
        </w:numPr>
        <w:ind w:right="1440"/>
        <w:contextualSpacing/>
        <w:rPr>
          <w:rFonts w:ascii="Times New Roman" w:hAnsi="Times New Roman" w:cs="Times New Roman"/>
          <w:sz w:val="20"/>
        </w:rPr>
      </w:pPr>
      <w:r w:rsidRPr="00705CC0">
        <w:rPr>
          <w:rFonts w:ascii="Times New Roman" w:hAnsi="Times New Roman" w:cs="Times New Roman"/>
        </w:rPr>
        <w:t xml:space="preserve">Technology is transforming transit operations. GPS equipment on vehicles enables operators and transit agencies to efficiently communicate issues or problems and develop solutions when there are delays. </w:t>
      </w:r>
      <w:r w:rsidRPr="00705CC0">
        <w:rPr>
          <w:rFonts w:ascii="Times New Roman" w:hAnsi="Times New Roman" w:cs="Times New Roman"/>
          <w:spacing w:val="-4"/>
        </w:rPr>
        <w:t xml:space="preserve">This </w:t>
      </w:r>
      <w:r w:rsidRPr="00705CC0">
        <w:rPr>
          <w:rFonts w:ascii="Times New Roman" w:hAnsi="Times New Roman" w:cs="Times New Roman"/>
        </w:rPr>
        <w:t xml:space="preserve">information </w:t>
      </w:r>
      <w:r w:rsidRPr="00705CC0">
        <w:rPr>
          <w:rFonts w:ascii="Times New Roman" w:hAnsi="Times New Roman" w:cs="Times New Roman"/>
          <w:spacing w:val="-3"/>
        </w:rPr>
        <w:t xml:space="preserve">can </w:t>
      </w:r>
      <w:r w:rsidRPr="00705CC0">
        <w:rPr>
          <w:rFonts w:ascii="Times New Roman" w:hAnsi="Times New Roman" w:cs="Times New Roman"/>
        </w:rPr>
        <w:t xml:space="preserve">also quickly be shared with riders </w:t>
      </w:r>
      <w:r w:rsidRPr="00705CC0">
        <w:rPr>
          <w:rFonts w:ascii="Times New Roman" w:hAnsi="Times New Roman" w:cs="Times New Roman"/>
          <w:spacing w:val="-3"/>
        </w:rPr>
        <w:t xml:space="preserve">through </w:t>
      </w:r>
      <w:r w:rsidRPr="00705CC0">
        <w:rPr>
          <w:rFonts w:ascii="Times New Roman" w:hAnsi="Times New Roman" w:cs="Times New Roman"/>
        </w:rPr>
        <w:t>real-time transit information at stops or through smartphone apps.</w:t>
      </w:r>
    </w:p>
    <w:p w:rsidR="009B724F" w:rsidRPr="00705CC0" w:rsidRDefault="009B724F" w:rsidP="009C2C38">
      <w:pPr>
        <w:pStyle w:val="BodyText"/>
        <w:ind w:left="1440" w:right="1440"/>
        <w:rPr>
          <w:rFonts w:ascii="Times New Roman" w:hAnsi="Times New Roman" w:cs="Times New Roman"/>
          <w:sz w:val="20"/>
        </w:rPr>
      </w:pPr>
    </w:p>
    <w:p w:rsidR="00992703" w:rsidRPr="00705CC0" w:rsidRDefault="00707709" w:rsidP="00707709">
      <w:pPr>
        <w:spacing w:before="50"/>
        <w:ind w:left="1440" w:right="1440"/>
        <w:rPr>
          <w:rFonts w:ascii="Times New Roman" w:hAnsi="Times New Roman" w:cs="Times New Roman"/>
          <w:sz w:val="24"/>
        </w:rPr>
      </w:pPr>
      <w:r w:rsidRPr="00705CC0">
        <w:rPr>
          <w:rFonts w:ascii="Times New Roman" w:hAnsi="Times New Roman" w:cs="Times New Roman"/>
          <w:sz w:val="24"/>
        </w:rPr>
        <w:t>What We Heard</w:t>
      </w:r>
    </w:p>
    <w:p w:rsidR="00992703" w:rsidRPr="00705CC0" w:rsidRDefault="00992703" w:rsidP="00CE03D9">
      <w:pPr>
        <w:pStyle w:val="ListParagraph"/>
        <w:numPr>
          <w:ilvl w:val="0"/>
          <w:numId w:val="19"/>
        </w:numPr>
        <w:ind w:right="1440"/>
        <w:contextualSpacing/>
        <w:rPr>
          <w:rFonts w:ascii="Times New Roman" w:hAnsi="Times New Roman" w:cs="Times New Roman"/>
          <w:sz w:val="24"/>
        </w:rPr>
      </w:pPr>
      <w:r w:rsidRPr="00705CC0">
        <w:rPr>
          <w:rFonts w:ascii="Times New Roman" w:hAnsi="Times New Roman" w:cs="Times New Roman"/>
          <w:sz w:val="24"/>
        </w:rPr>
        <w:t>“I would us</w:t>
      </w:r>
      <w:r w:rsidR="009C2C38" w:rsidRPr="00705CC0">
        <w:rPr>
          <w:rFonts w:ascii="Times New Roman" w:hAnsi="Times New Roman" w:cs="Times New Roman"/>
          <w:sz w:val="24"/>
        </w:rPr>
        <w:t xml:space="preserve">e public transportation more if </w:t>
      </w:r>
      <w:r w:rsidRPr="00705CC0">
        <w:rPr>
          <w:rFonts w:ascii="Times New Roman" w:hAnsi="Times New Roman" w:cs="Times New Roman"/>
          <w:sz w:val="24"/>
        </w:rPr>
        <w:t>it was more reliable and took less time.”</w:t>
      </w:r>
    </w:p>
    <w:p w:rsidR="00992703" w:rsidRPr="00705CC0" w:rsidRDefault="00992703" w:rsidP="00CE03D9">
      <w:pPr>
        <w:pStyle w:val="ListParagraph"/>
        <w:numPr>
          <w:ilvl w:val="0"/>
          <w:numId w:val="19"/>
        </w:numPr>
        <w:ind w:right="1440"/>
        <w:contextualSpacing/>
        <w:rPr>
          <w:rFonts w:ascii="Times New Roman" w:hAnsi="Times New Roman" w:cs="Times New Roman"/>
          <w:sz w:val="24"/>
        </w:rPr>
      </w:pPr>
      <w:r w:rsidRPr="00705CC0">
        <w:rPr>
          <w:rFonts w:ascii="Times New Roman" w:hAnsi="Times New Roman" w:cs="Times New Roman"/>
          <w:sz w:val="24"/>
        </w:rPr>
        <w:t xml:space="preserve">“What </w:t>
      </w:r>
      <w:r w:rsidRPr="00705CC0">
        <w:rPr>
          <w:rFonts w:ascii="Times New Roman" w:hAnsi="Times New Roman" w:cs="Times New Roman"/>
          <w:spacing w:val="-3"/>
          <w:sz w:val="24"/>
        </w:rPr>
        <w:t xml:space="preserve">we </w:t>
      </w:r>
      <w:r w:rsidRPr="00705CC0">
        <w:rPr>
          <w:rFonts w:ascii="Times New Roman" w:hAnsi="Times New Roman" w:cs="Times New Roman"/>
          <w:sz w:val="24"/>
        </w:rPr>
        <w:t xml:space="preserve">need more than </w:t>
      </w:r>
      <w:r w:rsidRPr="00705CC0">
        <w:rPr>
          <w:rFonts w:ascii="Times New Roman" w:hAnsi="Times New Roman" w:cs="Times New Roman"/>
          <w:spacing w:val="-3"/>
          <w:sz w:val="24"/>
        </w:rPr>
        <w:t xml:space="preserve">anything </w:t>
      </w:r>
      <w:r w:rsidRPr="00705CC0">
        <w:rPr>
          <w:rFonts w:ascii="Times New Roman" w:hAnsi="Times New Roman" w:cs="Times New Roman"/>
          <w:sz w:val="24"/>
        </w:rPr>
        <w:t>is reliable</w:t>
      </w:r>
      <w:r w:rsidRPr="00705CC0">
        <w:rPr>
          <w:rFonts w:ascii="Times New Roman" w:hAnsi="Times New Roman" w:cs="Times New Roman"/>
          <w:spacing w:val="-1"/>
          <w:sz w:val="24"/>
        </w:rPr>
        <w:t xml:space="preserve"> </w:t>
      </w:r>
      <w:r w:rsidRPr="00705CC0">
        <w:rPr>
          <w:rFonts w:ascii="Times New Roman" w:hAnsi="Times New Roman" w:cs="Times New Roman"/>
          <w:sz w:val="24"/>
        </w:rPr>
        <w:t>transit.”</w:t>
      </w:r>
    </w:p>
    <w:p w:rsidR="00992703" w:rsidRPr="00705CC0" w:rsidRDefault="00992703" w:rsidP="00CE03D9">
      <w:pPr>
        <w:pStyle w:val="ListParagraph"/>
        <w:numPr>
          <w:ilvl w:val="0"/>
          <w:numId w:val="19"/>
        </w:numPr>
        <w:ind w:right="1440"/>
        <w:contextualSpacing/>
        <w:rPr>
          <w:rFonts w:ascii="Times New Roman" w:hAnsi="Times New Roman" w:cs="Times New Roman"/>
          <w:sz w:val="24"/>
        </w:rPr>
      </w:pPr>
      <w:r w:rsidRPr="00705CC0">
        <w:rPr>
          <w:rFonts w:ascii="Times New Roman" w:hAnsi="Times New Roman" w:cs="Times New Roman"/>
          <w:spacing w:val="-6"/>
          <w:sz w:val="24"/>
        </w:rPr>
        <w:t xml:space="preserve">“To </w:t>
      </w:r>
      <w:r w:rsidRPr="00705CC0">
        <w:rPr>
          <w:rFonts w:ascii="Times New Roman" w:hAnsi="Times New Roman" w:cs="Times New Roman"/>
          <w:sz w:val="24"/>
        </w:rPr>
        <w:t xml:space="preserve">rely on public transit for work, </w:t>
      </w:r>
      <w:r w:rsidRPr="00705CC0">
        <w:rPr>
          <w:rFonts w:ascii="Times New Roman" w:hAnsi="Times New Roman" w:cs="Times New Roman"/>
          <w:spacing w:val="-8"/>
          <w:sz w:val="24"/>
        </w:rPr>
        <w:t xml:space="preserve">it </w:t>
      </w:r>
      <w:r w:rsidRPr="00705CC0">
        <w:rPr>
          <w:rFonts w:ascii="Times New Roman" w:hAnsi="Times New Roman" w:cs="Times New Roman"/>
          <w:sz w:val="24"/>
        </w:rPr>
        <w:t>must be</w:t>
      </w:r>
      <w:r w:rsidRPr="00705CC0">
        <w:rPr>
          <w:rFonts w:ascii="Times New Roman" w:hAnsi="Times New Roman" w:cs="Times New Roman"/>
          <w:spacing w:val="-1"/>
          <w:sz w:val="24"/>
        </w:rPr>
        <w:t xml:space="preserve"> </w:t>
      </w:r>
      <w:r w:rsidRPr="00705CC0">
        <w:rPr>
          <w:rFonts w:ascii="Times New Roman" w:hAnsi="Times New Roman" w:cs="Times New Roman"/>
          <w:sz w:val="24"/>
        </w:rPr>
        <w:t>reliable.”</w:t>
      </w:r>
    </w:p>
    <w:p w:rsidR="00992703" w:rsidRPr="00705CC0" w:rsidRDefault="00992703" w:rsidP="00CE03D9">
      <w:pPr>
        <w:pStyle w:val="ListParagraph"/>
        <w:numPr>
          <w:ilvl w:val="0"/>
          <w:numId w:val="19"/>
        </w:numPr>
        <w:ind w:right="1440"/>
        <w:contextualSpacing/>
        <w:rPr>
          <w:rFonts w:ascii="Times New Roman" w:hAnsi="Times New Roman" w:cs="Times New Roman"/>
          <w:sz w:val="24"/>
        </w:rPr>
      </w:pPr>
      <w:r w:rsidRPr="00705CC0">
        <w:rPr>
          <w:rFonts w:ascii="Times New Roman" w:hAnsi="Times New Roman" w:cs="Times New Roman"/>
          <w:sz w:val="24"/>
        </w:rPr>
        <w:t>“Faster ways of travel would be great!”</w:t>
      </w:r>
    </w:p>
    <w:p w:rsidR="00B54626" w:rsidRPr="00705CC0" w:rsidRDefault="00992703" w:rsidP="00CE03D9">
      <w:pPr>
        <w:pStyle w:val="BodyText"/>
        <w:numPr>
          <w:ilvl w:val="0"/>
          <w:numId w:val="19"/>
        </w:numPr>
        <w:ind w:right="1440"/>
        <w:contextualSpacing/>
        <w:rPr>
          <w:rFonts w:ascii="Times New Roman" w:hAnsi="Times New Roman" w:cs="Times New Roman"/>
          <w:sz w:val="20"/>
        </w:rPr>
      </w:pPr>
      <w:r w:rsidRPr="00705CC0">
        <w:rPr>
          <w:rFonts w:ascii="Times New Roman" w:hAnsi="Times New Roman" w:cs="Times New Roman"/>
        </w:rPr>
        <w:t>“We need more dedicated bus lanes.”</w:t>
      </w:r>
    </w:p>
    <w:p w:rsidR="00B54626" w:rsidRPr="00705CC0" w:rsidRDefault="00B54626" w:rsidP="009C2C38">
      <w:pPr>
        <w:pStyle w:val="BodyText"/>
        <w:ind w:left="1440" w:right="1440"/>
        <w:rPr>
          <w:rFonts w:ascii="Times New Roman" w:hAnsi="Times New Roman" w:cs="Times New Roman"/>
          <w:sz w:val="20"/>
        </w:rPr>
      </w:pPr>
    </w:p>
    <w:p w:rsidR="00B54626" w:rsidRPr="00705CC0" w:rsidRDefault="00B54626" w:rsidP="009C2C38">
      <w:pPr>
        <w:pStyle w:val="BodyText"/>
        <w:ind w:left="1440" w:right="1440"/>
        <w:rPr>
          <w:rFonts w:ascii="Times New Roman" w:hAnsi="Times New Roman" w:cs="Times New Roman"/>
          <w:sz w:val="20"/>
        </w:rPr>
      </w:pPr>
    </w:p>
    <w:p w:rsidR="00992703" w:rsidRPr="00705CC0" w:rsidRDefault="00992703" w:rsidP="00707709">
      <w:pPr>
        <w:spacing w:line="345" w:lineRule="exact"/>
        <w:ind w:left="1440" w:right="1440"/>
        <w:rPr>
          <w:rFonts w:ascii="Times New Roman" w:hAnsi="Times New Roman" w:cs="Times New Roman"/>
          <w:sz w:val="24"/>
        </w:rPr>
      </w:pPr>
      <w:r w:rsidRPr="00705CC0">
        <w:rPr>
          <w:rFonts w:ascii="Times New Roman" w:hAnsi="Times New Roman" w:cs="Times New Roman"/>
          <w:sz w:val="24"/>
        </w:rPr>
        <w:t>Targets:</w:t>
      </w:r>
      <w:r w:rsidR="00506EBD" w:rsidRPr="00705CC0">
        <w:rPr>
          <w:rFonts w:ascii="Times New Roman" w:hAnsi="Times New Roman" w:cs="Times New Roman"/>
          <w:sz w:val="24"/>
        </w:rPr>
        <w:t xml:space="preserve"> </w:t>
      </w:r>
      <w:r w:rsidR="00707709" w:rsidRPr="00705CC0">
        <w:rPr>
          <w:rFonts w:ascii="Times New Roman" w:hAnsi="Times New Roman" w:cs="Times New Roman"/>
          <w:sz w:val="24"/>
        </w:rPr>
        <w:t>Monitoring Progress</w:t>
      </w:r>
    </w:p>
    <w:p w:rsidR="00992703" w:rsidRPr="00705CC0" w:rsidRDefault="00992703" w:rsidP="00CE03D9">
      <w:pPr>
        <w:pStyle w:val="ListParagraph"/>
        <w:numPr>
          <w:ilvl w:val="0"/>
          <w:numId w:val="21"/>
        </w:numPr>
        <w:tabs>
          <w:tab w:val="left" w:pos="276"/>
        </w:tabs>
        <w:ind w:left="2160" w:right="1440"/>
        <w:contextualSpacing/>
        <w:rPr>
          <w:rFonts w:ascii="Times New Roman" w:hAnsi="Times New Roman" w:cs="Times New Roman"/>
          <w:sz w:val="24"/>
        </w:rPr>
      </w:pPr>
      <w:r w:rsidRPr="00705CC0">
        <w:rPr>
          <w:rFonts w:ascii="Times New Roman" w:hAnsi="Times New Roman" w:cs="Times New Roman"/>
          <w:sz w:val="24"/>
        </w:rPr>
        <w:t xml:space="preserve">Increase MDOT </w:t>
      </w:r>
      <w:r w:rsidRPr="00705CC0">
        <w:rPr>
          <w:rFonts w:ascii="Times New Roman" w:hAnsi="Times New Roman" w:cs="Times New Roman"/>
          <w:spacing w:val="-4"/>
          <w:sz w:val="24"/>
        </w:rPr>
        <w:t xml:space="preserve">MTA’s </w:t>
      </w:r>
      <w:r w:rsidRPr="00705CC0">
        <w:rPr>
          <w:rFonts w:ascii="Times New Roman" w:hAnsi="Times New Roman" w:cs="Times New Roman"/>
          <w:spacing w:val="-3"/>
          <w:sz w:val="24"/>
        </w:rPr>
        <w:t xml:space="preserve">on-time </w:t>
      </w:r>
      <w:r w:rsidRPr="00705CC0">
        <w:rPr>
          <w:rFonts w:ascii="Times New Roman" w:hAnsi="Times New Roman" w:cs="Times New Roman"/>
          <w:sz w:val="24"/>
        </w:rPr>
        <w:t xml:space="preserve">performance for Core Bus to 85% </w:t>
      </w:r>
      <w:r w:rsidRPr="00705CC0">
        <w:rPr>
          <w:rFonts w:ascii="Times New Roman" w:hAnsi="Times New Roman" w:cs="Times New Roman"/>
          <w:spacing w:val="-3"/>
          <w:sz w:val="24"/>
        </w:rPr>
        <w:t>by</w:t>
      </w:r>
      <w:r w:rsidRPr="00705CC0">
        <w:rPr>
          <w:rFonts w:ascii="Times New Roman" w:hAnsi="Times New Roman" w:cs="Times New Roman"/>
          <w:spacing w:val="-1"/>
          <w:sz w:val="24"/>
        </w:rPr>
        <w:t xml:space="preserve"> </w:t>
      </w:r>
      <w:r w:rsidRPr="00705CC0">
        <w:rPr>
          <w:rFonts w:ascii="Times New Roman" w:hAnsi="Times New Roman" w:cs="Times New Roman"/>
          <w:sz w:val="24"/>
        </w:rPr>
        <w:t>2025</w:t>
      </w:r>
      <w:r w:rsidR="00707709" w:rsidRPr="00705CC0">
        <w:rPr>
          <w:rFonts w:ascii="Times New Roman" w:hAnsi="Times New Roman" w:cs="Times New Roman"/>
          <w:sz w:val="24"/>
        </w:rPr>
        <w:t xml:space="preserve"> and 90% by 2045.</w:t>
      </w:r>
    </w:p>
    <w:p w:rsidR="00992703" w:rsidRPr="00705CC0" w:rsidRDefault="00992703" w:rsidP="00CE03D9">
      <w:pPr>
        <w:pStyle w:val="ListParagraph"/>
        <w:numPr>
          <w:ilvl w:val="0"/>
          <w:numId w:val="21"/>
        </w:numPr>
        <w:tabs>
          <w:tab w:val="left" w:pos="276"/>
        </w:tabs>
        <w:ind w:left="2160" w:right="1440"/>
        <w:contextualSpacing/>
        <w:jc w:val="both"/>
        <w:rPr>
          <w:rFonts w:ascii="Times New Roman" w:hAnsi="Times New Roman" w:cs="Times New Roman"/>
          <w:sz w:val="24"/>
        </w:rPr>
      </w:pPr>
      <w:r w:rsidRPr="00705CC0">
        <w:rPr>
          <w:rFonts w:ascii="Times New Roman" w:hAnsi="Times New Roman" w:cs="Times New Roman"/>
          <w:sz w:val="24"/>
        </w:rPr>
        <w:t xml:space="preserve">Establish on-time performance reporting for all agencies in </w:t>
      </w:r>
      <w:r w:rsidRPr="00705CC0">
        <w:rPr>
          <w:rFonts w:ascii="Times New Roman" w:hAnsi="Times New Roman" w:cs="Times New Roman"/>
          <w:spacing w:val="-6"/>
          <w:sz w:val="24"/>
        </w:rPr>
        <w:t xml:space="preserve">the </w:t>
      </w:r>
      <w:r w:rsidRPr="00705CC0">
        <w:rPr>
          <w:rFonts w:ascii="Times New Roman" w:hAnsi="Times New Roman" w:cs="Times New Roman"/>
          <w:sz w:val="24"/>
        </w:rPr>
        <w:t>region</w:t>
      </w:r>
      <w:r w:rsidR="00707709" w:rsidRPr="00705CC0">
        <w:rPr>
          <w:rFonts w:ascii="Times New Roman" w:hAnsi="Times New Roman" w:cs="Times New Roman"/>
          <w:sz w:val="24"/>
        </w:rPr>
        <w:t xml:space="preserve"> by 2025.</w:t>
      </w:r>
    </w:p>
    <w:p w:rsidR="00B54626" w:rsidRPr="00705CC0" w:rsidRDefault="00992703" w:rsidP="00CE03D9">
      <w:pPr>
        <w:pStyle w:val="ListParagraph"/>
        <w:numPr>
          <w:ilvl w:val="0"/>
          <w:numId w:val="21"/>
        </w:numPr>
        <w:tabs>
          <w:tab w:val="left" w:pos="276"/>
        </w:tabs>
        <w:ind w:left="2160" w:right="1440"/>
        <w:contextualSpacing/>
        <w:rPr>
          <w:rFonts w:ascii="Times New Roman" w:hAnsi="Times New Roman" w:cs="Times New Roman"/>
          <w:sz w:val="24"/>
        </w:rPr>
      </w:pPr>
      <w:r w:rsidRPr="00705CC0">
        <w:rPr>
          <w:rFonts w:ascii="Times New Roman" w:hAnsi="Times New Roman" w:cs="Times New Roman"/>
          <w:sz w:val="24"/>
        </w:rPr>
        <w:t>By 2025, all transit vehicles accurately reporting</w:t>
      </w:r>
      <w:r w:rsidRPr="00705CC0">
        <w:rPr>
          <w:rFonts w:ascii="Times New Roman" w:hAnsi="Times New Roman" w:cs="Times New Roman"/>
          <w:spacing w:val="-28"/>
          <w:sz w:val="24"/>
        </w:rPr>
        <w:t xml:space="preserve"> </w:t>
      </w:r>
      <w:r w:rsidRPr="00705CC0">
        <w:rPr>
          <w:rFonts w:ascii="Times New Roman" w:hAnsi="Times New Roman" w:cs="Times New Roman"/>
          <w:sz w:val="24"/>
        </w:rPr>
        <w:t>real-time data</w:t>
      </w:r>
      <w:r w:rsidR="00707709" w:rsidRPr="00705CC0">
        <w:rPr>
          <w:rFonts w:ascii="Times New Roman" w:hAnsi="Times New Roman" w:cs="Times New Roman"/>
          <w:sz w:val="24"/>
        </w:rPr>
        <w:t>.</w:t>
      </w:r>
    </w:p>
    <w:p w:rsidR="00707709" w:rsidRPr="00705CC0" w:rsidRDefault="00707709" w:rsidP="00CE03D9">
      <w:pPr>
        <w:pStyle w:val="ListParagraph"/>
        <w:numPr>
          <w:ilvl w:val="0"/>
          <w:numId w:val="21"/>
        </w:numPr>
        <w:tabs>
          <w:tab w:val="left" w:pos="276"/>
        </w:tabs>
        <w:ind w:left="2160" w:right="1440"/>
        <w:contextualSpacing/>
        <w:rPr>
          <w:rFonts w:ascii="Times New Roman" w:hAnsi="Times New Roman" w:cs="Times New Roman"/>
          <w:sz w:val="24"/>
        </w:rPr>
      </w:pPr>
      <w:r w:rsidRPr="00705CC0">
        <w:rPr>
          <w:rFonts w:ascii="Times New Roman" w:hAnsi="Times New Roman" w:cs="Times New Roman"/>
          <w:sz w:val="24"/>
        </w:rPr>
        <w:t>Average bus speed on the Frequent Transit Network during peak periods will increase by 15% by 2025 and 50% by 2045.</w:t>
      </w:r>
    </w:p>
    <w:p w:rsidR="00707709" w:rsidRPr="00705CC0" w:rsidRDefault="00707709" w:rsidP="00CE03D9">
      <w:pPr>
        <w:pStyle w:val="ListParagraph"/>
        <w:numPr>
          <w:ilvl w:val="0"/>
          <w:numId w:val="21"/>
        </w:numPr>
        <w:tabs>
          <w:tab w:val="left" w:pos="276"/>
        </w:tabs>
        <w:ind w:left="2160" w:right="1440"/>
        <w:contextualSpacing/>
        <w:rPr>
          <w:rFonts w:ascii="Times New Roman" w:hAnsi="Times New Roman" w:cs="Times New Roman"/>
          <w:sz w:val="24"/>
        </w:rPr>
        <w:sectPr w:rsidR="00707709" w:rsidRPr="00705CC0" w:rsidSect="00346F15">
          <w:headerReference w:type="default" r:id="rId23"/>
          <w:pgSz w:w="12240" w:h="15840"/>
          <w:pgMar w:top="720" w:right="720" w:bottom="720" w:left="720" w:header="0" w:footer="0" w:gutter="0"/>
          <w:cols w:space="720"/>
        </w:sectPr>
      </w:pPr>
      <w:r w:rsidRPr="00705CC0">
        <w:rPr>
          <w:rFonts w:ascii="Times New Roman" w:hAnsi="Times New Roman" w:cs="Times New Roman"/>
          <w:sz w:val="24"/>
        </w:rPr>
        <w:t>Reach and maintain on-time performance for MDOT MTA paratransit service to 95% across the region by 2025.</w:t>
      </w:r>
    </w:p>
    <w:p w:rsidR="00B54626" w:rsidRPr="00705CC0" w:rsidRDefault="00B54626">
      <w:pPr>
        <w:rPr>
          <w:rFonts w:ascii="Times New Roman" w:hAnsi="Times New Roman" w:cs="Times New Roman"/>
          <w:sz w:val="24"/>
        </w:rPr>
        <w:sectPr w:rsidR="00B54626" w:rsidRPr="00705CC0" w:rsidSect="00346F15">
          <w:headerReference w:type="even" r:id="rId24"/>
          <w:type w:val="continuous"/>
          <w:pgSz w:w="12240" w:h="15840"/>
          <w:pgMar w:top="720" w:right="720" w:bottom="720" w:left="720" w:header="720" w:footer="720" w:gutter="0"/>
          <w:cols w:num="2" w:space="720" w:equalWidth="0">
            <w:col w:w="5167" w:space="40"/>
            <w:col w:w="5593"/>
          </w:cols>
        </w:sectPr>
      </w:pPr>
    </w:p>
    <w:p w:rsidR="00B54626" w:rsidRPr="00705CC0" w:rsidRDefault="00B54626">
      <w:pPr>
        <w:pStyle w:val="BodyText"/>
        <w:rPr>
          <w:rFonts w:ascii="Times New Roman" w:hAnsi="Times New Roman" w:cs="Times New Roman"/>
          <w:b/>
          <w:i/>
          <w:sz w:val="20"/>
        </w:rPr>
      </w:pPr>
    </w:p>
    <w:p w:rsidR="00B54626" w:rsidRPr="00705CC0" w:rsidRDefault="00B54626">
      <w:pPr>
        <w:pStyle w:val="BodyText"/>
        <w:spacing w:before="4"/>
        <w:rPr>
          <w:rFonts w:ascii="Times New Roman" w:hAnsi="Times New Roman" w:cs="Times New Roman"/>
          <w:b/>
          <w:i/>
          <w:sz w:val="18"/>
        </w:rPr>
      </w:pPr>
    </w:p>
    <w:p w:rsidR="00992703" w:rsidRPr="00705CC0" w:rsidRDefault="00992703" w:rsidP="0033081E">
      <w:pPr>
        <w:spacing w:line="266" w:lineRule="exact"/>
        <w:ind w:left="1440" w:right="1440"/>
        <w:rPr>
          <w:rFonts w:ascii="Times New Roman" w:hAnsi="Times New Roman" w:cs="Times New Roman"/>
          <w:sz w:val="24"/>
        </w:rPr>
      </w:pPr>
      <w:r w:rsidRPr="00705CC0">
        <w:rPr>
          <w:rFonts w:ascii="Times New Roman" w:hAnsi="Times New Roman" w:cs="Times New Roman"/>
          <w:sz w:val="24"/>
        </w:rPr>
        <w:t>Improve Speed and Reliability of All Transit Services</w:t>
      </w:r>
    </w:p>
    <w:p w:rsidR="00992703" w:rsidRPr="00705CC0" w:rsidRDefault="00992703" w:rsidP="00CE03D9">
      <w:pPr>
        <w:pStyle w:val="ListParagraph"/>
        <w:numPr>
          <w:ilvl w:val="0"/>
          <w:numId w:val="22"/>
        </w:numPr>
        <w:spacing w:line="266" w:lineRule="exact"/>
        <w:ind w:right="1440"/>
        <w:rPr>
          <w:rFonts w:ascii="Times New Roman" w:hAnsi="Times New Roman" w:cs="Times New Roman"/>
          <w:sz w:val="24"/>
        </w:rPr>
      </w:pPr>
      <w:r w:rsidRPr="00705CC0">
        <w:rPr>
          <w:rFonts w:ascii="Times New Roman" w:hAnsi="Times New Roman" w:cs="Times New Roman"/>
          <w:sz w:val="24"/>
        </w:rPr>
        <w:t>Provide real-time passenger information online, at major transit hubs, rail stations, and on transit vehicles</w:t>
      </w:r>
    </w:p>
    <w:p w:rsidR="00992703" w:rsidRPr="00705CC0" w:rsidRDefault="00992703" w:rsidP="00CE03D9">
      <w:pPr>
        <w:pStyle w:val="ListParagraph"/>
        <w:numPr>
          <w:ilvl w:val="0"/>
          <w:numId w:val="22"/>
        </w:numPr>
        <w:spacing w:line="266" w:lineRule="exact"/>
        <w:ind w:right="1440"/>
        <w:rPr>
          <w:rFonts w:ascii="Times New Roman" w:hAnsi="Times New Roman" w:cs="Times New Roman"/>
          <w:sz w:val="24"/>
        </w:rPr>
      </w:pPr>
      <w:r w:rsidRPr="00705CC0">
        <w:rPr>
          <w:rFonts w:ascii="Times New Roman" w:hAnsi="Times New Roman" w:cs="Times New Roman"/>
          <w:sz w:val="24"/>
        </w:rPr>
        <w:t>Maintain transit vehicles and facilities in a State of Good Repair</w:t>
      </w:r>
    </w:p>
    <w:p w:rsidR="0033081E" w:rsidRPr="00705CC0" w:rsidRDefault="0033081E" w:rsidP="0033081E">
      <w:pPr>
        <w:spacing w:line="266" w:lineRule="exact"/>
        <w:ind w:left="1440" w:right="1440"/>
        <w:rPr>
          <w:rFonts w:ascii="Times New Roman" w:hAnsi="Times New Roman" w:cs="Times New Roman"/>
          <w:sz w:val="24"/>
        </w:rPr>
      </w:pPr>
    </w:p>
    <w:p w:rsidR="00992703" w:rsidRPr="00705CC0" w:rsidRDefault="00992703" w:rsidP="0033081E">
      <w:pPr>
        <w:spacing w:line="266" w:lineRule="exact"/>
        <w:ind w:left="1440" w:right="1440"/>
        <w:rPr>
          <w:rFonts w:ascii="Times New Roman" w:hAnsi="Times New Roman" w:cs="Times New Roman"/>
          <w:sz w:val="24"/>
        </w:rPr>
      </w:pPr>
      <w:r w:rsidRPr="00705CC0">
        <w:rPr>
          <w:rFonts w:ascii="Times New Roman" w:hAnsi="Times New Roman" w:cs="Times New Roman"/>
          <w:sz w:val="24"/>
        </w:rPr>
        <w:t>Improve Bus Speed and Reliability</w:t>
      </w:r>
    </w:p>
    <w:p w:rsidR="0033081E" w:rsidRPr="00705CC0" w:rsidRDefault="00992703" w:rsidP="00CE03D9">
      <w:pPr>
        <w:pStyle w:val="ListParagraph"/>
        <w:numPr>
          <w:ilvl w:val="0"/>
          <w:numId w:val="24"/>
        </w:numPr>
        <w:spacing w:line="266" w:lineRule="exact"/>
        <w:ind w:right="1440"/>
        <w:rPr>
          <w:rFonts w:ascii="Times New Roman" w:hAnsi="Times New Roman" w:cs="Times New Roman"/>
          <w:sz w:val="24"/>
        </w:rPr>
      </w:pPr>
      <w:r w:rsidRPr="00705CC0">
        <w:rPr>
          <w:rFonts w:ascii="Times New Roman" w:hAnsi="Times New Roman" w:cs="Times New Roman"/>
          <w:sz w:val="24"/>
        </w:rPr>
        <w:t>Implement targeted investments, such as:</w:t>
      </w:r>
    </w:p>
    <w:p w:rsidR="00992703" w:rsidRPr="00705CC0" w:rsidRDefault="00992703" w:rsidP="00CE03D9">
      <w:pPr>
        <w:pStyle w:val="ListParagraph"/>
        <w:numPr>
          <w:ilvl w:val="1"/>
          <w:numId w:val="23"/>
        </w:numPr>
        <w:spacing w:line="266" w:lineRule="exact"/>
        <w:ind w:right="1440"/>
        <w:rPr>
          <w:rFonts w:ascii="Times New Roman" w:hAnsi="Times New Roman" w:cs="Times New Roman"/>
          <w:sz w:val="24"/>
        </w:rPr>
      </w:pPr>
      <w:r w:rsidRPr="00705CC0">
        <w:rPr>
          <w:rFonts w:ascii="Times New Roman" w:hAnsi="Times New Roman" w:cs="Times New Roman"/>
          <w:sz w:val="24"/>
        </w:rPr>
        <w:t>Dedicated bus lanes</w:t>
      </w:r>
    </w:p>
    <w:p w:rsidR="00992703" w:rsidRPr="00705CC0" w:rsidRDefault="00992703" w:rsidP="00CE03D9">
      <w:pPr>
        <w:pStyle w:val="ListParagraph"/>
        <w:numPr>
          <w:ilvl w:val="1"/>
          <w:numId w:val="23"/>
        </w:numPr>
        <w:spacing w:line="266" w:lineRule="exact"/>
        <w:ind w:right="1440"/>
        <w:rPr>
          <w:rFonts w:ascii="Times New Roman" w:hAnsi="Times New Roman" w:cs="Times New Roman"/>
          <w:sz w:val="24"/>
        </w:rPr>
      </w:pPr>
      <w:r w:rsidRPr="00705CC0">
        <w:rPr>
          <w:rFonts w:ascii="Times New Roman" w:hAnsi="Times New Roman" w:cs="Times New Roman"/>
          <w:sz w:val="24"/>
        </w:rPr>
        <w:t>Transit signal prioritization</w:t>
      </w:r>
    </w:p>
    <w:p w:rsidR="00992703" w:rsidRPr="00705CC0" w:rsidRDefault="00992703" w:rsidP="00CE03D9">
      <w:pPr>
        <w:pStyle w:val="ListParagraph"/>
        <w:numPr>
          <w:ilvl w:val="1"/>
          <w:numId w:val="23"/>
        </w:numPr>
        <w:spacing w:line="266" w:lineRule="exact"/>
        <w:ind w:right="1440"/>
        <w:rPr>
          <w:rFonts w:ascii="Times New Roman" w:hAnsi="Times New Roman" w:cs="Times New Roman"/>
          <w:sz w:val="24"/>
        </w:rPr>
      </w:pPr>
      <w:r w:rsidRPr="00705CC0">
        <w:rPr>
          <w:rFonts w:ascii="Times New Roman" w:hAnsi="Times New Roman" w:cs="Times New Roman"/>
          <w:sz w:val="24"/>
        </w:rPr>
        <w:t>Traffic signal replacement and retiming</w:t>
      </w:r>
    </w:p>
    <w:p w:rsidR="00992703" w:rsidRPr="00705CC0" w:rsidRDefault="00992703" w:rsidP="00CE03D9">
      <w:pPr>
        <w:pStyle w:val="ListParagraph"/>
        <w:numPr>
          <w:ilvl w:val="1"/>
          <w:numId w:val="23"/>
        </w:numPr>
        <w:spacing w:line="266" w:lineRule="exact"/>
        <w:ind w:right="1440"/>
        <w:rPr>
          <w:rFonts w:ascii="Times New Roman" w:hAnsi="Times New Roman" w:cs="Times New Roman"/>
          <w:sz w:val="24"/>
        </w:rPr>
      </w:pPr>
      <w:r w:rsidRPr="00705CC0">
        <w:rPr>
          <w:rFonts w:ascii="Times New Roman" w:hAnsi="Times New Roman" w:cs="Times New Roman"/>
          <w:sz w:val="24"/>
        </w:rPr>
        <w:t>Curb management</w:t>
      </w:r>
    </w:p>
    <w:p w:rsidR="00992703" w:rsidRPr="00705CC0" w:rsidRDefault="00992703" w:rsidP="00CE03D9">
      <w:pPr>
        <w:pStyle w:val="ListParagraph"/>
        <w:numPr>
          <w:ilvl w:val="1"/>
          <w:numId w:val="23"/>
        </w:numPr>
        <w:spacing w:line="266" w:lineRule="exact"/>
        <w:ind w:right="1440"/>
        <w:rPr>
          <w:rFonts w:ascii="Times New Roman" w:hAnsi="Times New Roman" w:cs="Times New Roman"/>
          <w:sz w:val="24"/>
        </w:rPr>
      </w:pPr>
      <w:r w:rsidRPr="00705CC0">
        <w:rPr>
          <w:rFonts w:ascii="Times New Roman" w:hAnsi="Times New Roman" w:cs="Times New Roman"/>
          <w:sz w:val="24"/>
        </w:rPr>
        <w:t>Level-boarding</w:t>
      </w:r>
    </w:p>
    <w:p w:rsidR="00992703" w:rsidRPr="00705CC0" w:rsidRDefault="00992703" w:rsidP="00CE03D9">
      <w:pPr>
        <w:pStyle w:val="ListParagraph"/>
        <w:numPr>
          <w:ilvl w:val="1"/>
          <w:numId w:val="23"/>
        </w:numPr>
        <w:spacing w:line="266" w:lineRule="exact"/>
        <w:ind w:right="1440"/>
        <w:rPr>
          <w:rFonts w:ascii="Times New Roman" w:hAnsi="Times New Roman" w:cs="Times New Roman"/>
          <w:sz w:val="24"/>
        </w:rPr>
      </w:pPr>
      <w:r w:rsidRPr="00705CC0">
        <w:rPr>
          <w:rFonts w:ascii="Times New Roman" w:hAnsi="Times New Roman" w:cs="Times New Roman"/>
          <w:sz w:val="24"/>
        </w:rPr>
        <w:t>All-door boarding</w:t>
      </w:r>
    </w:p>
    <w:p w:rsidR="00992703" w:rsidRPr="00705CC0" w:rsidRDefault="00992703" w:rsidP="00CE03D9">
      <w:pPr>
        <w:pStyle w:val="ListParagraph"/>
        <w:numPr>
          <w:ilvl w:val="1"/>
          <w:numId w:val="23"/>
        </w:numPr>
        <w:spacing w:line="266" w:lineRule="exact"/>
        <w:ind w:right="1440"/>
        <w:rPr>
          <w:rFonts w:ascii="Times New Roman" w:hAnsi="Times New Roman" w:cs="Times New Roman"/>
          <w:sz w:val="24"/>
        </w:rPr>
      </w:pPr>
      <w:r w:rsidRPr="00705CC0">
        <w:rPr>
          <w:rFonts w:ascii="Times New Roman" w:hAnsi="Times New Roman" w:cs="Times New Roman"/>
          <w:sz w:val="24"/>
        </w:rPr>
        <w:t>Off-board fare collection</w:t>
      </w:r>
    </w:p>
    <w:p w:rsidR="00992703" w:rsidRPr="00705CC0" w:rsidRDefault="00992703" w:rsidP="00CE03D9">
      <w:pPr>
        <w:pStyle w:val="ListParagraph"/>
        <w:numPr>
          <w:ilvl w:val="0"/>
          <w:numId w:val="23"/>
        </w:numPr>
        <w:spacing w:line="266" w:lineRule="exact"/>
        <w:ind w:right="1440"/>
        <w:rPr>
          <w:rFonts w:ascii="Times New Roman" w:hAnsi="Times New Roman" w:cs="Times New Roman"/>
          <w:sz w:val="24"/>
        </w:rPr>
      </w:pPr>
      <w:r w:rsidRPr="00705CC0">
        <w:rPr>
          <w:rFonts w:ascii="Times New Roman" w:hAnsi="Times New Roman" w:cs="Times New Roman"/>
          <w:sz w:val="24"/>
        </w:rPr>
        <w:t>Introduce limited-stop service where appropriate</w:t>
      </w:r>
    </w:p>
    <w:p w:rsidR="00992703" w:rsidRPr="00705CC0" w:rsidRDefault="00992703" w:rsidP="00CE03D9">
      <w:pPr>
        <w:pStyle w:val="ListParagraph"/>
        <w:numPr>
          <w:ilvl w:val="0"/>
          <w:numId w:val="23"/>
        </w:numPr>
        <w:spacing w:line="266" w:lineRule="exact"/>
        <w:ind w:right="1440"/>
        <w:rPr>
          <w:rFonts w:ascii="Times New Roman" w:hAnsi="Times New Roman" w:cs="Times New Roman"/>
          <w:sz w:val="24"/>
        </w:rPr>
      </w:pPr>
      <w:r w:rsidRPr="00705CC0">
        <w:rPr>
          <w:rFonts w:ascii="Times New Roman" w:hAnsi="Times New Roman" w:cs="Times New Roman"/>
          <w:sz w:val="24"/>
        </w:rPr>
        <w:t>Ensure consistent enforcement of bus lane and bus stop</w:t>
      </w:r>
      <w:r w:rsidR="0033081E" w:rsidRPr="00705CC0">
        <w:rPr>
          <w:rFonts w:ascii="Times New Roman" w:hAnsi="Times New Roman" w:cs="Times New Roman"/>
          <w:sz w:val="24"/>
        </w:rPr>
        <w:t xml:space="preserve"> </w:t>
      </w:r>
      <w:r w:rsidRPr="00705CC0">
        <w:rPr>
          <w:rFonts w:ascii="Times New Roman" w:hAnsi="Times New Roman" w:cs="Times New Roman"/>
          <w:sz w:val="24"/>
        </w:rPr>
        <w:t>violations</w:t>
      </w:r>
    </w:p>
    <w:p w:rsidR="00992703" w:rsidRPr="00705CC0" w:rsidRDefault="00992703" w:rsidP="00CE03D9">
      <w:pPr>
        <w:pStyle w:val="ListParagraph"/>
        <w:numPr>
          <w:ilvl w:val="0"/>
          <w:numId w:val="23"/>
        </w:numPr>
        <w:spacing w:line="266" w:lineRule="exact"/>
        <w:ind w:right="1440"/>
        <w:rPr>
          <w:rFonts w:ascii="Times New Roman" w:hAnsi="Times New Roman" w:cs="Times New Roman"/>
          <w:sz w:val="24"/>
        </w:rPr>
      </w:pPr>
      <w:r w:rsidRPr="00705CC0">
        <w:rPr>
          <w:rFonts w:ascii="Times New Roman" w:hAnsi="Times New Roman" w:cs="Times New Roman"/>
          <w:sz w:val="24"/>
        </w:rPr>
        <w:t>Coordinate with local jurisdictions to minimize the impact</w:t>
      </w:r>
      <w:r w:rsidR="0033081E" w:rsidRPr="00705CC0">
        <w:rPr>
          <w:rFonts w:ascii="Times New Roman" w:hAnsi="Times New Roman" w:cs="Times New Roman"/>
          <w:sz w:val="24"/>
        </w:rPr>
        <w:t xml:space="preserve"> </w:t>
      </w:r>
      <w:r w:rsidRPr="00705CC0">
        <w:rPr>
          <w:rFonts w:ascii="Times New Roman" w:hAnsi="Times New Roman" w:cs="Times New Roman"/>
          <w:sz w:val="24"/>
        </w:rPr>
        <w:t>of construction projects on bus services</w:t>
      </w:r>
    </w:p>
    <w:p w:rsidR="00B54626" w:rsidRPr="00705CC0" w:rsidRDefault="00992703" w:rsidP="00CE03D9">
      <w:pPr>
        <w:pStyle w:val="ListParagraph"/>
        <w:numPr>
          <w:ilvl w:val="0"/>
          <w:numId w:val="23"/>
        </w:numPr>
        <w:spacing w:line="266" w:lineRule="exact"/>
        <w:ind w:right="1440"/>
        <w:rPr>
          <w:rFonts w:ascii="Times New Roman" w:hAnsi="Times New Roman" w:cs="Times New Roman"/>
          <w:sz w:val="24"/>
        </w:rPr>
      </w:pPr>
      <w:r w:rsidRPr="00705CC0">
        <w:rPr>
          <w:rFonts w:ascii="Times New Roman" w:hAnsi="Times New Roman" w:cs="Times New Roman"/>
          <w:sz w:val="24"/>
        </w:rPr>
        <w:t>When existing buses are retired, replace with low-floor</w:t>
      </w:r>
      <w:r w:rsidR="0033081E" w:rsidRPr="00705CC0">
        <w:rPr>
          <w:rFonts w:ascii="Times New Roman" w:hAnsi="Times New Roman" w:cs="Times New Roman"/>
          <w:sz w:val="24"/>
        </w:rPr>
        <w:t xml:space="preserve"> </w:t>
      </w:r>
      <w:r w:rsidRPr="00705CC0">
        <w:rPr>
          <w:rFonts w:ascii="Times New Roman" w:hAnsi="Times New Roman" w:cs="Times New Roman"/>
          <w:sz w:val="24"/>
        </w:rPr>
        <w:t>vehicles</w:t>
      </w:r>
    </w:p>
    <w:p w:rsidR="00992703" w:rsidRPr="00705CC0" w:rsidRDefault="00992703" w:rsidP="0033081E">
      <w:pPr>
        <w:spacing w:line="266" w:lineRule="exact"/>
        <w:ind w:left="1440" w:right="1440"/>
        <w:rPr>
          <w:rFonts w:ascii="Times New Roman" w:hAnsi="Times New Roman" w:cs="Times New Roman"/>
          <w:sz w:val="24"/>
        </w:rPr>
      </w:pPr>
    </w:p>
    <w:p w:rsidR="00992703" w:rsidRPr="00705CC0" w:rsidRDefault="00992703" w:rsidP="0033081E">
      <w:pPr>
        <w:spacing w:line="266" w:lineRule="exact"/>
        <w:ind w:left="1440" w:right="1440"/>
        <w:rPr>
          <w:rFonts w:ascii="Times New Roman" w:hAnsi="Times New Roman" w:cs="Times New Roman"/>
          <w:sz w:val="24"/>
        </w:rPr>
      </w:pPr>
      <w:r w:rsidRPr="00705CC0">
        <w:rPr>
          <w:rFonts w:ascii="Times New Roman" w:hAnsi="Times New Roman" w:cs="Times New Roman"/>
          <w:sz w:val="24"/>
        </w:rPr>
        <w:t>Improve Light Rail Speed and Reliability</w:t>
      </w:r>
    </w:p>
    <w:p w:rsidR="00992703" w:rsidRPr="00705CC0" w:rsidRDefault="00992703" w:rsidP="00CE03D9">
      <w:pPr>
        <w:pStyle w:val="ListParagraph"/>
        <w:numPr>
          <w:ilvl w:val="0"/>
          <w:numId w:val="25"/>
        </w:numPr>
        <w:spacing w:line="266" w:lineRule="exact"/>
        <w:ind w:right="1440"/>
        <w:rPr>
          <w:rFonts w:ascii="Times New Roman" w:hAnsi="Times New Roman" w:cs="Times New Roman"/>
          <w:sz w:val="24"/>
        </w:rPr>
      </w:pPr>
      <w:r w:rsidRPr="00705CC0">
        <w:rPr>
          <w:rFonts w:ascii="Times New Roman" w:hAnsi="Times New Roman" w:cs="Times New Roman"/>
          <w:sz w:val="24"/>
        </w:rPr>
        <w:t>Improve travel time on Ho</w:t>
      </w:r>
      <w:r w:rsidR="0033081E" w:rsidRPr="00705CC0">
        <w:rPr>
          <w:rFonts w:ascii="Times New Roman" w:hAnsi="Times New Roman" w:cs="Times New Roman"/>
          <w:sz w:val="24"/>
        </w:rPr>
        <w:t xml:space="preserve">ward Street with transit signal </w:t>
      </w:r>
      <w:r w:rsidRPr="00705CC0">
        <w:rPr>
          <w:rFonts w:ascii="Times New Roman" w:hAnsi="Times New Roman" w:cs="Times New Roman"/>
          <w:sz w:val="24"/>
        </w:rPr>
        <w:t>priority</w:t>
      </w:r>
    </w:p>
    <w:p w:rsidR="00992703" w:rsidRPr="00705CC0" w:rsidRDefault="00992703" w:rsidP="00CE03D9">
      <w:pPr>
        <w:pStyle w:val="ListParagraph"/>
        <w:numPr>
          <w:ilvl w:val="0"/>
          <w:numId w:val="25"/>
        </w:numPr>
        <w:spacing w:line="266" w:lineRule="exact"/>
        <w:ind w:right="1440"/>
        <w:rPr>
          <w:rFonts w:ascii="Times New Roman" w:hAnsi="Times New Roman" w:cs="Times New Roman"/>
          <w:sz w:val="24"/>
        </w:rPr>
      </w:pPr>
      <w:r w:rsidRPr="00705CC0">
        <w:rPr>
          <w:rFonts w:ascii="Times New Roman" w:hAnsi="Times New Roman" w:cs="Times New Roman"/>
          <w:sz w:val="24"/>
        </w:rPr>
        <w:t>Realign tracks on Howard Street</w:t>
      </w:r>
    </w:p>
    <w:p w:rsidR="0033081E" w:rsidRPr="00705CC0" w:rsidRDefault="00992703" w:rsidP="00CE03D9">
      <w:pPr>
        <w:pStyle w:val="ListParagraph"/>
        <w:numPr>
          <w:ilvl w:val="0"/>
          <w:numId w:val="25"/>
        </w:numPr>
        <w:spacing w:line="266" w:lineRule="exact"/>
        <w:ind w:right="1440"/>
        <w:rPr>
          <w:rFonts w:ascii="Times New Roman" w:hAnsi="Times New Roman" w:cs="Times New Roman"/>
          <w:sz w:val="24"/>
        </w:rPr>
      </w:pPr>
      <w:r w:rsidRPr="00705CC0">
        <w:rPr>
          <w:rFonts w:ascii="Times New Roman" w:hAnsi="Times New Roman" w:cs="Times New Roman"/>
          <w:sz w:val="24"/>
        </w:rPr>
        <w:t>When existing rail vehicles</w:t>
      </w:r>
      <w:r w:rsidR="0033081E" w:rsidRPr="00705CC0">
        <w:rPr>
          <w:rFonts w:ascii="Times New Roman" w:hAnsi="Times New Roman" w:cs="Times New Roman"/>
          <w:sz w:val="24"/>
        </w:rPr>
        <w:t xml:space="preserve"> are retired, replace with low-</w:t>
      </w:r>
      <w:r w:rsidRPr="00705CC0">
        <w:rPr>
          <w:rFonts w:ascii="Times New Roman" w:hAnsi="Times New Roman" w:cs="Times New Roman"/>
          <w:sz w:val="24"/>
        </w:rPr>
        <w:t>floor vehicles and retrofit stations for level-boarding</w:t>
      </w:r>
    </w:p>
    <w:p w:rsidR="00992703" w:rsidRPr="00705CC0" w:rsidRDefault="00992703" w:rsidP="00CE03D9">
      <w:pPr>
        <w:pStyle w:val="ListParagraph"/>
        <w:numPr>
          <w:ilvl w:val="0"/>
          <w:numId w:val="25"/>
        </w:numPr>
        <w:spacing w:line="266" w:lineRule="exact"/>
        <w:ind w:right="1440"/>
        <w:rPr>
          <w:rFonts w:ascii="Times New Roman" w:hAnsi="Times New Roman" w:cs="Times New Roman"/>
          <w:sz w:val="24"/>
        </w:rPr>
      </w:pPr>
      <w:r w:rsidRPr="00705CC0">
        <w:rPr>
          <w:rFonts w:ascii="Times New Roman" w:hAnsi="Times New Roman" w:cs="Times New Roman"/>
          <w:sz w:val="24"/>
        </w:rPr>
        <w:t>Minimize service disruptions through erosion control, flood mitigation, and tree trimming</w:t>
      </w:r>
    </w:p>
    <w:p w:rsidR="0033081E" w:rsidRPr="00705CC0" w:rsidRDefault="0033081E" w:rsidP="0033081E">
      <w:pPr>
        <w:spacing w:line="266" w:lineRule="exact"/>
        <w:ind w:left="1440" w:right="1440"/>
        <w:rPr>
          <w:rFonts w:ascii="Times New Roman" w:hAnsi="Times New Roman" w:cs="Times New Roman"/>
          <w:sz w:val="24"/>
        </w:rPr>
      </w:pPr>
    </w:p>
    <w:p w:rsidR="00992703" w:rsidRPr="00705CC0" w:rsidRDefault="00992703" w:rsidP="0033081E">
      <w:pPr>
        <w:spacing w:line="266" w:lineRule="exact"/>
        <w:ind w:left="1440" w:right="1440"/>
        <w:rPr>
          <w:rFonts w:ascii="Times New Roman" w:hAnsi="Times New Roman" w:cs="Times New Roman"/>
          <w:sz w:val="24"/>
        </w:rPr>
      </w:pPr>
      <w:r w:rsidRPr="00705CC0">
        <w:rPr>
          <w:rFonts w:ascii="Times New Roman" w:hAnsi="Times New Roman" w:cs="Times New Roman"/>
          <w:sz w:val="24"/>
        </w:rPr>
        <w:t>Improve Metro Subway Speed and Reliability</w:t>
      </w:r>
    </w:p>
    <w:p w:rsidR="00992703" w:rsidRPr="00705CC0" w:rsidRDefault="00992703" w:rsidP="00CE03D9">
      <w:pPr>
        <w:pStyle w:val="ListParagraph"/>
        <w:numPr>
          <w:ilvl w:val="0"/>
          <w:numId w:val="26"/>
        </w:numPr>
        <w:spacing w:line="266" w:lineRule="exact"/>
        <w:ind w:right="1440"/>
        <w:rPr>
          <w:rFonts w:ascii="Times New Roman" w:hAnsi="Times New Roman" w:cs="Times New Roman"/>
          <w:sz w:val="24"/>
        </w:rPr>
      </w:pPr>
      <w:r w:rsidRPr="00705CC0">
        <w:rPr>
          <w:rFonts w:ascii="Times New Roman" w:hAnsi="Times New Roman" w:cs="Times New Roman"/>
          <w:sz w:val="24"/>
        </w:rPr>
        <w:t>Manage service disruptions to minimize impact to customers, including flood mitigation and resiliency plans</w:t>
      </w:r>
    </w:p>
    <w:p w:rsidR="0033081E" w:rsidRPr="00705CC0" w:rsidRDefault="0033081E" w:rsidP="0033081E">
      <w:pPr>
        <w:spacing w:line="266" w:lineRule="exact"/>
        <w:ind w:left="1440" w:right="1440"/>
        <w:rPr>
          <w:rFonts w:ascii="Times New Roman" w:hAnsi="Times New Roman" w:cs="Times New Roman"/>
          <w:sz w:val="24"/>
        </w:rPr>
      </w:pPr>
    </w:p>
    <w:p w:rsidR="00992703" w:rsidRPr="00705CC0" w:rsidRDefault="00992703" w:rsidP="0033081E">
      <w:pPr>
        <w:spacing w:line="266" w:lineRule="exact"/>
        <w:ind w:left="1440" w:right="1440"/>
        <w:rPr>
          <w:rFonts w:ascii="Times New Roman" w:hAnsi="Times New Roman" w:cs="Times New Roman"/>
          <w:sz w:val="24"/>
        </w:rPr>
      </w:pPr>
      <w:r w:rsidRPr="00705CC0">
        <w:rPr>
          <w:rFonts w:ascii="Times New Roman" w:hAnsi="Times New Roman" w:cs="Times New Roman"/>
          <w:sz w:val="24"/>
        </w:rPr>
        <w:t>Improve MARC Speed and Reliability</w:t>
      </w:r>
    </w:p>
    <w:p w:rsidR="00992703" w:rsidRPr="00705CC0" w:rsidRDefault="00992703" w:rsidP="00CE03D9">
      <w:pPr>
        <w:pStyle w:val="ListParagraph"/>
        <w:numPr>
          <w:ilvl w:val="0"/>
          <w:numId w:val="26"/>
        </w:numPr>
        <w:spacing w:line="266" w:lineRule="exact"/>
        <w:ind w:right="1440"/>
        <w:rPr>
          <w:rFonts w:ascii="Times New Roman" w:hAnsi="Times New Roman" w:cs="Times New Roman"/>
          <w:sz w:val="24"/>
        </w:rPr>
      </w:pPr>
      <w:r w:rsidRPr="00705CC0">
        <w:rPr>
          <w:rFonts w:ascii="Times New Roman" w:hAnsi="Times New Roman" w:cs="Times New Roman"/>
          <w:sz w:val="24"/>
        </w:rPr>
        <w:t>Support Amtrak cons</w:t>
      </w:r>
      <w:r w:rsidR="0033081E" w:rsidRPr="00705CC0">
        <w:rPr>
          <w:rFonts w:ascii="Times New Roman" w:hAnsi="Times New Roman" w:cs="Times New Roman"/>
          <w:sz w:val="24"/>
        </w:rPr>
        <w:t xml:space="preserve">truction of a new Baltimore and </w:t>
      </w:r>
      <w:r w:rsidRPr="00705CC0">
        <w:rPr>
          <w:rFonts w:ascii="Times New Roman" w:hAnsi="Times New Roman" w:cs="Times New Roman"/>
          <w:sz w:val="24"/>
        </w:rPr>
        <w:t>Potomac (B&amp;P) Tunnel on the MARC Penn Line</w:t>
      </w:r>
    </w:p>
    <w:p w:rsidR="00992703" w:rsidRPr="00705CC0" w:rsidRDefault="00992703" w:rsidP="00CE03D9">
      <w:pPr>
        <w:pStyle w:val="ListParagraph"/>
        <w:numPr>
          <w:ilvl w:val="0"/>
          <w:numId w:val="26"/>
        </w:numPr>
        <w:spacing w:line="266" w:lineRule="exact"/>
        <w:ind w:right="1440"/>
        <w:rPr>
          <w:rFonts w:ascii="Times New Roman" w:hAnsi="Times New Roman" w:cs="Times New Roman"/>
          <w:sz w:val="24"/>
        </w:rPr>
      </w:pPr>
      <w:r w:rsidRPr="00705CC0">
        <w:rPr>
          <w:rFonts w:ascii="Times New Roman" w:hAnsi="Times New Roman" w:cs="Times New Roman"/>
          <w:sz w:val="24"/>
        </w:rPr>
        <w:t>Construct a fourth track between Odenton and Halethorpe on the MARC Penn Line</w:t>
      </w:r>
    </w:p>
    <w:p w:rsidR="00707709" w:rsidRPr="00705CC0" w:rsidRDefault="00707709" w:rsidP="00CE03D9">
      <w:pPr>
        <w:pStyle w:val="ListParagraph"/>
        <w:numPr>
          <w:ilvl w:val="0"/>
          <w:numId w:val="26"/>
        </w:numPr>
        <w:spacing w:line="266" w:lineRule="exact"/>
        <w:ind w:right="1440"/>
        <w:rPr>
          <w:rFonts w:ascii="Times New Roman" w:hAnsi="Times New Roman" w:cs="Times New Roman"/>
          <w:sz w:val="24"/>
        </w:rPr>
      </w:pPr>
      <w:r w:rsidRPr="00705CC0">
        <w:rPr>
          <w:rFonts w:ascii="Times New Roman" w:hAnsi="Times New Roman" w:cs="Times New Roman"/>
          <w:sz w:val="24"/>
        </w:rPr>
        <w:t>Replace West Baltimore Station in coordination with Baltimore and Potomac (B&amp;P) Tunnel realignment</w:t>
      </w:r>
    </w:p>
    <w:p w:rsidR="0033081E" w:rsidRPr="00705CC0" w:rsidRDefault="0033081E" w:rsidP="0033081E">
      <w:pPr>
        <w:spacing w:line="266" w:lineRule="exact"/>
        <w:ind w:left="1440" w:right="1440"/>
        <w:rPr>
          <w:rFonts w:ascii="Times New Roman" w:hAnsi="Times New Roman" w:cs="Times New Roman"/>
          <w:sz w:val="24"/>
        </w:rPr>
      </w:pPr>
    </w:p>
    <w:p w:rsidR="00992703" w:rsidRPr="00705CC0" w:rsidRDefault="00992703" w:rsidP="0033081E">
      <w:pPr>
        <w:spacing w:line="266" w:lineRule="exact"/>
        <w:ind w:left="1440" w:right="1440"/>
        <w:rPr>
          <w:rFonts w:ascii="Times New Roman" w:hAnsi="Times New Roman" w:cs="Times New Roman"/>
          <w:sz w:val="24"/>
        </w:rPr>
      </w:pPr>
      <w:r w:rsidRPr="00705CC0">
        <w:rPr>
          <w:rFonts w:ascii="Times New Roman" w:hAnsi="Times New Roman" w:cs="Times New Roman"/>
          <w:sz w:val="24"/>
        </w:rPr>
        <w:t>Improve Commuter Bus Speed and Reliability</w:t>
      </w:r>
    </w:p>
    <w:p w:rsidR="00992703" w:rsidRPr="00705CC0" w:rsidRDefault="00992703" w:rsidP="00CE03D9">
      <w:pPr>
        <w:pStyle w:val="ListParagraph"/>
        <w:numPr>
          <w:ilvl w:val="0"/>
          <w:numId w:val="27"/>
        </w:numPr>
        <w:spacing w:line="266" w:lineRule="exact"/>
        <w:ind w:right="1440"/>
        <w:rPr>
          <w:rFonts w:ascii="Times New Roman" w:hAnsi="Times New Roman" w:cs="Times New Roman"/>
          <w:sz w:val="24"/>
        </w:rPr>
      </w:pPr>
      <w:r w:rsidRPr="00705CC0">
        <w:rPr>
          <w:rFonts w:ascii="Times New Roman" w:hAnsi="Times New Roman" w:cs="Times New Roman"/>
          <w:sz w:val="24"/>
        </w:rPr>
        <w:t>Implement targeted investments, such as:</w:t>
      </w:r>
    </w:p>
    <w:p w:rsidR="00992703" w:rsidRPr="00705CC0" w:rsidRDefault="00992703" w:rsidP="00CE03D9">
      <w:pPr>
        <w:pStyle w:val="ListParagraph"/>
        <w:numPr>
          <w:ilvl w:val="1"/>
          <w:numId w:val="27"/>
        </w:numPr>
        <w:spacing w:line="266" w:lineRule="exact"/>
        <w:ind w:right="1440"/>
        <w:rPr>
          <w:rFonts w:ascii="Times New Roman" w:hAnsi="Times New Roman" w:cs="Times New Roman"/>
          <w:sz w:val="24"/>
        </w:rPr>
      </w:pPr>
      <w:r w:rsidRPr="00705CC0">
        <w:rPr>
          <w:rFonts w:ascii="Times New Roman" w:hAnsi="Times New Roman" w:cs="Times New Roman"/>
          <w:sz w:val="24"/>
        </w:rPr>
        <w:t>Dedicated bus lanes or bus-on-shoulder</w:t>
      </w:r>
    </w:p>
    <w:p w:rsidR="00992703" w:rsidRPr="00705CC0" w:rsidRDefault="00992703" w:rsidP="00CE03D9">
      <w:pPr>
        <w:pStyle w:val="ListParagraph"/>
        <w:numPr>
          <w:ilvl w:val="1"/>
          <w:numId w:val="27"/>
        </w:numPr>
        <w:spacing w:line="266" w:lineRule="exact"/>
        <w:ind w:right="1440"/>
        <w:rPr>
          <w:rFonts w:ascii="Times New Roman" w:hAnsi="Times New Roman" w:cs="Times New Roman"/>
          <w:sz w:val="24"/>
        </w:rPr>
      </w:pPr>
      <w:r w:rsidRPr="00705CC0">
        <w:rPr>
          <w:rFonts w:ascii="Times New Roman" w:hAnsi="Times New Roman" w:cs="Times New Roman"/>
          <w:sz w:val="24"/>
        </w:rPr>
        <w:t>Transit signal priority</w:t>
      </w:r>
    </w:p>
    <w:p w:rsidR="00992703" w:rsidRPr="00705CC0" w:rsidRDefault="00992703" w:rsidP="00CE03D9">
      <w:pPr>
        <w:pStyle w:val="ListParagraph"/>
        <w:numPr>
          <w:ilvl w:val="1"/>
          <w:numId w:val="27"/>
        </w:numPr>
        <w:spacing w:line="266" w:lineRule="exact"/>
        <w:ind w:right="1440"/>
        <w:rPr>
          <w:rFonts w:ascii="Times New Roman" w:hAnsi="Times New Roman" w:cs="Times New Roman"/>
          <w:sz w:val="24"/>
        </w:rPr>
      </w:pPr>
      <w:r w:rsidRPr="00705CC0">
        <w:rPr>
          <w:rFonts w:ascii="Times New Roman" w:hAnsi="Times New Roman" w:cs="Times New Roman"/>
          <w:sz w:val="24"/>
        </w:rPr>
        <w:t>Curb management</w:t>
      </w:r>
    </w:p>
    <w:p w:rsidR="00992703" w:rsidRPr="00705CC0" w:rsidRDefault="00992703" w:rsidP="00CE03D9">
      <w:pPr>
        <w:pStyle w:val="ListParagraph"/>
        <w:numPr>
          <w:ilvl w:val="1"/>
          <w:numId w:val="27"/>
        </w:numPr>
        <w:spacing w:line="266" w:lineRule="exact"/>
        <w:ind w:right="1440"/>
        <w:rPr>
          <w:rFonts w:ascii="Times New Roman" w:hAnsi="Times New Roman" w:cs="Times New Roman"/>
          <w:sz w:val="24"/>
        </w:rPr>
        <w:sectPr w:rsidR="00992703" w:rsidRPr="00705CC0" w:rsidSect="00346F15">
          <w:headerReference w:type="default" r:id="rId25"/>
          <w:pgSz w:w="12240" w:h="15840"/>
          <w:pgMar w:top="720" w:right="720" w:bottom="720" w:left="720" w:header="0" w:footer="0" w:gutter="0"/>
          <w:cols w:space="720"/>
        </w:sectPr>
      </w:pPr>
      <w:r w:rsidRPr="00705CC0">
        <w:rPr>
          <w:rFonts w:ascii="Times New Roman" w:hAnsi="Times New Roman" w:cs="Times New Roman"/>
          <w:sz w:val="24"/>
        </w:rPr>
        <w:t>Off-board fare collection</w:t>
      </w:r>
    </w:p>
    <w:p w:rsidR="00992703" w:rsidRPr="00705CC0" w:rsidRDefault="00992703" w:rsidP="004B370D">
      <w:pPr>
        <w:pStyle w:val="Heading3"/>
        <w:ind w:left="1440" w:right="1440"/>
        <w:jc w:val="left"/>
        <w:rPr>
          <w:rFonts w:ascii="Times New Roman" w:hAnsi="Times New Roman" w:cs="Times New Roman"/>
          <w:b w:val="0"/>
        </w:rPr>
      </w:pPr>
      <w:bookmarkStart w:id="41" w:name="_Toc52523939"/>
      <w:r w:rsidRPr="00705CC0">
        <w:rPr>
          <w:rFonts w:ascii="Times New Roman" w:hAnsi="Times New Roman" w:cs="Times New Roman"/>
          <w:b w:val="0"/>
        </w:rPr>
        <w:lastRenderedPageBreak/>
        <w:t>Objective: Grow Ridership</w:t>
      </w:r>
      <w:bookmarkEnd w:id="41"/>
      <w:r w:rsidRPr="00705CC0">
        <w:rPr>
          <w:rFonts w:ascii="Times New Roman" w:hAnsi="Times New Roman" w:cs="Times New Roman"/>
          <w:b w:val="0"/>
        </w:rPr>
        <w:tab/>
      </w:r>
    </w:p>
    <w:p w:rsidR="00992703" w:rsidRPr="00705CC0" w:rsidRDefault="00B67644" w:rsidP="004B370D">
      <w:pPr>
        <w:pStyle w:val="BodyText"/>
        <w:ind w:left="1440" w:right="1440"/>
        <w:rPr>
          <w:rFonts w:ascii="Times New Roman" w:hAnsi="Times New Roman" w:cs="Times New Roman"/>
        </w:rPr>
      </w:pPr>
      <w:r w:rsidRPr="00705CC0">
        <w:rPr>
          <w:rFonts w:ascii="Times New Roman" w:hAnsi="Times New Roman" w:cs="Times New Roman"/>
        </w:rPr>
        <w:t>Grow ridership by providing transit services that people want to use and that take them where and when they want to go. Transit riders will experience easier transfer connections, more frequent service, and more jobs, housing, and shopping available at transit stations throughout the region.</w:t>
      </w:r>
    </w:p>
    <w:p w:rsidR="00B67644" w:rsidRPr="00705CC0" w:rsidRDefault="00B67644" w:rsidP="004B370D">
      <w:pPr>
        <w:pStyle w:val="BodyText"/>
        <w:ind w:left="1440" w:right="1440"/>
        <w:rPr>
          <w:rFonts w:ascii="Times New Roman" w:hAnsi="Times New Roman" w:cs="Times New Roman"/>
        </w:rPr>
      </w:pPr>
    </w:p>
    <w:p w:rsidR="00992703" w:rsidRPr="00705CC0" w:rsidRDefault="00992703" w:rsidP="004B370D">
      <w:pPr>
        <w:pStyle w:val="BodyText"/>
        <w:ind w:left="1440" w:right="1440"/>
        <w:rPr>
          <w:rFonts w:ascii="Times New Roman" w:hAnsi="Times New Roman" w:cs="Times New Roman"/>
        </w:rPr>
      </w:pPr>
      <w:r w:rsidRPr="00705CC0">
        <w:rPr>
          <w:rFonts w:ascii="Times New Roman" w:hAnsi="Times New Roman" w:cs="Times New Roman"/>
        </w:rPr>
        <w:t>What We Found</w:t>
      </w:r>
    </w:p>
    <w:p w:rsidR="00992703" w:rsidRPr="00705CC0" w:rsidRDefault="00992703" w:rsidP="004B370D">
      <w:pPr>
        <w:pStyle w:val="BodyText"/>
        <w:ind w:left="1440" w:right="1440"/>
        <w:rPr>
          <w:rFonts w:ascii="Times New Roman" w:hAnsi="Times New Roman" w:cs="Times New Roman"/>
        </w:rPr>
      </w:pPr>
    </w:p>
    <w:p w:rsidR="00992703" w:rsidRPr="00705CC0" w:rsidRDefault="00B67644" w:rsidP="004B370D">
      <w:pPr>
        <w:pStyle w:val="BodyText"/>
        <w:ind w:left="1440" w:right="1440"/>
        <w:rPr>
          <w:rFonts w:ascii="Times New Roman" w:hAnsi="Times New Roman" w:cs="Times New Roman"/>
        </w:rPr>
      </w:pPr>
      <w:r w:rsidRPr="00705CC0">
        <w:rPr>
          <w:rFonts w:ascii="Times New Roman" w:hAnsi="Times New Roman" w:cs="Times New Roman"/>
        </w:rPr>
        <w:t>Trends in ridership vary by mode. Prior to the COVID-19 public health emergency an increasing number of people were traveling by MARC Train and Mobility/paratransit while Metro Subway and Light Rail ridership has decreased.</w:t>
      </w:r>
    </w:p>
    <w:p w:rsidR="00B67644" w:rsidRPr="00705CC0" w:rsidRDefault="00B67644" w:rsidP="004B370D">
      <w:pPr>
        <w:pStyle w:val="BodyText"/>
        <w:ind w:left="1440" w:right="1440"/>
        <w:rPr>
          <w:rFonts w:ascii="Times New Roman" w:hAnsi="Times New Roman" w:cs="Times New Roman"/>
        </w:rPr>
      </w:pPr>
    </w:p>
    <w:p w:rsidR="00992703" w:rsidRPr="00705CC0" w:rsidRDefault="00992703" w:rsidP="004B370D">
      <w:pPr>
        <w:pStyle w:val="BodyText"/>
        <w:ind w:left="1440" w:right="1440"/>
        <w:rPr>
          <w:rFonts w:ascii="Times New Roman" w:hAnsi="Times New Roman" w:cs="Times New Roman"/>
        </w:rPr>
      </w:pPr>
      <w:r w:rsidRPr="00705CC0">
        <w:rPr>
          <w:rFonts w:ascii="Times New Roman" w:hAnsi="Times New Roman" w:cs="Times New Roman"/>
        </w:rPr>
        <w:t>Some regions are growing transit ridership. Metropolitan areas experiencing rapid population growth are increasing transit service to expand housing options and reduce costs of living. Ridership in other regions is also being driven upward by investments focused on increasing speed and capacity in densely populated, well-traveled corridors.</w:t>
      </w:r>
    </w:p>
    <w:p w:rsidR="00992703" w:rsidRPr="00705CC0" w:rsidRDefault="00992703" w:rsidP="004B370D">
      <w:pPr>
        <w:pStyle w:val="BodyText"/>
        <w:ind w:left="1440" w:right="1440"/>
        <w:rPr>
          <w:rFonts w:ascii="Times New Roman" w:hAnsi="Times New Roman" w:cs="Times New Roman"/>
        </w:rPr>
      </w:pPr>
      <w:bookmarkStart w:id="42" w:name="_GoBack"/>
      <w:bookmarkEnd w:id="42"/>
    </w:p>
    <w:p w:rsidR="00992703" w:rsidRPr="00705CC0" w:rsidRDefault="00992703" w:rsidP="004B370D">
      <w:pPr>
        <w:pStyle w:val="BodyText"/>
        <w:ind w:left="1440" w:right="1440"/>
        <w:rPr>
          <w:rFonts w:ascii="Times New Roman" w:hAnsi="Times New Roman" w:cs="Times New Roman"/>
        </w:rPr>
      </w:pPr>
      <w:r w:rsidRPr="00705CC0">
        <w:rPr>
          <w:rFonts w:ascii="Times New Roman" w:hAnsi="Times New Roman" w:cs="Times New Roman"/>
        </w:rPr>
        <w:t>Opportunities to leverage existing rail lines. Improved pedestrian and bicycle access and new infill stations w</w:t>
      </w:r>
      <w:r w:rsidR="004B370D" w:rsidRPr="00705CC0">
        <w:rPr>
          <w:rFonts w:ascii="Times New Roman" w:hAnsi="Times New Roman" w:cs="Times New Roman"/>
        </w:rPr>
        <w:t xml:space="preserve">ould improve access to existing </w:t>
      </w:r>
      <w:r w:rsidRPr="00705CC0">
        <w:rPr>
          <w:rFonts w:ascii="Times New Roman" w:hAnsi="Times New Roman" w:cs="Times New Roman"/>
        </w:rPr>
        <w:t xml:space="preserve">rail lines in places where many people </w:t>
      </w:r>
      <w:r w:rsidR="00B67644" w:rsidRPr="00705CC0">
        <w:rPr>
          <w:rFonts w:ascii="Times New Roman" w:hAnsi="Times New Roman" w:cs="Times New Roman"/>
        </w:rPr>
        <w:t>already live and work. Transit-</w:t>
      </w:r>
      <w:r w:rsidRPr="00705CC0">
        <w:rPr>
          <w:rFonts w:ascii="Times New Roman" w:hAnsi="Times New Roman" w:cs="Times New Roman"/>
        </w:rPr>
        <w:t>oriented development could focus regional growth near existing transit assets. MARC Train service extensions to the north and south could better connect workers to growing job centers outside the region.</w:t>
      </w:r>
    </w:p>
    <w:p w:rsidR="00992703" w:rsidRPr="00705CC0" w:rsidRDefault="00992703" w:rsidP="004B370D">
      <w:pPr>
        <w:pStyle w:val="BodyText"/>
        <w:ind w:left="1440" w:right="1440"/>
        <w:rPr>
          <w:rFonts w:ascii="Times New Roman" w:hAnsi="Times New Roman" w:cs="Times New Roman"/>
        </w:rPr>
      </w:pPr>
    </w:p>
    <w:p w:rsidR="00992703" w:rsidRPr="00705CC0" w:rsidRDefault="00992703" w:rsidP="004B370D">
      <w:pPr>
        <w:pStyle w:val="BodyText"/>
        <w:ind w:left="1440" w:right="1440"/>
        <w:rPr>
          <w:rFonts w:ascii="Times New Roman" w:hAnsi="Times New Roman" w:cs="Times New Roman"/>
        </w:rPr>
      </w:pPr>
      <w:r w:rsidRPr="00705CC0">
        <w:rPr>
          <w:rFonts w:ascii="Times New Roman" w:hAnsi="Times New Roman" w:cs="Times New Roman"/>
        </w:rPr>
        <w:t>What We Heard</w:t>
      </w:r>
    </w:p>
    <w:p w:rsidR="00992703" w:rsidRPr="00705CC0" w:rsidRDefault="00992703" w:rsidP="004B370D">
      <w:pPr>
        <w:pStyle w:val="BodyText"/>
        <w:ind w:left="1440" w:right="1440"/>
        <w:rPr>
          <w:rFonts w:ascii="Times New Roman" w:hAnsi="Times New Roman" w:cs="Times New Roman"/>
        </w:rPr>
      </w:pPr>
    </w:p>
    <w:p w:rsidR="00992703" w:rsidRPr="00705CC0" w:rsidRDefault="00992703" w:rsidP="00CE03D9">
      <w:pPr>
        <w:pStyle w:val="BodyText"/>
        <w:numPr>
          <w:ilvl w:val="0"/>
          <w:numId w:val="27"/>
        </w:numPr>
        <w:ind w:right="1440"/>
        <w:rPr>
          <w:rFonts w:ascii="Times New Roman" w:hAnsi="Times New Roman" w:cs="Times New Roman"/>
        </w:rPr>
      </w:pPr>
      <w:r w:rsidRPr="00705CC0">
        <w:rPr>
          <w:rFonts w:ascii="Times New Roman" w:hAnsi="Times New Roman" w:cs="Times New Roman"/>
        </w:rPr>
        <w:t>“MARC hours also need to be extended to provide service to more than normal work day hours, esp</w:t>
      </w:r>
      <w:r w:rsidR="004B370D" w:rsidRPr="00705CC0">
        <w:rPr>
          <w:rFonts w:ascii="Times New Roman" w:hAnsi="Times New Roman" w:cs="Times New Roman"/>
        </w:rPr>
        <w:t xml:space="preserve">ecially weekends. Being able to </w:t>
      </w:r>
      <w:r w:rsidRPr="00705CC0">
        <w:rPr>
          <w:rFonts w:ascii="Times New Roman" w:hAnsi="Times New Roman" w:cs="Times New Roman"/>
        </w:rPr>
        <w:t>use rail to attend Ravens and Orioles games would be excellent.”</w:t>
      </w:r>
    </w:p>
    <w:p w:rsidR="00992703" w:rsidRPr="00705CC0" w:rsidRDefault="00992703" w:rsidP="00CE03D9">
      <w:pPr>
        <w:pStyle w:val="BodyText"/>
        <w:numPr>
          <w:ilvl w:val="0"/>
          <w:numId w:val="27"/>
        </w:numPr>
        <w:ind w:right="1440"/>
        <w:rPr>
          <w:rFonts w:ascii="Times New Roman" w:hAnsi="Times New Roman" w:cs="Times New Roman"/>
        </w:rPr>
      </w:pPr>
      <w:r w:rsidRPr="00705CC0">
        <w:rPr>
          <w:rFonts w:ascii="Times New Roman" w:hAnsi="Times New Roman" w:cs="Times New Roman"/>
        </w:rPr>
        <w:t>“Expand existing rail connections and propose new ones.”</w:t>
      </w:r>
    </w:p>
    <w:p w:rsidR="00992703" w:rsidRPr="00705CC0" w:rsidRDefault="00992703" w:rsidP="00CE03D9">
      <w:pPr>
        <w:pStyle w:val="BodyText"/>
        <w:numPr>
          <w:ilvl w:val="0"/>
          <w:numId w:val="27"/>
        </w:numPr>
        <w:ind w:right="1440"/>
        <w:rPr>
          <w:rFonts w:ascii="Times New Roman" w:hAnsi="Times New Roman" w:cs="Times New Roman"/>
        </w:rPr>
      </w:pPr>
      <w:r w:rsidRPr="00705CC0">
        <w:rPr>
          <w:rFonts w:ascii="Times New Roman" w:hAnsi="Times New Roman" w:cs="Times New Roman"/>
        </w:rPr>
        <w:t>“Commit to Transit-Oriented Development around Metro and Light Rail stations.”</w:t>
      </w:r>
    </w:p>
    <w:p w:rsidR="00992703" w:rsidRPr="00705CC0" w:rsidRDefault="00992703" w:rsidP="00CE03D9">
      <w:pPr>
        <w:pStyle w:val="BodyText"/>
        <w:numPr>
          <w:ilvl w:val="0"/>
          <w:numId w:val="27"/>
        </w:numPr>
        <w:ind w:right="1440"/>
        <w:rPr>
          <w:rFonts w:ascii="Times New Roman" w:hAnsi="Times New Roman" w:cs="Times New Roman"/>
        </w:rPr>
      </w:pPr>
      <w:r w:rsidRPr="00705CC0">
        <w:rPr>
          <w:rFonts w:ascii="Times New Roman" w:hAnsi="Times New Roman" w:cs="Times New Roman"/>
        </w:rPr>
        <w:t>“Invest in maintaining &amp; improving bus &amp; train service.”</w:t>
      </w:r>
    </w:p>
    <w:p w:rsidR="00992703" w:rsidRPr="00705CC0" w:rsidRDefault="00992703" w:rsidP="004B370D">
      <w:pPr>
        <w:pStyle w:val="BodyText"/>
        <w:ind w:right="1440"/>
        <w:rPr>
          <w:rFonts w:ascii="Times New Roman" w:hAnsi="Times New Roman" w:cs="Times New Roman"/>
        </w:rPr>
      </w:pPr>
    </w:p>
    <w:p w:rsidR="00992703" w:rsidRPr="00705CC0" w:rsidRDefault="004B370D" w:rsidP="004B370D">
      <w:pPr>
        <w:pStyle w:val="BodyText"/>
        <w:ind w:left="1440" w:right="1440"/>
        <w:rPr>
          <w:rFonts w:ascii="Times New Roman" w:hAnsi="Times New Roman" w:cs="Times New Roman"/>
        </w:rPr>
      </w:pPr>
      <w:r w:rsidRPr="00705CC0">
        <w:rPr>
          <w:rFonts w:ascii="Times New Roman" w:hAnsi="Times New Roman" w:cs="Times New Roman"/>
        </w:rPr>
        <w:t xml:space="preserve">Targets: </w:t>
      </w:r>
      <w:r w:rsidR="00992703" w:rsidRPr="00705CC0">
        <w:rPr>
          <w:rFonts w:ascii="Times New Roman" w:hAnsi="Times New Roman" w:cs="Times New Roman"/>
        </w:rPr>
        <w:t>Monitoring Progress</w:t>
      </w:r>
    </w:p>
    <w:p w:rsidR="00992703" w:rsidRPr="00705CC0" w:rsidRDefault="004B370D" w:rsidP="00CE03D9">
      <w:pPr>
        <w:pStyle w:val="BodyText"/>
        <w:numPr>
          <w:ilvl w:val="0"/>
          <w:numId w:val="28"/>
        </w:numPr>
        <w:ind w:right="1440"/>
        <w:rPr>
          <w:rFonts w:ascii="Times New Roman" w:hAnsi="Times New Roman" w:cs="Times New Roman"/>
        </w:rPr>
      </w:pPr>
      <w:r w:rsidRPr="00705CC0">
        <w:rPr>
          <w:rFonts w:ascii="Times New Roman" w:hAnsi="Times New Roman" w:cs="Times New Roman"/>
        </w:rPr>
        <w:t xml:space="preserve">Increase system-wide </w:t>
      </w:r>
      <w:r w:rsidR="00B67644" w:rsidRPr="00705CC0">
        <w:rPr>
          <w:rFonts w:ascii="Times New Roman" w:hAnsi="Times New Roman" w:cs="Times New Roman"/>
        </w:rPr>
        <w:t xml:space="preserve">fixed-route </w:t>
      </w:r>
      <w:r w:rsidRPr="00705CC0">
        <w:rPr>
          <w:rFonts w:ascii="Times New Roman" w:hAnsi="Times New Roman" w:cs="Times New Roman"/>
        </w:rPr>
        <w:t xml:space="preserve">ridership </w:t>
      </w:r>
      <w:r w:rsidR="00992703" w:rsidRPr="00705CC0">
        <w:rPr>
          <w:rFonts w:ascii="Times New Roman" w:hAnsi="Times New Roman" w:cs="Times New Roman"/>
        </w:rPr>
        <w:t>in the region by 10% by 2025</w:t>
      </w:r>
      <w:r w:rsidR="00B67644" w:rsidRPr="00705CC0">
        <w:rPr>
          <w:rFonts w:ascii="Times New Roman" w:hAnsi="Times New Roman" w:cs="Times New Roman"/>
        </w:rPr>
        <w:t xml:space="preserve"> and 40% in 2045.</w:t>
      </w:r>
    </w:p>
    <w:p w:rsidR="00B67644" w:rsidRPr="00705CC0" w:rsidRDefault="00B67644" w:rsidP="00CE03D9">
      <w:pPr>
        <w:pStyle w:val="BodyText"/>
        <w:numPr>
          <w:ilvl w:val="0"/>
          <w:numId w:val="28"/>
        </w:numPr>
        <w:ind w:right="1440"/>
        <w:rPr>
          <w:rFonts w:ascii="Times New Roman" w:hAnsi="Times New Roman" w:cs="Times New Roman"/>
        </w:rPr>
        <w:sectPr w:rsidR="00B67644" w:rsidRPr="00705CC0" w:rsidSect="00346F15">
          <w:headerReference w:type="default" r:id="rId26"/>
          <w:pgSz w:w="12240" w:h="15840"/>
          <w:pgMar w:top="720" w:right="720" w:bottom="720" w:left="720" w:header="0" w:footer="0" w:gutter="0"/>
          <w:cols w:space="720"/>
        </w:sectPr>
      </w:pPr>
      <w:r w:rsidRPr="00705CC0">
        <w:rPr>
          <w:rFonts w:ascii="Times New Roman" w:hAnsi="Times New Roman" w:cs="Times New Roman"/>
        </w:rPr>
        <w:t>Increase percent of people commuting by transit in the Central Maryland region to 9% in 2025 and 15% by 2045.</w:t>
      </w:r>
    </w:p>
    <w:p w:rsidR="00B54626" w:rsidRPr="00705CC0" w:rsidRDefault="00B54626">
      <w:pPr>
        <w:rPr>
          <w:rFonts w:ascii="Times New Roman" w:hAnsi="Times New Roman" w:cs="Times New Roman"/>
          <w:sz w:val="24"/>
        </w:rPr>
        <w:sectPr w:rsidR="00B54626" w:rsidRPr="00705CC0" w:rsidSect="00346F15">
          <w:headerReference w:type="even" r:id="rId27"/>
          <w:type w:val="continuous"/>
          <w:pgSz w:w="12240" w:h="15840"/>
          <w:pgMar w:top="720" w:right="720" w:bottom="720" w:left="720" w:header="720" w:footer="720" w:gutter="0"/>
          <w:cols w:space="720"/>
        </w:sectPr>
      </w:pPr>
    </w:p>
    <w:p w:rsidR="009158A5" w:rsidRPr="00705CC0" w:rsidRDefault="009158A5" w:rsidP="009B3680">
      <w:pPr>
        <w:ind w:left="1440" w:right="1440"/>
        <w:rPr>
          <w:rFonts w:ascii="Times New Roman" w:hAnsi="Times New Roman" w:cs="Times New Roman"/>
          <w:sz w:val="24"/>
        </w:rPr>
      </w:pPr>
      <w:r w:rsidRPr="00705CC0">
        <w:rPr>
          <w:rFonts w:ascii="Times New Roman" w:hAnsi="Times New Roman" w:cs="Times New Roman"/>
          <w:sz w:val="24"/>
        </w:rPr>
        <w:lastRenderedPageBreak/>
        <w:t>Grow Ridership for all Transit Services</w:t>
      </w:r>
    </w:p>
    <w:p w:rsidR="009158A5" w:rsidRPr="00705CC0" w:rsidRDefault="009158A5" w:rsidP="00CE03D9">
      <w:pPr>
        <w:pStyle w:val="ListParagraph"/>
        <w:numPr>
          <w:ilvl w:val="0"/>
          <w:numId w:val="28"/>
        </w:numPr>
        <w:ind w:right="1440"/>
        <w:rPr>
          <w:rFonts w:ascii="Times New Roman" w:hAnsi="Times New Roman" w:cs="Times New Roman"/>
          <w:sz w:val="24"/>
        </w:rPr>
      </w:pPr>
      <w:r w:rsidRPr="00705CC0">
        <w:rPr>
          <w:rFonts w:ascii="Times New Roman" w:hAnsi="Times New Roman" w:cs="Times New Roman"/>
          <w:sz w:val="24"/>
        </w:rPr>
        <w:t>Expand education and outreach to employers, universities, and the M</w:t>
      </w:r>
      <w:r w:rsidR="009B3680" w:rsidRPr="00705CC0">
        <w:rPr>
          <w:rFonts w:ascii="Times New Roman" w:hAnsi="Times New Roman" w:cs="Times New Roman"/>
          <w:sz w:val="24"/>
        </w:rPr>
        <w:t xml:space="preserve">aryland Commuter Tax Credit for </w:t>
      </w:r>
      <w:r w:rsidRPr="00705CC0">
        <w:rPr>
          <w:rFonts w:ascii="Times New Roman" w:hAnsi="Times New Roman" w:cs="Times New Roman"/>
          <w:sz w:val="24"/>
        </w:rPr>
        <w:t>businesses offering transit benefits</w:t>
      </w:r>
    </w:p>
    <w:p w:rsidR="009158A5" w:rsidRPr="00705CC0" w:rsidRDefault="009158A5" w:rsidP="00CE03D9">
      <w:pPr>
        <w:pStyle w:val="ListParagraph"/>
        <w:numPr>
          <w:ilvl w:val="0"/>
          <w:numId w:val="28"/>
        </w:numPr>
        <w:ind w:right="1440"/>
        <w:rPr>
          <w:rFonts w:ascii="Times New Roman" w:hAnsi="Times New Roman" w:cs="Times New Roman"/>
          <w:sz w:val="24"/>
        </w:rPr>
      </w:pPr>
      <w:r w:rsidRPr="00705CC0">
        <w:rPr>
          <w:rFonts w:ascii="Times New Roman" w:hAnsi="Times New Roman" w:cs="Times New Roman"/>
          <w:sz w:val="24"/>
        </w:rPr>
        <w:t>Encourage employers to su</w:t>
      </w:r>
      <w:r w:rsidR="009B3680" w:rsidRPr="00705CC0">
        <w:rPr>
          <w:rFonts w:ascii="Times New Roman" w:hAnsi="Times New Roman" w:cs="Times New Roman"/>
          <w:sz w:val="24"/>
        </w:rPr>
        <w:t xml:space="preserve">bsidize transit at equal levels </w:t>
      </w:r>
      <w:r w:rsidRPr="00705CC0">
        <w:rPr>
          <w:rFonts w:ascii="Times New Roman" w:hAnsi="Times New Roman" w:cs="Times New Roman"/>
          <w:sz w:val="24"/>
        </w:rPr>
        <w:t>as parking</w:t>
      </w:r>
    </w:p>
    <w:p w:rsidR="00AC110C" w:rsidRPr="00705CC0" w:rsidRDefault="00AC110C" w:rsidP="00CE03D9">
      <w:pPr>
        <w:pStyle w:val="ListParagraph"/>
        <w:numPr>
          <w:ilvl w:val="0"/>
          <w:numId w:val="28"/>
        </w:numPr>
        <w:ind w:right="1440"/>
        <w:rPr>
          <w:rFonts w:ascii="Times New Roman" w:hAnsi="Times New Roman" w:cs="Times New Roman"/>
          <w:sz w:val="24"/>
        </w:rPr>
      </w:pPr>
      <w:r w:rsidRPr="00705CC0">
        <w:rPr>
          <w:rFonts w:ascii="Times New Roman" w:hAnsi="Times New Roman" w:cs="Times New Roman"/>
          <w:sz w:val="24"/>
        </w:rPr>
        <w:t xml:space="preserve">Review all MARC, Metro Subway, and Light Rail stations for transit-oriented development (TOD) opportunities and establish TOD plans for those identified as feasible, with prioritization according to their near- and long-term potential. (See map on p. 28) </w:t>
      </w:r>
    </w:p>
    <w:p w:rsidR="009158A5" w:rsidRPr="00705CC0" w:rsidRDefault="009158A5" w:rsidP="00CE03D9">
      <w:pPr>
        <w:pStyle w:val="ListParagraph"/>
        <w:numPr>
          <w:ilvl w:val="0"/>
          <w:numId w:val="28"/>
        </w:numPr>
        <w:ind w:right="1440"/>
        <w:rPr>
          <w:rFonts w:ascii="Times New Roman" w:hAnsi="Times New Roman" w:cs="Times New Roman"/>
          <w:sz w:val="24"/>
        </w:rPr>
      </w:pPr>
      <w:r w:rsidRPr="00705CC0">
        <w:rPr>
          <w:rFonts w:ascii="Times New Roman" w:hAnsi="Times New Roman" w:cs="Times New Roman"/>
          <w:sz w:val="24"/>
        </w:rPr>
        <w:t>Use social media to share information, services, events, and news with citizens and businesses</w:t>
      </w:r>
    </w:p>
    <w:p w:rsidR="00AC110C" w:rsidRPr="00705CC0" w:rsidRDefault="00AC110C" w:rsidP="00CE03D9">
      <w:pPr>
        <w:pStyle w:val="ListParagraph"/>
        <w:numPr>
          <w:ilvl w:val="0"/>
          <w:numId w:val="28"/>
        </w:numPr>
        <w:ind w:right="1440"/>
        <w:rPr>
          <w:rFonts w:ascii="Times New Roman" w:hAnsi="Times New Roman" w:cs="Times New Roman"/>
          <w:sz w:val="24"/>
        </w:rPr>
      </w:pPr>
      <w:r w:rsidRPr="00705CC0">
        <w:rPr>
          <w:rFonts w:ascii="Times New Roman" w:hAnsi="Times New Roman" w:cs="Times New Roman"/>
          <w:sz w:val="24"/>
        </w:rPr>
        <w:t>Collaborate with Baltimore Regional Transportation Board to monitor and react to changing travel patterns and mode choices during emergencies</w:t>
      </w:r>
    </w:p>
    <w:p w:rsidR="00AC110C" w:rsidRPr="00705CC0" w:rsidRDefault="00AC110C" w:rsidP="00CE03D9">
      <w:pPr>
        <w:pStyle w:val="ListParagraph"/>
        <w:numPr>
          <w:ilvl w:val="0"/>
          <w:numId w:val="28"/>
        </w:numPr>
        <w:ind w:right="1440"/>
        <w:rPr>
          <w:rFonts w:ascii="Times New Roman" w:hAnsi="Times New Roman" w:cs="Times New Roman"/>
          <w:sz w:val="24"/>
        </w:rPr>
      </w:pPr>
      <w:r w:rsidRPr="00705CC0">
        <w:rPr>
          <w:rFonts w:ascii="Times New Roman" w:hAnsi="Times New Roman" w:cs="Times New Roman"/>
          <w:sz w:val="24"/>
        </w:rPr>
        <w:t>Prioritize transit services for essential workers</w:t>
      </w:r>
    </w:p>
    <w:p w:rsidR="00AC110C" w:rsidRPr="00705CC0" w:rsidRDefault="00AC110C" w:rsidP="00CE03D9">
      <w:pPr>
        <w:pStyle w:val="ListParagraph"/>
        <w:numPr>
          <w:ilvl w:val="0"/>
          <w:numId w:val="28"/>
        </w:numPr>
        <w:ind w:right="1440"/>
        <w:rPr>
          <w:rFonts w:ascii="Times New Roman" w:hAnsi="Times New Roman" w:cs="Times New Roman"/>
          <w:sz w:val="24"/>
        </w:rPr>
      </w:pPr>
      <w:r w:rsidRPr="00705CC0">
        <w:rPr>
          <w:rFonts w:ascii="Times New Roman" w:hAnsi="Times New Roman" w:cs="Times New Roman"/>
          <w:sz w:val="24"/>
        </w:rPr>
        <w:t>Form a task force of MDOT MTA, state agencies, city and county agencies, business representatives, community representatives, and riders to evaluate and implement tools to grow transit ridership</w:t>
      </w:r>
    </w:p>
    <w:p w:rsidR="009B3680" w:rsidRPr="00705CC0" w:rsidRDefault="009B3680" w:rsidP="009B3680">
      <w:pPr>
        <w:ind w:left="1440" w:right="1440"/>
        <w:rPr>
          <w:rFonts w:ascii="Times New Roman" w:hAnsi="Times New Roman" w:cs="Times New Roman"/>
          <w:sz w:val="24"/>
        </w:rPr>
      </w:pPr>
    </w:p>
    <w:p w:rsidR="009B3680" w:rsidRPr="00705CC0" w:rsidRDefault="009158A5" w:rsidP="009B3680">
      <w:pPr>
        <w:ind w:left="1440" w:right="1440"/>
        <w:rPr>
          <w:rFonts w:ascii="Times New Roman" w:hAnsi="Times New Roman" w:cs="Times New Roman"/>
          <w:sz w:val="24"/>
        </w:rPr>
      </w:pPr>
      <w:r w:rsidRPr="00705CC0">
        <w:rPr>
          <w:rFonts w:ascii="Times New Roman" w:hAnsi="Times New Roman" w:cs="Times New Roman"/>
          <w:sz w:val="24"/>
        </w:rPr>
        <w:t>Grow Bus Ridership</w:t>
      </w:r>
    </w:p>
    <w:p w:rsidR="009158A5" w:rsidRPr="00705CC0" w:rsidRDefault="009158A5" w:rsidP="00CE03D9">
      <w:pPr>
        <w:pStyle w:val="ListParagraph"/>
        <w:numPr>
          <w:ilvl w:val="0"/>
          <w:numId w:val="29"/>
        </w:numPr>
        <w:ind w:right="1440"/>
        <w:rPr>
          <w:rFonts w:ascii="Times New Roman" w:hAnsi="Times New Roman" w:cs="Times New Roman"/>
          <w:sz w:val="24"/>
        </w:rPr>
      </w:pPr>
      <w:r w:rsidRPr="00705CC0">
        <w:rPr>
          <w:rFonts w:ascii="Times New Roman" w:hAnsi="Times New Roman" w:cs="Times New Roman"/>
          <w:sz w:val="24"/>
        </w:rPr>
        <w:t>Partner with employers</w:t>
      </w:r>
      <w:r w:rsidR="009B3680" w:rsidRPr="00705CC0">
        <w:rPr>
          <w:rFonts w:ascii="Times New Roman" w:hAnsi="Times New Roman" w:cs="Times New Roman"/>
          <w:sz w:val="24"/>
        </w:rPr>
        <w:t xml:space="preserve"> and large-scale development to </w:t>
      </w:r>
      <w:r w:rsidRPr="00705CC0">
        <w:rPr>
          <w:rFonts w:ascii="Times New Roman" w:hAnsi="Times New Roman" w:cs="Times New Roman"/>
          <w:sz w:val="24"/>
        </w:rPr>
        <w:t>connect residents to job centers</w:t>
      </w:r>
    </w:p>
    <w:p w:rsidR="009158A5" w:rsidRPr="00705CC0" w:rsidRDefault="009158A5" w:rsidP="00CE03D9">
      <w:pPr>
        <w:pStyle w:val="ListParagraph"/>
        <w:numPr>
          <w:ilvl w:val="0"/>
          <w:numId w:val="29"/>
        </w:numPr>
        <w:ind w:right="1440"/>
        <w:rPr>
          <w:rFonts w:ascii="Times New Roman" w:hAnsi="Times New Roman" w:cs="Times New Roman"/>
          <w:sz w:val="24"/>
        </w:rPr>
      </w:pPr>
      <w:r w:rsidRPr="00705CC0">
        <w:rPr>
          <w:rFonts w:ascii="Times New Roman" w:hAnsi="Times New Roman" w:cs="Times New Roman"/>
          <w:sz w:val="24"/>
        </w:rPr>
        <w:t>Plan and construct transi</w:t>
      </w:r>
      <w:r w:rsidR="009B3680" w:rsidRPr="00705CC0">
        <w:rPr>
          <w:rFonts w:ascii="Times New Roman" w:hAnsi="Times New Roman" w:cs="Times New Roman"/>
          <w:sz w:val="24"/>
        </w:rPr>
        <w:t xml:space="preserve">t hubs and inter-modal transfer </w:t>
      </w:r>
      <w:r w:rsidRPr="00705CC0">
        <w:rPr>
          <w:rFonts w:ascii="Times New Roman" w:hAnsi="Times New Roman" w:cs="Times New Roman"/>
          <w:sz w:val="24"/>
        </w:rPr>
        <w:t>facilities</w:t>
      </w:r>
    </w:p>
    <w:p w:rsidR="009158A5" w:rsidRPr="00705CC0" w:rsidRDefault="009158A5" w:rsidP="00CE03D9">
      <w:pPr>
        <w:pStyle w:val="ListParagraph"/>
        <w:numPr>
          <w:ilvl w:val="0"/>
          <w:numId w:val="29"/>
        </w:numPr>
        <w:ind w:right="1440"/>
        <w:rPr>
          <w:rFonts w:ascii="Times New Roman" w:hAnsi="Times New Roman" w:cs="Times New Roman"/>
          <w:sz w:val="24"/>
        </w:rPr>
      </w:pPr>
      <w:r w:rsidRPr="00705CC0">
        <w:rPr>
          <w:rFonts w:ascii="Times New Roman" w:hAnsi="Times New Roman" w:cs="Times New Roman"/>
          <w:sz w:val="24"/>
        </w:rPr>
        <w:t>Expand the Frequent Transit Network</w:t>
      </w:r>
    </w:p>
    <w:p w:rsidR="009B3680" w:rsidRPr="00705CC0" w:rsidRDefault="009B3680" w:rsidP="009B3680">
      <w:pPr>
        <w:ind w:left="1440" w:right="1440"/>
        <w:rPr>
          <w:rFonts w:ascii="Times New Roman" w:hAnsi="Times New Roman" w:cs="Times New Roman"/>
          <w:sz w:val="24"/>
        </w:rPr>
      </w:pPr>
    </w:p>
    <w:p w:rsidR="009158A5" w:rsidRPr="00705CC0" w:rsidRDefault="009158A5" w:rsidP="009B3680">
      <w:pPr>
        <w:ind w:left="1440" w:right="1440"/>
        <w:rPr>
          <w:rFonts w:ascii="Times New Roman" w:hAnsi="Times New Roman" w:cs="Times New Roman"/>
          <w:sz w:val="24"/>
        </w:rPr>
      </w:pPr>
      <w:r w:rsidRPr="00705CC0">
        <w:rPr>
          <w:rFonts w:ascii="Times New Roman" w:hAnsi="Times New Roman" w:cs="Times New Roman"/>
          <w:sz w:val="24"/>
        </w:rPr>
        <w:t>Grow Light Rail Ridership</w:t>
      </w:r>
    </w:p>
    <w:p w:rsidR="009158A5" w:rsidRPr="00705CC0" w:rsidRDefault="009158A5" w:rsidP="00CE03D9">
      <w:pPr>
        <w:pStyle w:val="ListParagraph"/>
        <w:numPr>
          <w:ilvl w:val="0"/>
          <w:numId w:val="30"/>
        </w:numPr>
        <w:ind w:right="1440"/>
        <w:rPr>
          <w:rFonts w:ascii="Times New Roman" w:hAnsi="Times New Roman" w:cs="Times New Roman"/>
          <w:sz w:val="24"/>
        </w:rPr>
      </w:pPr>
      <w:r w:rsidRPr="00705CC0">
        <w:rPr>
          <w:rFonts w:ascii="Times New Roman" w:hAnsi="Times New Roman" w:cs="Times New Roman"/>
          <w:sz w:val="24"/>
        </w:rPr>
        <w:t>Identify needed inves</w:t>
      </w:r>
      <w:r w:rsidR="009B3680" w:rsidRPr="00705CC0">
        <w:rPr>
          <w:rFonts w:ascii="Times New Roman" w:hAnsi="Times New Roman" w:cs="Times New Roman"/>
          <w:sz w:val="24"/>
        </w:rPr>
        <w:t xml:space="preserve">tments to complete and open the </w:t>
      </w:r>
      <w:r w:rsidRPr="00705CC0">
        <w:rPr>
          <w:rFonts w:ascii="Times New Roman" w:hAnsi="Times New Roman" w:cs="Times New Roman"/>
          <w:sz w:val="24"/>
        </w:rPr>
        <w:t>Light Rail station at Texas in the Cockeysville area</w:t>
      </w:r>
    </w:p>
    <w:p w:rsidR="009158A5" w:rsidRPr="00705CC0" w:rsidRDefault="009158A5" w:rsidP="00CE03D9">
      <w:pPr>
        <w:pStyle w:val="ListParagraph"/>
        <w:numPr>
          <w:ilvl w:val="0"/>
          <w:numId w:val="30"/>
        </w:numPr>
        <w:ind w:right="1440"/>
        <w:rPr>
          <w:rFonts w:ascii="Times New Roman" w:hAnsi="Times New Roman" w:cs="Times New Roman"/>
          <w:sz w:val="24"/>
        </w:rPr>
      </w:pPr>
      <w:r w:rsidRPr="00705CC0">
        <w:rPr>
          <w:rFonts w:ascii="Times New Roman" w:hAnsi="Times New Roman" w:cs="Times New Roman"/>
          <w:sz w:val="24"/>
        </w:rPr>
        <w:t>Connect Light Rail to Metro Subway at Lexington Market and State Center through better signage and wayfinding, and other physical infrastructure investments</w:t>
      </w:r>
    </w:p>
    <w:p w:rsidR="00B54626" w:rsidRPr="00705CC0" w:rsidRDefault="009158A5" w:rsidP="00CE03D9">
      <w:pPr>
        <w:pStyle w:val="ListParagraph"/>
        <w:numPr>
          <w:ilvl w:val="0"/>
          <w:numId w:val="30"/>
        </w:numPr>
        <w:ind w:right="1440"/>
        <w:rPr>
          <w:rFonts w:ascii="Times New Roman" w:hAnsi="Times New Roman" w:cs="Times New Roman"/>
          <w:sz w:val="24"/>
        </w:rPr>
      </w:pPr>
      <w:r w:rsidRPr="00705CC0">
        <w:rPr>
          <w:rFonts w:ascii="Times New Roman" w:hAnsi="Times New Roman" w:cs="Times New Roman"/>
          <w:sz w:val="24"/>
        </w:rPr>
        <w:t>Expand Light Rail service</w:t>
      </w:r>
      <w:r w:rsidR="009B3680" w:rsidRPr="00705CC0">
        <w:rPr>
          <w:rFonts w:ascii="Times New Roman" w:hAnsi="Times New Roman" w:cs="Times New Roman"/>
          <w:sz w:val="24"/>
        </w:rPr>
        <w:t xml:space="preserve"> hours and frequency, including </w:t>
      </w:r>
      <w:r w:rsidRPr="00705CC0">
        <w:rPr>
          <w:rFonts w:ascii="Times New Roman" w:hAnsi="Times New Roman" w:cs="Times New Roman"/>
          <w:sz w:val="24"/>
        </w:rPr>
        <w:t>Sunday service</w:t>
      </w:r>
    </w:p>
    <w:p w:rsidR="009158A5" w:rsidRPr="00705CC0" w:rsidRDefault="009158A5" w:rsidP="009B3680">
      <w:pPr>
        <w:ind w:right="1440"/>
        <w:rPr>
          <w:rFonts w:ascii="Times New Roman" w:hAnsi="Times New Roman" w:cs="Times New Roman"/>
          <w:sz w:val="24"/>
        </w:rPr>
      </w:pPr>
    </w:p>
    <w:p w:rsidR="009158A5" w:rsidRPr="00705CC0" w:rsidRDefault="009158A5" w:rsidP="009B3680">
      <w:pPr>
        <w:ind w:left="1440" w:right="1440"/>
        <w:rPr>
          <w:rFonts w:ascii="Times New Roman" w:hAnsi="Times New Roman" w:cs="Times New Roman"/>
          <w:sz w:val="24"/>
        </w:rPr>
      </w:pPr>
      <w:r w:rsidRPr="00705CC0">
        <w:rPr>
          <w:rFonts w:ascii="Times New Roman" w:hAnsi="Times New Roman" w:cs="Times New Roman"/>
          <w:sz w:val="24"/>
        </w:rPr>
        <w:t>Grow Metro Subway Ridership</w:t>
      </w:r>
    </w:p>
    <w:p w:rsidR="009158A5" w:rsidRPr="00705CC0" w:rsidRDefault="009158A5" w:rsidP="00CE03D9">
      <w:pPr>
        <w:pStyle w:val="ListParagraph"/>
        <w:numPr>
          <w:ilvl w:val="0"/>
          <w:numId w:val="31"/>
        </w:numPr>
        <w:ind w:right="1440"/>
        <w:rPr>
          <w:rFonts w:ascii="Times New Roman" w:hAnsi="Times New Roman" w:cs="Times New Roman"/>
          <w:sz w:val="24"/>
        </w:rPr>
      </w:pPr>
      <w:r w:rsidRPr="00705CC0">
        <w:rPr>
          <w:rFonts w:ascii="Times New Roman" w:hAnsi="Times New Roman" w:cs="Times New Roman"/>
          <w:sz w:val="24"/>
        </w:rPr>
        <w:t>Improve signage and wayfinding in and around stations</w:t>
      </w:r>
    </w:p>
    <w:p w:rsidR="009158A5" w:rsidRPr="00705CC0" w:rsidRDefault="009158A5" w:rsidP="00CE03D9">
      <w:pPr>
        <w:pStyle w:val="ListParagraph"/>
        <w:numPr>
          <w:ilvl w:val="0"/>
          <w:numId w:val="31"/>
        </w:numPr>
        <w:ind w:right="1440"/>
        <w:rPr>
          <w:rFonts w:ascii="Times New Roman" w:hAnsi="Times New Roman" w:cs="Times New Roman"/>
          <w:sz w:val="24"/>
        </w:rPr>
      </w:pPr>
      <w:r w:rsidRPr="00705CC0">
        <w:rPr>
          <w:rFonts w:ascii="Times New Roman" w:hAnsi="Times New Roman" w:cs="Times New Roman"/>
          <w:sz w:val="24"/>
        </w:rPr>
        <w:t>Connect Metro Subway to Light Rail at Lexington Market and State Center through better signage and wayfinding, and other physical infrastructure investments</w:t>
      </w:r>
    </w:p>
    <w:p w:rsidR="009B3680" w:rsidRPr="00705CC0" w:rsidRDefault="009B3680" w:rsidP="009B3680">
      <w:pPr>
        <w:ind w:left="1440" w:right="1440"/>
        <w:rPr>
          <w:rFonts w:ascii="Times New Roman" w:hAnsi="Times New Roman" w:cs="Times New Roman"/>
          <w:sz w:val="24"/>
        </w:rPr>
      </w:pPr>
    </w:p>
    <w:p w:rsidR="009158A5" w:rsidRPr="00705CC0" w:rsidRDefault="009158A5" w:rsidP="009B3680">
      <w:pPr>
        <w:ind w:left="1440" w:right="1440"/>
        <w:rPr>
          <w:rFonts w:ascii="Times New Roman" w:hAnsi="Times New Roman" w:cs="Times New Roman"/>
          <w:sz w:val="24"/>
        </w:rPr>
      </w:pPr>
      <w:r w:rsidRPr="00705CC0">
        <w:rPr>
          <w:rFonts w:ascii="Times New Roman" w:hAnsi="Times New Roman" w:cs="Times New Roman"/>
          <w:sz w:val="24"/>
        </w:rPr>
        <w:t>Grow Commuter Bus Ridership</w:t>
      </w:r>
    </w:p>
    <w:p w:rsidR="009158A5" w:rsidRPr="00705CC0" w:rsidRDefault="009158A5" w:rsidP="00CE03D9">
      <w:pPr>
        <w:pStyle w:val="ListParagraph"/>
        <w:numPr>
          <w:ilvl w:val="0"/>
          <w:numId w:val="32"/>
        </w:numPr>
        <w:ind w:right="1440"/>
        <w:rPr>
          <w:rFonts w:ascii="Times New Roman" w:hAnsi="Times New Roman" w:cs="Times New Roman"/>
          <w:sz w:val="24"/>
        </w:rPr>
      </w:pPr>
      <w:r w:rsidRPr="00705CC0">
        <w:rPr>
          <w:rFonts w:ascii="Times New Roman" w:hAnsi="Times New Roman" w:cs="Times New Roman"/>
          <w:sz w:val="24"/>
        </w:rPr>
        <w:t>Develop a park-and-rid</w:t>
      </w:r>
      <w:r w:rsidR="009B3680" w:rsidRPr="00705CC0">
        <w:rPr>
          <w:rFonts w:ascii="Times New Roman" w:hAnsi="Times New Roman" w:cs="Times New Roman"/>
          <w:sz w:val="24"/>
        </w:rPr>
        <w:t xml:space="preserve">e lot plan to grow the capacity </w:t>
      </w:r>
      <w:r w:rsidRPr="00705CC0">
        <w:rPr>
          <w:rFonts w:ascii="Times New Roman" w:hAnsi="Times New Roman" w:cs="Times New Roman"/>
          <w:sz w:val="24"/>
        </w:rPr>
        <w:t>and access to Commuter Bus service</w:t>
      </w:r>
    </w:p>
    <w:p w:rsidR="009158A5" w:rsidRPr="00705CC0" w:rsidRDefault="009158A5" w:rsidP="00CE03D9">
      <w:pPr>
        <w:pStyle w:val="ListParagraph"/>
        <w:numPr>
          <w:ilvl w:val="0"/>
          <w:numId w:val="32"/>
        </w:numPr>
        <w:ind w:right="1440"/>
        <w:rPr>
          <w:rFonts w:ascii="Times New Roman" w:hAnsi="Times New Roman" w:cs="Times New Roman"/>
          <w:sz w:val="24"/>
        </w:rPr>
      </w:pPr>
      <w:r w:rsidRPr="00705CC0">
        <w:rPr>
          <w:rFonts w:ascii="Times New Roman" w:hAnsi="Times New Roman" w:cs="Times New Roman"/>
          <w:sz w:val="24"/>
        </w:rPr>
        <w:t>Partner with employers and large-scale development to connect residents to job centers</w:t>
      </w:r>
    </w:p>
    <w:p w:rsidR="009B3680" w:rsidRPr="00705CC0" w:rsidRDefault="009B3680" w:rsidP="009B3680">
      <w:pPr>
        <w:ind w:left="1440" w:right="1440"/>
        <w:rPr>
          <w:rFonts w:ascii="Times New Roman" w:hAnsi="Times New Roman" w:cs="Times New Roman"/>
          <w:sz w:val="24"/>
        </w:rPr>
      </w:pPr>
    </w:p>
    <w:p w:rsidR="009158A5" w:rsidRPr="00705CC0" w:rsidRDefault="009158A5" w:rsidP="009B3680">
      <w:pPr>
        <w:ind w:left="1440" w:right="1440"/>
        <w:rPr>
          <w:rFonts w:ascii="Times New Roman" w:hAnsi="Times New Roman" w:cs="Times New Roman"/>
          <w:sz w:val="24"/>
        </w:rPr>
      </w:pPr>
      <w:r w:rsidRPr="00705CC0">
        <w:rPr>
          <w:rFonts w:ascii="Times New Roman" w:hAnsi="Times New Roman" w:cs="Times New Roman"/>
          <w:sz w:val="24"/>
        </w:rPr>
        <w:t>Grow MARC Ridership</w:t>
      </w:r>
    </w:p>
    <w:p w:rsidR="009158A5" w:rsidRPr="00705CC0" w:rsidRDefault="009158A5" w:rsidP="00CE03D9">
      <w:pPr>
        <w:pStyle w:val="ListParagraph"/>
        <w:numPr>
          <w:ilvl w:val="0"/>
          <w:numId w:val="33"/>
        </w:numPr>
        <w:ind w:right="1440"/>
        <w:rPr>
          <w:rFonts w:ascii="Times New Roman" w:hAnsi="Times New Roman" w:cs="Times New Roman"/>
          <w:sz w:val="24"/>
        </w:rPr>
      </w:pPr>
      <w:r w:rsidRPr="00705CC0">
        <w:rPr>
          <w:rFonts w:ascii="Times New Roman" w:hAnsi="Times New Roman" w:cs="Times New Roman"/>
          <w:sz w:val="24"/>
        </w:rPr>
        <w:t>Work with host r</w:t>
      </w:r>
      <w:r w:rsidR="009B3680" w:rsidRPr="00705CC0">
        <w:rPr>
          <w:rFonts w:ascii="Times New Roman" w:hAnsi="Times New Roman" w:cs="Times New Roman"/>
          <w:sz w:val="24"/>
        </w:rPr>
        <w:t xml:space="preserve">ailroads to accommodate growing </w:t>
      </w:r>
      <w:r w:rsidRPr="00705CC0">
        <w:rPr>
          <w:rFonts w:ascii="Times New Roman" w:hAnsi="Times New Roman" w:cs="Times New Roman"/>
          <w:sz w:val="24"/>
        </w:rPr>
        <w:t>ridership</w:t>
      </w:r>
    </w:p>
    <w:p w:rsidR="009158A5" w:rsidRPr="00705CC0" w:rsidRDefault="009158A5" w:rsidP="00CE03D9">
      <w:pPr>
        <w:pStyle w:val="ListParagraph"/>
        <w:numPr>
          <w:ilvl w:val="0"/>
          <w:numId w:val="33"/>
        </w:numPr>
        <w:ind w:right="1440"/>
        <w:rPr>
          <w:rFonts w:ascii="Times New Roman" w:hAnsi="Times New Roman" w:cs="Times New Roman"/>
          <w:sz w:val="24"/>
        </w:rPr>
      </w:pPr>
      <w:r w:rsidRPr="00705CC0">
        <w:rPr>
          <w:rFonts w:ascii="Times New Roman" w:hAnsi="Times New Roman" w:cs="Times New Roman"/>
          <w:sz w:val="24"/>
        </w:rPr>
        <w:t>Study extending MA</w:t>
      </w:r>
      <w:r w:rsidR="009B3680" w:rsidRPr="00705CC0">
        <w:rPr>
          <w:rFonts w:ascii="Times New Roman" w:hAnsi="Times New Roman" w:cs="Times New Roman"/>
          <w:sz w:val="24"/>
        </w:rPr>
        <w:t xml:space="preserve">RC service to L’Enfant Plaza in </w:t>
      </w:r>
      <w:r w:rsidRPr="00705CC0">
        <w:rPr>
          <w:rFonts w:ascii="Times New Roman" w:hAnsi="Times New Roman" w:cs="Times New Roman"/>
          <w:sz w:val="24"/>
        </w:rPr>
        <w:t>Washington, D.C., and Northern Virginia</w:t>
      </w:r>
    </w:p>
    <w:p w:rsidR="009158A5" w:rsidRPr="00705CC0" w:rsidRDefault="009158A5" w:rsidP="00CE03D9">
      <w:pPr>
        <w:pStyle w:val="ListParagraph"/>
        <w:numPr>
          <w:ilvl w:val="0"/>
          <w:numId w:val="33"/>
        </w:numPr>
        <w:ind w:right="1440"/>
        <w:rPr>
          <w:rFonts w:ascii="Times New Roman" w:hAnsi="Times New Roman" w:cs="Times New Roman"/>
          <w:sz w:val="24"/>
        </w:rPr>
      </w:pPr>
      <w:r w:rsidRPr="00705CC0">
        <w:rPr>
          <w:rFonts w:ascii="Times New Roman" w:hAnsi="Times New Roman" w:cs="Times New Roman"/>
          <w:sz w:val="24"/>
        </w:rPr>
        <w:t>Identify bus infr</w:t>
      </w:r>
      <w:r w:rsidR="009B3680" w:rsidRPr="00705CC0">
        <w:rPr>
          <w:rFonts w:ascii="Times New Roman" w:hAnsi="Times New Roman" w:cs="Times New Roman"/>
          <w:sz w:val="24"/>
        </w:rPr>
        <w:t xml:space="preserve">astructure improvements at MARC </w:t>
      </w:r>
      <w:r w:rsidRPr="00705CC0">
        <w:rPr>
          <w:rFonts w:ascii="Times New Roman" w:hAnsi="Times New Roman" w:cs="Times New Roman"/>
          <w:sz w:val="24"/>
        </w:rPr>
        <w:t>stations</w:t>
      </w:r>
    </w:p>
    <w:p w:rsidR="00A21233" w:rsidRPr="00705CC0" w:rsidRDefault="00A21233" w:rsidP="00CE03D9">
      <w:pPr>
        <w:pStyle w:val="ListParagraph"/>
        <w:numPr>
          <w:ilvl w:val="0"/>
          <w:numId w:val="33"/>
        </w:numPr>
        <w:ind w:right="1440"/>
        <w:rPr>
          <w:rFonts w:ascii="Times New Roman" w:hAnsi="Times New Roman" w:cs="Times New Roman"/>
          <w:sz w:val="24"/>
        </w:rPr>
      </w:pPr>
      <w:r w:rsidRPr="00705CC0">
        <w:rPr>
          <w:rFonts w:ascii="Times New Roman" w:hAnsi="Times New Roman" w:cs="Times New Roman"/>
          <w:sz w:val="24"/>
        </w:rPr>
        <w:t>Study closing the commuter rail gap to the north and providing connectivity to SEPTA in Delaware and Pennsylvania</w:t>
      </w:r>
    </w:p>
    <w:p w:rsidR="009158A5" w:rsidRPr="00705CC0" w:rsidRDefault="009158A5" w:rsidP="00CE03D9">
      <w:pPr>
        <w:pStyle w:val="ListParagraph"/>
        <w:numPr>
          <w:ilvl w:val="0"/>
          <w:numId w:val="33"/>
        </w:numPr>
        <w:ind w:right="1440"/>
        <w:rPr>
          <w:rFonts w:ascii="Times New Roman" w:hAnsi="Times New Roman" w:cs="Times New Roman"/>
          <w:sz w:val="24"/>
        </w:rPr>
        <w:sectPr w:rsidR="009158A5" w:rsidRPr="00705CC0" w:rsidSect="00346F15">
          <w:headerReference w:type="default" r:id="rId28"/>
          <w:pgSz w:w="12240" w:h="15840"/>
          <w:pgMar w:top="720" w:right="720" w:bottom="720" w:left="720" w:header="0" w:footer="0" w:gutter="0"/>
          <w:cols w:space="720"/>
        </w:sectPr>
      </w:pPr>
      <w:r w:rsidRPr="00705CC0">
        <w:rPr>
          <w:rFonts w:ascii="Times New Roman" w:hAnsi="Times New Roman" w:cs="Times New Roman"/>
          <w:sz w:val="24"/>
        </w:rPr>
        <w:lastRenderedPageBreak/>
        <w:t>Explore opening additio</w:t>
      </w:r>
      <w:r w:rsidR="009B3680" w:rsidRPr="00705CC0">
        <w:rPr>
          <w:rFonts w:ascii="Times New Roman" w:hAnsi="Times New Roman" w:cs="Times New Roman"/>
          <w:sz w:val="24"/>
        </w:rPr>
        <w:t xml:space="preserve">nal stations where indicated by </w:t>
      </w:r>
      <w:r w:rsidRPr="00705CC0">
        <w:rPr>
          <w:rFonts w:ascii="Times New Roman" w:hAnsi="Times New Roman" w:cs="Times New Roman"/>
          <w:sz w:val="24"/>
        </w:rPr>
        <w:t>demand</w:t>
      </w:r>
    </w:p>
    <w:p w:rsidR="00AC110C" w:rsidRPr="00705CC0" w:rsidRDefault="00AC110C" w:rsidP="00AC110C">
      <w:pPr>
        <w:pStyle w:val="BodyText"/>
        <w:ind w:left="1440" w:right="1440"/>
        <w:rPr>
          <w:rFonts w:ascii="Times New Roman" w:hAnsi="Times New Roman" w:cs="Times New Roman"/>
        </w:rPr>
      </w:pPr>
      <w:r w:rsidRPr="00705CC0">
        <w:rPr>
          <w:rFonts w:ascii="Times New Roman" w:hAnsi="Times New Roman" w:cs="Times New Roman"/>
        </w:rPr>
        <w:lastRenderedPageBreak/>
        <w:t>Ridership Task Force</w:t>
      </w:r>
    </w:p>
    <w:p w:rsidR="00A21233" w:rsidRPr="00705CC0" w:rsidRDefault="00A21233" w:rsidP="00AC110C">
      <w:pPr>
        <w:pStyle w:val="BodyText"/>
        <w:ind w:left="1440" w:right="1440"/>
        <w:rPr>
          <w:rFonts w:ascii="Times New Roman" w:hAnsi="Times New Roman" w:cs="Times New Roman"/>
        </w:rPr>
      </w:pPr>
    </w:p>
    <w:p w:rsidR="00B54626" w:rsidRPr="00705CC0" w:rsidRDefault="00AC110C" w:rsidP="00AC110C">
      <w:pPr>
        <w:pStyle w:val="BodyText"/>
        <w:ind w:left="1440" w:right="1440"/>
        <w:rPr>
          <w:rFonts w:ascii="Times New Roman" w:hAnsi="Times New Roman" w:cs="Times New Roman"/>
        </w:rPr>
      </w:pPr>
      <w:r w:rsidRPr="00705CC0">
        <w:rPr>
          <w:rFonts w:ascii="Times New Roman" w:hAnsi="Times New Roman" w:cs="Times New Roman"/>
        </w:rPr>
        <w:t>The task force will be charged with collaborating and coordinating with a broad array of stakeholders (public, private, and community) to address existing barriers or challenges. It will explore strategies to make transit a more attractive option (e.g., express trains, fare-free “Try Transit” days, and other operations or capital improvements responsive to public input/concern). It will also address the impacts of COVID-19 on ridership and identify a communication strategy to grow the public’s confidence to return to transit.</w:t>
      </w:r>
    </w:p>
    <w:p w:rsidR="00B54626" w:rsidRPr="00705CC0" w:rsidRDefault="00B54626">
      <w:pPr>
        <w:pStyle w:val="BodyText"/>
        <w:rPr>
          <w:rFonts w:ascii="Times New Roman" w:hAnsi="Times New Roman" w:cs="Times New Roman"/>
          <w:b/>
          <w:i/>
          <w:sz w:val="20"/>
        </w:rPr>
      </w:pPr>
    </w:p>
    <w:p w:rsidR="00B54626" w:rsidRPr="00705CC0" w:rsidRDefault="00B54626">
      <w:pPr>
        <w:pStyle w:val="BodyText"/>
        <w:spacing w:before="8"/>
        <w:rPr>
          <w:rFonts w:ascii="Times New Roman" w:hAnsi="Times New Roman" w:cs="Times New Roman"/>
          <w:b/>
          <w:i/>
          <w:sz w:val="19"/>
        </w:rPr>
      </w:pPr>
    </w:p>
    <w:p w:rsidR="009158A5" w:rsidRPr="00705CC0" w:rsidRDefault="009158A5" w:rsidP="00B2033E">
      <w:pPr>
        <w:ind w:left="1440" w:right="1440"/>
        <w:contextualSpacing/>
        <w:rPr>
          <w:rFonts w:ascii="Times New Roman" w:hAnsi="Times New Roman" w:cs="Times New Roman"/>
          <w:sz w:val="24"/>
        </w:rPr>
      </w:pPr>
      <w:r w:rsidRPr="00705CC0">
        <w:rPr>
          <w:rFonts w:ascii="Times New Roman" w:hAnsi="Times New Roman" w:cs="Times New Roman"/>
          <w:sz w:val="24"/>
        </w:rPr>
        <w:t>How we identified TOD opportunities</w:t>
      </w:r>
    </w:p>
    <w:p w:rsidR="00B2033E" w:rsidRPr="00705CC0" w:rsidRDefault="00B2033E" w:rsidP="00B2033E">
      <w:pPr>
        <w:ind w:left="1440" w:right="1440"/>
        <w:contextualSpacing/>
        <w:rPr>
          <w:rFonts w:ascii="Times New Roman" w:hAnsi="Times New Roman" w:cs="Times New Roman"/>
          <w:sz w:val="24"/>
        </w:rPr>
      </w:pPr>
    </w:p>
    <w:p w:rsidR="00B2033E" w:rsidRPr="00705CC0" w:rsidRDefault="00A21233" w:rsidP="00B2033E">
      <w:pPr>
        <w:ind w:left="1440" w:right="1440"/>
        <w:contextualSpacing/>
        <w:rPr>
          <w:rFonts w:ascii="Times New Roman" w:hAnsi="Times New Roman" w:cs="Times New Roman"/>
          <w:sz w:val="24"/>
        </w:rPr>
      </w:pPr>
      <w:r w:rsidRPr="00705CC0">
        <w:rPr>
          <w:rFonts w:ascii="Times New Roman" w:hAnsi="Times New Roman" w:cs="Times New Roman"/>
          <w:sz w:val="24"/>
        </w:rPr>
        <w:t>The potential locations for TOD included in this map are not exhaustive, but rather responsive to opportunities identified by local jurisdictions, as well as input from the public and subject-matter experts. As the region grows and changes and additional opportunities arise, the list of potential locations may evolve over time. MDOT MTA will actively pursue TOD in coordination with other state agencies and local jurisdictions to help increase transit ridership and opportunities accessible by transit. MDOT MTA has created TOD Guidelines and has created station area concepts for several of their stations. These are available online at www.mta.maryland.gov/ transit-oriented-development</w:t>
      </w:r>
    </w:p>
    <w:p w:rsidR="00A21233" w:rsidRPr="00705CC0" w:rsidRDefault="00A21233" w:rsidP="00B2033E">
      <w:pPr>
        <w:ind w:left="1440" w:right="1440"/>
        <w:contextualSpacing/>
        <w:rPr>
          <w:rFonts w:ascii="Times New Roman" w:hAnsi="Times New Roman" w:cs="Times New Roman"/>
          <w:sz w:val="24"/>
        </w:rPr>
      </w:pPr>
    </w:p>
    <w:p w:rsidR="00646961" w:rsidRPr="00705CC0" w:rsidRDefault="00A21233" w:rsidP="00A21233">
      <w:pPr>
        <w:ind w:left="1440" w:right="1440"/>
        <w:contextualSpacing/>
        <w:rPr>
          <w:rFonts w:ascii="Times New Roman" w:hAnsi="Times New Roman" w:cs="Times New Roman"/>
          <w:sz w:val="24"/>
        </w:rPr>
      </w:pPr>
      <w:r w:rsidRPr="00705CC0">
        <w:rPr>
          <w:rFonts w:ascii="Times New Roman" w:hAnsi="Times New Roman" w:cs="Times New Roman"/>
          <w:sz w:val="24"/>
        </w:rPr>
        <w:t>Transit-Oriented Development, or TOD, means a mix of shops, homes, offices and entertainment located near a transit station or transit hub. Compact, connected, and coordinated development can create a livable, walkable environment conducive to successful transit. TOD maximizes transit ridership and is one of the most effective ways to make the most of an investment already spent on transit. Development that includes affordable homes and homes accessible to persons with disabilities makes sure there is a place near transit for those who need transit most. TOD requires a coordinated, multi-state agency approach to help local governments realize their TOD goals.</w:t>
      </w:r>
    </w:p>
    <w:p w:rsidR="00A21233" w:rsidRPr="00705CC0" w:rsidRDefault="00A21233" w:rsidP="00A21233">
      <w:pPr>
        <w:ind w:left="1440" w:right="1440"/>
        <w:contextualSpacing/>
        <w:rPr>
          <w:rFonts w:ascii="Times New Roman" w:hAnsi="Times New Roman" w:cs="Times New Roman"/>
          <w:sz w:val="24"/>
        </w:rPr>
      </w:pPr>
    </w:p>
    <w:p w:rsidR="00646961" w:rsidRPr="00705CC0" w:rsidRDefault="00646961" w:rsidP="00B2033E">
      <w:pPr>
        <w:ind w:left="1440" w:right="1440"/>
        <w:contextualSpacing/>
        <w:rPr>
          <w:rFonts w:ascii="Times New Roman" w:hAnsi="Times New Roman" w:cs="Times New Roman"/>
          <w:sz w:val="24"/>
        </w:rPr>
      </w:pPr>
      <w:r w:rsidRPr="00705CC0">
        <w:rPr>
          <w:rFonts w:ascii="Times New Roman" w:hAnsi="Times New Roman" w:cs="Times New Roman"/>
          <w:sz w:val="24"/>
        </w:rPr>
        <w:t>Potential Locations for Transit-Oriented Development:</w:t>
      </w:r>
    </w:p>
    <w:p w:rsidR="00646961" w:rsidRPr="00705CC0" w:rsidRDefault="00646961" w:rsidP="009B3680">
      <w:pPr>
        <w:ind w:left="1440" w:right="1440"/>
        <w:rPr>
          <w:rFonts w:ascii="Times New Roman" w:hAnsi="Times New Roman" w:cs="Times New Roman"/>
          <w:sz w:val="24"/>
        </w:rPr>
      </w:pP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Aberdeen</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BWI Business District</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BWI Rail Station</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Dorsey</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Edgewood</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Fairgrounds</w:t>
      </w:r>
    </w:p>
    <w:p w:rsidR="00A21233" w:rsidRPr="00705CC0" w:rsidRDefault="00A21233" w:rsidP="00CE03D9">
      <w:pPr>
        <w:pStyle w:val="ListParagraph"/>
        <w:numPr>
          <w:ilvl w:val="0"/>
          <w:numId w:val="34"/>
        </w:numPr>
        <w:ind w:right="1440"/>
        <w:rPr>
          <w:rFonts w:ascii="Times New Roman" w:hAnsi="Times New Roman" w:cs="Times New Roman"/>
          <w:sz w:val="24"/>
        </w:rPr>
        <w:sectPr w:rsidR="00A21233" w:rsidRPr="00705CC0" w:rsidSect="00346F15">
          <w:headerReference w:type="even" r:id="rId29"/>
          <w:pgSz w:w="12240" w:h="15840"/>
          <w:pgMar w:top="720" w:right="720" w:bottom="720" w:left="720" w:header="461" w:footer="0" w:gutter="0"/>
          <w:cols w:space="720"/>
        </w:sectPr>
      </w:pPr>
      <w:r w:rsidRPr="00705CC0">
        <w:rPr>
          <w:rFonts w:ascii="Times New Roman" w:hAnsi="Times New Roman" w:cs="Times New Roman"/>
          <w:sz w:val="24"/>
        </w:rPr>
        <w:t>Glen Burnie (Cromwell)</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Laurel Park</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Martin Airport</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Odenton</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Owings Mills</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Penn North</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Penn Station</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Reisterstown Plaza</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Rogers Avenue</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State Center</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lastRenderedPageBreak/>
        <w:t>Upton</w:t>
      </w:r>
    </w:p>
    <w:p w:rsidR="00A21233" w:rsidRPr="00705CC0" w:rsidRDefault="00A21233" w:rsidP="00CE03D9">
      <w:pPr>
        <w:pStyle w:val="ListParagraph"/>
        <w:numPr>
          <w:ilvl w:val="0"/>
          <w:numId w:val="34"/>
        </w:numPr>
        <w:ind w:right="1440"/>
        <w:rPr>
          <w:rFonts w:ascii="Times New Roman" w:hAnsi="Times New Roman" w:cs="Times New Roman"/>
          <w:sz w:val="24"/>
        </w:rPr>
      </w:pPr>
      <w:r w:rsidRPr="00705CC0">
        <w:rPr>
          <w:rFonts w:ascii="Times New Roman" w:hAnsi="Times New Roman" w:cs="Times New Roman"/>
          <w:sz w:val="24"/>
        </w:rPr>
        <w:t>Westport</w:t>
      </w:r>
    </w:p>
    <w:p w:rsidR="00B54626" w:rsidRPr="00705CC0" w:rsidRDefault="00B54626" w:rsidP="009A7E94">
      <w:pPr>
        <w:pStyle w:val="BodyText"/>
        <w:ind w:right="1440"/>
        <w:rPr>
          <w:rFonts w:ascii="Times New Roman" w:hAnsi="Times New Roman" w:cs="Times New Roman"/>
          <w:b/>
          <w:sz w:val="20"/>
        </w:rPr>
      </w:pPr>
    </w:p>
    <w:p w:rsidR="00B54626" w:rsidRPr="00705CC0" w:rsidRDefault="00E82FC6" w:rsidP="002C0293">
      <w:pPr>
        <w:pStyle w:val="Heading3"/>
        <w:ind w:left="1440" w:right="1440"/>
        <w:jc w:val="left"/>
        <w:rPr>
          <w:rFonts w:ascii="Times New Roman" w:hAnsi="Times New Roman" w:cs="Times New Roman"/>
          <w:b w:val="0"/>
          <w:sz w:val="20"/>
        </w:rPr>
      </w:pPr>
      <w:bookmarkStart w:id="43" w:name="_Toc52523940"/>
      <w:r w:rsidRPr="00705CC0">
        <w:rPr>
          <w:rFonts w:ascii="Times New Roman" w:hAnsi="Times New Roman" w:cs="Times New Roman"/>
          <w:b w:val="0"/>
        </w:rPr>
        <w:t xml:space="preserve">Objective: Increase </w:t>
      </w:r>
      <w:r w:rsidRPr="00705CC0">
        <w:rPr>
          <w:rFonts w:ascii="Times New Roman" w:hAnsi="Times New Roman" w:cs="Times New Roman"/>
          <w:b w:val="0"/>
          <w:spacing w:val="-6"/>
        </w:rPr>
        <w:t xml:space="preserve">Access </w:t>
      </w:r>
      <w:r w:rsidRPr="00705CC0">
        <w:rPr>
          <w:rFonts w:ascii="Times New Roman" w:hAnsi="Times New Roman" w:cs="Times New Roman"/>
          <w:b w:val="0"/>
        </w:rPr>
        <w:t xml:space="preserve">to Jobs and </w:t>
      </w:r>
      <w:r w:rsidRPr="00705CC0">
        <w:rPr>
          <w:rFonts w:ascii="Times New Roman" w:hAnsi="Times New Roman" w:cs="Times New Roman"/>
          <w:b w:val="0"/>
          <w:u w:color="FFC70A"/>
        </w:rPr>
        <w:t>Opportunities</w:t>
      </w:r>
      <w:bookmarkEnd w:id="43"/>
    </w:p>
    <w:p w:rsidR="00215B7F" w:rsidRPr="00705CC0" w:rsidRDefault="00DE038F" w:rsidP="00215B7F">
      <w:pPr>
        <w:pStyle w:val="BodyText"/>
        <w:ind w:left="1440" w:right="1440"/>
        <w:rPr>
          <w:rFonts w:ascii="Times New Roman" w:hAnsi="Times New Roman" w:cs="Times New Roman"/>
        </w:rPr>
      </w:pPr>
      <w:r w:rsidRPr="00705CC0">
        <w:rPr>
          <w:rFonts w:ascii="Times New Roman" w:hAnsi="Times New Roman" w:cs="Times New Roman"/>
        </w:rPr>
        <w:t>Increase access to jobs, services, and opportunities by identifying and addressing existing service and infrastructure gaps. Transit riders will have better sidewalks, biking and shared mobility connections to transit, easier transfers between different transit systems, and find jobs and services within closer walking distance of transit routes.</w:t>
      </w:r>
    </w:p>
    <w:p w:rsidR="00DE038F" w:rsidRPr="00705CC0" w:rsidRDefault="00DE038F" w:rsidP="00215B7F">
      <w:pPr>
        <w:pStyle w:val="BodyText"/>
        <w:ind w:left="1440" w:right="1440"/>
        <w:rPr>
          <w:rFonts w:ascii="Times New Roman" w:hAnsi="Times New Roman" w:cs="Times New Roman"/>
        </w:rPr>
      </w:pPr>
    </w:p>
    <w:p w:rsidR="00215B7F" w:rsidRPr="00705CC0" w:rsidRDefault="00215B7F" w:rsidP="00215B7F">
      <w:pPr>
        <w:spacing w:before="59" w:line="232" w:lineRule="auto"/>
        <w:ind w:left="1440" w:right="1440"/>
        <w:rPr>
          <w:rFonts w:ascii="Times New Roman" w:hAnsi="Times New Roman" w:cs="Times New Roman"/>
          <w:sz w:val="24"/>
        </w:rPr>
      </w:pPr>
      <w:r w:rsidRPr="00705CC0">
        <w:rPr>
          <w:rFonts w:ascii="Times New Roman" w:hAnsi="Times New Roman" w:cs="Times New Roman"/>
          <w:sz w:val="24"/>
        </w:rPr>
        <w:t xml:space="preserve">What We Found </w:t>
      </w:r>
    </w:p>
    <w:p w:rsidR="00215B7F" w:rsidRPr="00705CC0" w:rsidRDefault="00215B7F" w:rsidP="00215B7F">
      <w:pPr>
        <w:spacing w:before="59" w:line="232" w:lineRule="auto"/>
        <w:ind w:right="1440"/>
        <w:rPr>
          <w:rFonts w:ascii="Times New Roman" w:hAnsi="Times New Roman" w:cs="Times New Roman"/>
          <w:sz w:val="24"/>
        </w:rPr>
      </w:pPr>
    </w:p>
    <w:p w:rsidR="000516A0" w:rsidRPr="00705CC0" w:rsidRDefault="00DE038F" w:rsidP="000516A0">
      <w:pPr>
        <w:ind w:left="1440" w:right="1440"/>
        <w:contextualSpacing/>
        <w:rPr>
          <w:rFonts w:ascii="Times New Roman" w:hAnsi="Times New Roman" w:cs="Times New Roman"/>
          <w:sz w:val="24"/>
        </w:rPr>
      </w:pPr>
      <w:r w:rsidRPr="00705CC0">
        <w:rPr>
          <w:rFonts w:ascii="Times New Roman" w:hAnsi="Times New Roman" w:cs="Times New Roman"/>
          <w:sz w:val="24"/>
        </w:rPr>
        <w:t>Growth is projected in areas not served by transit. In the next 25 years, the Central Maryland Region is expected to grow by 300,000 people and 440,000 jobs. Around half of the growth is projected to be in areas not currently served by transit and likely not at a density to support transit. Plans for growth could be better aligned with existing or planned transit.</w:t>
      </w:r>
    </w:p>
    <w:p w:rsidR="00DE038F" w:rsidRPr="00705CC0" w:rsidRDefault="00DE038F" w:rsidP="000516A0">
      <w:pPr>
        <w:ind w:left="1440" w:right="1440"/>
        <w:contextualSpacing/>
        <w:rPr>
          <w:rFonts w:ascii="Times New Roman" w:hAnsi="Times New Roman" w:cs="Times New Roman"/>
          <w:sz w:val="24"/>
        </w:rPr>
      </w:pPr>
    </w:p>
    <w:p w:rsidR="000516A0" w:rsidRPr="00705CC0" w:rsidRDefault="00DE038F" w:rsidP="000516A0">
      <w:pPr>
        <w:ind w:left="1440" w:right="1440"/>
        <w:contextualSpacing/>
        <w:rPr>
          <w:rFonts w:ascii="Times New Roman" w:hAnsi="Times New Roman" w:cs="Times New Roman"/>
          <w:sz w:val="24"/>
        </w:rPr>
      </w:pPr>
      <w:r w:rsidRPr="00705CC0">
        <w:rPr>
          <w:rFonts w:ascii="Times New Roman" w:hAnsi="Times New Roman" w:cs="Times New Roman"/>
          <w:sz w:val="24"/>
        </w:rPr>
        <w:t>Pedestrian access to transit varies significantly throughout region. Most transit trips begin and end with a pedestrian or bicycle trip. Access to our region’s transit stations varies significantly, with residents and workplaces located outside of the urban core lacking good pedestrian and bicycle connectivity, limiting access to transit.</w:t>
      </w:r>
    </w:p>
    <w:p w:rsidR="00DE038F" w:rsidRPr="00705CC0" w:rsidRDefault="00DE038F" w:rsidP="000516A0">
      <w:pPr>
        <w:ind w:left="1440" w:right="1440"/>
        <w:contextualSpacing/>
        <w:rPr>
          <w:rFonts w:ascii="Times New Roman" w:hAnsi="Times New Roman" w:cs="Times New Roman"/>
          <w:sz w:val="24"/>
        </w:rPr>
      </w:pPr>
    </w:p>
    <w:p w:rsidR="00215B7F" w:rsidRPr="00705CC0" w:rsidRDefault="00DE038F" w:rsidP="000516A0">
      <w:pPr>
        <w:ind w:left="1440" w:right="1440"/>
        <w:contextualSpacing/>
        <w:rPr>
          <w:rFonts w:ascii="Times New Roman" w:hAnsi="Times New Roman" w:cs="Times New Roman"/>
          <w:spacing w:val="-4"/>
          <w:sz w:val="24"/>
        </w:rPr>
      </w:pPr>
      <w:r w:rsidRPr="00705CC0">
        <w:rPr>
          <w:rFonts w:ascii="Times New Roman" w:hAnsi="Times New Roman" w:cs="Times New Roman"/>
          <w:spacing w:val="-4"/>
          <w:sz w:val="24"/>
        </w:rPr>
        <w:t>The transit experience is door to door. Rider experience beyond the vehicle and the service matters, and as such, partnerships with local jurisdictions, businesses, Departments of Transportation and Public Works are critical to making transit successful.</w:t>
      </w:r>
    </w:p>
    <w:p w:rsidR="00DE038F" w:rsidRPr="00705CC0" w:rsidRDefault="00DE038F" w:rsidP="000516A0">
      <w:pPr>
        <w:ind w:left="1440" w:right="1440"/>
        <w:contextualSpacing/>
        <w:rPr>
          <w:rFonts w:ascii="Times New Roman" w:hAnsi="Times New Roman" w:cs="Times New Roman"/>
          <w:spacing w:val="-4"/>
          <w:sz w:val="24"/>
        </w:rPr>
      </w:pPr>
    </w:p>
    <w:p w:rsidR="00DE038F" w:rsidRPr="00705CC0" w:rsidRDefault="00DE038F" w:rsidP="000516A0">
      <w:pPr>
        <w:ind w:left="1440" w:right="1440"/>
        <w:contextualSpacing/>
        <w:rPr>
          <w:rFonts w:ascii="Times New Roman" w:hAnsi="Times New Roman" w:cs="Times New Roman"/>
          <w:sz w:val="24"/>
        </w:rPr>
      </w:pPr>
      <w:r w:rsidRPr="00705CC0">
        <w:rPr>
          <w:rFonts w:ascii="Times New Roman" w:hAnsi="Times New Roman" w:cs="Times New Roman"/>
          <w:sz w:val="24"/>
        </w:rPr>
        <w:t>The region’s transit is fragmented. People are discouraged from traveling across the region by transit stops, schedules, and fares that are not coordinated between the region’s transit providers.</w:t>
      </w:r>
    </w:p>
    <w:p w:rsidR="00215B7F" w:rsidRPr="00705CC0" w:rsidRDefault="00215B7F" w:rsidP="00215B7F">
      <w:pPr>
        <w:pStyle w:val="BodyText"/>
        <w:ind w:left="1440" w:right="1440"/>
        <w:rPr>
          <w:rFonts w:ascii="Times New Roman" w:hAnsi="Times New Roman" w:cs="Times New Roman"/>
          <w:sz w:val="20"/>
        </w:rPr>
      </w:pPr>
    </w:p>
    <w:p w:rsidR="00215B7F" w:rsidRPr="00705CC0" w:rsidRDefault="00215B7F" w:rsidP="00215B7F">
      <w:pPr>
        <w:tabs>
          <w:tab w:val="left" w:pos="4853"/>
        </w:tabs>
        <w:spacing w:before="116" w:line="196" w:lineRule="auto"/>
        <w:ind w:left="1440" w:right="1440"/>
        <w:rPr>
          <w:rFonts w:ascii="Times New Roman" w:hAnsi="Times New Roman" w:cs="Times New Roman"/>
          <w:sz w:val="24"/>
        </w:rPr>
      </w:pPr>
      <w:r w:rsidRPr="00705CC0">
        <w:rPr>
          <w:rFonts w:ascii="Times New Roman" w:hAnsi="Times New Roman" w:cs="Times New Roman"/>
          <w:sz w:val="24"/>
          <w:u w:color="EEB310"/>
        </w:rPr>
        <w:t xml:space="preserve">What </w:t>
      </w:r>
      <w:r w:rsidRPr="00705CC0">
        <w:rPr>
          <w:rFonts w:ascii="Times New Roman" w:hAnsi="Times New Roman" w:cs="Times New Roman"/>
          <w:spacing w:val="-8"/>
          <w:sz w:val="24"/>
          <w:u w:color="EEB310"/>
        </w:rPr>
        <w:t>We</w:t>
      </w:r>
      <w:r w:rsidRPr="00705CC0">
        <w:rPr>
          <w:rFonts w:ascii="Times New Roman" w:hAnsi="Times New Roman" w:cs="Times New Roman"/>
          <w:spacing w:val="1"/>
          <w:sz w:val="24"/>
          <w:u w:color="EEB310"/>
        </w:rPr>
        <w:t xml:space="preserve"> </w:t>
      </w:r>
      <w:r w:rsidRPr="00705CC0">
        <w:rPr>
          <w:rFonts w:ascii="Times New Roman" w:hAnsi="Times New Roman" w:cs="Times New Roman"/>
          <w:sz w:val="24"/>
          <w:u w:color="EEB310"/>
        </w:rPr>
        <w:t>Heard</w:t>
      </w:r>
      <w:r w:rsidRPr="00705CC0">
        <w:rPr>
          <w:rFonts w:ascii="Times New Roman" w:hAnsi="Times New Roman" w:cs="Times New Roman"/>
          <w:sz w:val="24"/>
        </w:rPr>
        <w:t xml:space="preserve"> </w:t>
      </w:r>
    </w:p>
    <w:p w:rsidR="00215B7F" w:rsidRPr="00705CC0" w:rsidRDefault="00215B7F" w:rsidP="00CE03D9">
      <w:pPr>
        <w:pStyle w:val="ListParagraph"/>
        <w:numPr>
          <w:ilvl w:val="0"/>
          <w:numId w:val="35"/>
        </w:numPr>
        <w:tabs>
          <w:tab w:val="left" w:pos="4853"/>
        </w:tabs>
        <w:ind w:right="1440"/>
        <w:contextualSpacing/>
        <w:rPr>
          <w:rFonts w:ascii="Times New Roman" w:hAnsi="Times New Roman" w:cs="Times New Roman"/>
          <w:sz w:val="24"/>
        </w:rPr>
      </w:pPr>
      <w:r w:rsidRPr="00705CC0">
        <w:rPr>
          <w:rFonts w:ascii="Times New Roman" w:hAnsi="Times New Roman" w:cs="Times New Roman"/>
          <w:sz w:val="24"/>
        </w:rPr>
        <w:t>“All students should have reliable, safe, and inexpensive public transportation to school.”</w:t>
      </w:r>
    </w:p>
    <w:p w:rsidR="00215B7F" w:rsidRPr="00705CC0" w:rsidRDefault="00215B7F" w:rsidP="00CE03D9">
      <w:pPr>
        <w:pStyle w:val="ListParagraph"/>
        <w:numPr>
          <w:ilvl w:val="0"/>
          <w:numId w:val="35"/>
        </w:numPr>
        <w:ind w:right="1440"/>
        <w:contextualSpacing/>
        <w:rPr>
          <w:rFonts w:ascii="Times New Roman" w:hAnsi="Times New Roman" w:cs="Times New Roman"/>
          <w:sz w:val="24"/>
        </w:rPr>
      </w:pPr>
      <w:r w:rsidRPr="00705CC0">
        <w:rPr>
          <w:rFonts w:ascii="Times New Roman" w:hAnsi="Times New Roman" w:cs="Times New Roman"/>
          <w:sz w:val="24"/>
        </w:rPr>
        <w:t>“I find myself stuck in a bind as I look for a new job: can a bus take me there?”</w:t>
      </w:r>
    </w:p>
    <w:p w:rsidR="00215B7F" w:rsidRPr="00705CC0" w:rsidRDefault="00215B7F" w:rsidP="00CE03D9">
      <w:pPr>
        <w:pStyle w:val="ListParagraph"/>
        <w:numPr>
          <w:ilvl w:val="0"/>
          <w:numId w:val="35"/>
        </w:numPr>
        <w:ind w:right="1440"/>
        <w:contextualSpacing/>
        <w:rPr>
          <w:rFonts w:ascii="Times New Roman" w:hAnsi="Times New Roman" w:cs="Times New Roman"/>
          <w:sz w:val="24"/>
        </w:rPr>
      </w:pPr>
      <w:r w:rsidRPr="00705CC0">
        <w:rPr>
          <w:rFonts w:ascii="Times New Roman" w:hAnsi="Times New Roman" w:cs="Times New Roman"/>
          <w:sz w:val="24"/>
        </w:rPr>
        <w:t>“Let Marylanders be productive on the job, and not arrive at work</w:t>
      </w:r>
      <w:r w:rsidR="00DE038F" w:rsidRPr="00705CC0">
        <w:rPr>
          <w:rFonts w:ascii="Times New Roman" w:hAnsi="Times New Roman" w:cs="Times New Roman"/>
          <w:sz w:val="24"/>
        </w:rPr>
        <w:t xml:space="preserve"> exhausted after stressful car-</w:t>
      </w:r>
      <w:r w:rsidRPr="00705CC0">
        <w:rPr>
          <w:rFonts w:ascii="Times New Roman" w:hAnsi="Times New Roman" w:cs="Times New Roman"/>
          <w:sz w:val="24"/>
        </w:rPr>
        <w:t>dependent commutes.”</w:t>
      </w:r>
    </w:p>
    <w:p w:rsidR="00215B7F" w:rsidRPr="00705CC0" w:rsidRDefault="00215B7F" w:rsidP="00CE03D9">
      <w:pPr>
        <w:pStyle w:val="ListParagraph"/>
        <w:numPr>
          <w:ilvl w:val="0"/>
          <w:numId w:val="35"/>
        </w:numPr>
        <w:ind w:right="1440"/>
        <w:contextualSpacing/>
        <w:rPr>
          <w:rFonts w:ascii="Times New Roman" w:hAnsi="Times New Roman" w:cs="Times New Roman"/>
          <w:sz w:val="24"/>
        </w:rPr>
      </w:pPr>
      <w:r w:rsidRPr="00705CC0">
        <w:rPr>
          <w:rFonts w:ascii="Times New Roman" w:hAnsi="Times New Roman" w:cs="Times New Roman"/>
          <w:sz w:val="24"/>
        </w:rPr>
        <w:t>“We should avoid building sprawled parking lots and ensure all new development has safe sidewalks and bike access.”</w:t>
      </w:r>
    </w:p>
    <w:p w:rsidR="00215B7F" w:rsidRPr="00705CC0" w:rsidRDefault="00215B7F" w:rsidP="00215B7F">
      <w:pPr>
        <w:ind w:left="1440" w:right="1440"/>
        <w:rPr>
          <w:rFonts w:ascii="Times New Roman" w:hAnsi="Times New Roman" w:cs="Times New Roman"/>
          <w:sz w:val="24"/>
        </w:rPr>
      </w:pPr>
    </w:p>
    <w:p w:rsidR="00215B7F" w:rsidRPr="00705CC0" w:rsidRDefault="00215B7F" w:rsidP="00215B7F">
      <w:pPr>
        <w:spacing w:line="345" w:lineRule="exact"/>
        <w:ind w:left="1440" w:right="1440"/>
        <w:rPr>
          <w:rFonts w:ascii="Times New Roman" w:hAnsi="Times New Roman" w:cs="Times New Roman"/>
          <w:sz w:val="24"/>
        </w:rPr>
      </w:pPr>
      <w:r w:rsidRPr="00705CC0">
        <w:rPr>
          <w:rFonts w:ascii="Times New Roman" w:hAnsi="Times New Roman" w:cs="Times New Roman"/>
          <w:sz w:val="24"/>
        </w:rPr>
        <w:t>Targets: Monitoring Progress</w:t>
      </w:r>
    </w:p>
    <w:p w:rsidR="00DE038F" w:rsidRPr="00705CC0" w:rsidRDefault="00DE038F" w:rsidP="00DE038F">
      <w:pPr>
        <w:pStyle w:val="ListParagraph"/>
        <w:numPr>
          <w:ilvl w:val="0"/>
          <w:numId w:val="94"/>
        </w:numPr>
        <w:ind w:right="1440"/>
        <w:rPr>
          <w:rFonts w:ascii="Times New Roman" w:hAnsi="Times New Roman" w:cs="Times New Roman"/>
          <w:sz w:val="24"/>
          <w:szCs w:val="24"/>
        </w:rPr>
      </w:pPr>
      <w:r w:rsidRPr="00705CC0">
        <w:rPr>
          <w:rFonts w:ascii="Times New Roman" w:hAnsi="Times New Roman" w:cs="Times New Roman"/>
          <w:sz w:val="24"/>
          <w:szCs w:val="24"/>
        </w:rPr>
        <w:t>Increase the percentage of the region’s jobs within ¼-mile of a bus stop or ½-mile of a rail station to 55% by 2025 and 70% by 2045</w:t>
      </w:r>
    </w:p>
    <w:p w:rsidR="00DE038F" w:rsidRPr="00705CC0" w:rsidRDefault="00DE038F" w:rsidP="00DE038F">
      <w:pPr>
        <w:pStyle w:val="ListParagraph"/>
        <w:numPr>
          <w:ilvl w:val="0"/>
          <w:numId w:val="94"/>
        </w:numPr>
        <w:ind w:right="1440"/>
        <w:rPr>
          <w:rFonts w:ascii="Times New Roman" w:hAnsi="Times New Roman" w:cs="Times New Roman"/>
          <w:sz w:val="24"/>
          <w:szCs w:val="24"/>
        </w:rPr>
      </w:pPr>
      <w:r w:rsidRPr="00705CC0">
        <w:rPr>
          <w:rFonts w:ascii="Times New Roman" w:hAnsi="Times New Roman" w:cs="Times New Roman"/>
          <w:sz w:val="24"/>
          <w:szCs w:val="24"/>
        </w:rPr>
        <w:t xml:space="preserve">Increase the percentage of region’s residents living within ¼-mile of a bus </w:t>
      </w:r>
      <w:r w:rsidRPr="00705CC0">
        <w:rPr>
          <w:rFonts w:ascii="Times New Roman" w:hAnsi="Times New Roman" w:cs="Times New Roman"/>
          <w:sz w:val="24"/>
          <w:szCs w:val="24"/>
        </w:rPr>
        <w:lastRenderedPageBreak/>
        <w:t>stop or ½-mile of a rail station to 45% by 2025 and 60% by 2045</w:t>
      </w:r>
    </w:p>
    <w:p w:rsidR="00B54626" w:rsidRPr="00705CC0" w:rsidRDefault="00DE038F">
      <w:pPr>
        <w:rPr>
          <w:rFonts w:ascii="Times New Roman" w:hAnsi="Times New Roman" w:cs="Times New Roman"/>
          <w:sz w:val="24"/>
        </w:rPr>
        <w:sectPr w:rsidR="00B54626" w:rsidRPr="00705CC0" w:rsidSect="00346F15">
          <w:headerReference w:type="even" r:id="rId30"/>
          <w:headerReference w:type="default" r:id="rId31"/>
          <w:type w:val="continuous"/>
          <w:pgSz w:w="12240" w:h="15840"/>
          <w:pgMar w:top="720" w:right="720" w:bottom="720" w:left="720" w:header="720" w:footer="720" w:gutter="0"/>
          <w:cols w:space="720"/>
        </w:sectPr>
      </w:pPr>
      <w:r w:rsidRPr="00705CC0">
        <w:rPr>
          <w:rFonts w:ascii="Times New Roman" w:hAnsi="Times New Roman" w:cs="Times New Roman"/>
          <w:sz w:val="24"/>
        </w:rPr>
        <w:t xml:space="preserve"> </w:t>
      </w:r>
    </w:p>
    <w:p w:rsidR="00E82FC6" w:rsidRPr="00705CC0" w:rsidRDefault="00E82FC6" w:rsidP="00E82FC6">
      <w:pPr>
        <w:rPr>
          <w:rFonts w:ascii="Times New Roman" w:hAnsi="Times New Roman" w:cs="Times New Roman"/>
          <w:sz w:val="24"/>
        </w:rPr>
      </w:pPr>
    </w:p>
    <w:p w:rsidR="00E82FC6" w:rsidRPr="00705CC0" w:rsidRDefault="00E82FC6" w:rsidP="007A510E">
      <w:pPr>
        <w:ind w:left="1440" w:right="1440"/>
        <w:rPr>
          <w:rFonts w:ascii="Times New Roman" w:hAnsi="Times New Roman" w:cs="Times New Roman"/>
          <w:sz w:val="24"/>
        </w:rPr>
      </w:pPr>
      <w:r w:rsidRPr="00705CC0">
        <w:rPr>
          <w:rFonts w:ascii="Times New Roman" w:hAnsi="Times New Roman" w:cs="Times New Roman"/>
          <w:sz w:val="24"/>
        </w:rPr>
        <w:t>Improve First/Last Mile Access</w:t>
      </w:r>
    </w:p>
    <w:p w:rsidR="00E82FC6" w:rsidRPr="00705CC0" w:rsidRDefault="00E82FC6" w:rsidP="00CE03D9">
      <w:pPr>
        <w:pStyle w:val="ListParagraph"/>
        <w:numPr>
          <w:ilvl w:val="0"/>
          <w:numId w:val="37"/>
        </w:numPr>
        <w:ind w:right="1440"/>
        <w:rPr>
          <w:rFonts w:ascii="Times New Roman" w:hAnsi="Times New Roman" w:cs="Times New Roman"/>
          <w:sz w:val="24"/>
        </w:rPr>
      </w:pPr>
      <w:r w:rsidRPr="00705CC0">
        <w:rPr>
          <w:rFonts w:ascii="Times New Roman" w:hAnsi="Times New Roman" w:cs="Times New Roman"/>
          <w:sz w:val="24"/>
        </w:rPr>
        <w:t>Improve conditions to create safer, more comfortable pedestrian and bicycle experiences, including wider sidewalks with greater physical separation from motor vehicle traffic</w:t>
      </w:r>
    </w:p>
    <w:p w:rsidR="00E82FC6" w:rsidRPr="00705CC0" w:rsidRDefault="00E82FC6" w:rsidP="00CE03D9">
      <w:pPr>
        <w:pStyle w:val="ListParagraph"/>
        <w:numPr>
          <w:ilvl w:val="0"/>
          <w:numId w:val="37"/>
        </w:numPr>
        <w:ind w:right="1440"/>
        <w:rPr>
          <w:rFonts w:ascii="Times New Roman" w:hAnsi="Times New Roman" w:cs="Times New Roman"/>
          <w:sz w:val="24"/>
        </w:rPr>
      </w:pPr>
      <w:r w:rsidRPr="00705CC0">
        <w:rPr>
          <w:rFonts w:ascii="Times New Roman" w:hAnsi="Times New Roman" w:cs="Times New Roman"/>
          <w:sz w:val="24"/>
        </w:rPr>
        <w:t>Provide bike racks on all transit vehicles in the region</w:t>
      </w:r>
    </w:p>
    <w:p w:rsidR="00E82FC6" w:rsidRPr="00705CC0" w:rsidRDefault="00E82FC6" w:rsidP="00CE03D9">
      <w:pPr>
        <w:pStyle w:val="ListParagraph"/>
        <w:numPr>
          <w:ilvl w:val="0"/>
          <w:numId w:val="37"/>
        </w:numPr>
        <w:ind w:right="1440"/>
        <w:rPr>
          <w:rFonts w:ascii="Times New Roman" w:hAnsi="Times New Roman" w:cs="Times New Roman"/>
          <w:sz w:val="24"/>
        </w:rPr>
      </w:pPr>
      <w:r w:rsidRPr="00705CC0">
        <w:rPr>
          <w:rFonts w:ascii="Times New Roman" w:hAnsi="Times New Roman" w:cs="Times New Roman"/>
          <w:sz w:val="24"/>
        </w:rPr>
        <w:t>Integrate Shared Mobility options (e.g., microtransit, scootershare, bikesha</w:t>
      </w:r>
      <w:r w:rsidR="007A510E" w:rsidRPr="00705CC0">
        <w:rPr>
          <w:rFonts w:ascii="Times New Roman" w:hAnsi="Times New Roman" w:cs="Times New Roman"/>
          <w:sz w:val="24"/>
        </w:rPr>
        <w:t xml:space="preserve">re, carshare, and rideshare) to </w:t>
      </w:r>
      <w:r w:rsidRPr="00705CC0">
        <w:rPr>
          <w:rFonts w:ascii="Times New Roman" w:hAnsi="Times New Roman" w:cs="Times New Roman"/>
          <w:sz w:val="24"/>
        </w:rPr>
        <w:t>complement existing services</w:t>
      </w:r>
    </w:p>
    <w:p w:rsidR="00E82FC6" w:rsidRPr="00705CC0" w:rsidRDefault="00DE038F" w:rsidP="00CE03D9">
      <w:pPr>
        <w:pStyle w:val="ListParagraph"/>
        <w:numPr>
          <w:ilvl w:val="0"/>
          <w:numId w:val="37"/>
        </w:numPr>
        <w:ind w:right="1440"/>
        <w:rPr>
          <w:rFonts w:ascii="Times New Roman" w:hAnsi="Times New Roman" w:cs="Times New Roman"/>
          <w:sz w:val="24"/>
        </w:rPr>
      </w:pPr>
      <w:r w:rsidRPr="00705CC0">
        <w:rPr>
          <w:rFonts w:ascii="Times New Roman" w:hAnsi="Times New Roman" w:cs="Times New Roman"/>
          <w:sz w:val="24"/>
        </w:rPr>
        <w:t>At key transfer locations, coordinate signal timing to provide longer pedestrian crossing times</w:t>
      </w:r>
    </w:p>
    <w:p w:rsidR="000516A0" w:rsidRPr="00705CC0" w:rsidRDefault="000516A0" w:rsidP="007A510E">
      <w:pPr>
        <w:ind w:left="1440" w:right="1440"/>
        <w:rPr>
          <w:rFonts w:ascii="Times New Roman" w:hAnsi="Times New Roman" w:cs="Times New Roman"/>
          <w:sz w:val="24"/>
        </w:rPr>
      </w:pPr>
    </w:p>
    <w:p w:rsidR="00E82FC6" w:rsidRPr="00705CC0" w:rsidRDefault="00E82FC6" w:rsidP="007A510E">
      <w:pPr>
        <w:ind w:left="1440" w:right="1440"/>
        <w:rPr>
          <w:rFonts w:ascii="Times New Roman" w:hAnsi="Times New Roman" w:cs="Times New Roman"/>
          <w:sz w:val="24"/>
        </w:rPr>
      </w:pPr>
      <w:r w:rsidRPr="00705CC0">
        <w:rPr>
          <w:rFonts w:ascii="Times New Roman" w:hAnsi="Times New Roman" w:cs="Times New Roman"/>
          <w:sz w:val="24"/>
        </w:rPr>
        <w:t>Facilitate Transfers</w:t>
      </w:r>
    </w:p>
    <w:p w:rsidR="00E82FC6" w:rsidRPr="00705CC0" w:rsidRDefault="00E82FC6" w:rsidP="00CE03D9">
      <w:pPr>
        <w:pStyle w:val="ListParagraph"/>
        <w:numPr>
          <w:ilvl w:val="0"/>
          <w:numId w:val="38"/>
        </w:numPr>
        <w:ind w:right="1440"/>
        <w:rPr>
          <w:rFonts w:ascii="Times New Roman" w:hAnsi="Times New Roman" w:cs="Times New Roman"/>
          <w:sz w:val="24"/>
        </w:rPr>
      </w:pPr>
      <w:r w:rsidRPr="00705CC0">
        <w:rPr>
          <w:rFonts w:ascii="Times New Roman" w:hAnsi="Times New Roman" w:cs="Times New Roman"/>
          <w:sz w:val="24"/>
        </w:rPr>
        <w:t>Co-locate transit stations an</w:t>
      </w:r>
      <w:r w:rsidR="009740E9" w:rsidRPr="00705CC0">
        <w:rPr>
          <w:rFonts w:ascii="Times New Roman" w:hAnsi="Times New Roman" w:cs="Times New Roman"/>
          <w:sz w:val="24"/>
        </w:rPr>
        <w:t xml:space="preserve">d stops of different routes and </w:t>
      </w:r>
      <w:r w:rsidRPr="00705CC0">
        <w:rPr>
          <w:rFonts w:ascii="Times New Roman" w:hAnsi="Times New Roman" w:cs="Times New Roman"/>
          <w:sz w:val="24"/>
        </w:rPr>
        <w:t>modes to minimize walking between transfers</w:t>
      </w:r>
    </w:p>
    <w:p w:rsidR="00E82FC6" w:rsidRPr="00705CC0" w:rsidRDefault="00E82FC6" w:rsidP="00CE03D9">
      <w:pPr>
        <w:pStyle w:val="ListParagraph"/>
        <w:numPr>
          <w:ilvl w:val="0"/>
          <w:numId w:val="38"/>
        </w:numPr>
        <w:ind w:right="1440"/>
        <w:rPr>
          <w:rFonts w:ascii="Times New Roman" w:hAnsi="Times New Roman" w:cs="Times New Roman"/>
          <w:sz w:val="24"/>
        </w:rPr>
      </w:pPr>
      <w:r w:rsidRPr="00705CC0">
        <w:rPr>
          <w:rFonts w:ascii="Times New Roman" w:hAnsi="Times New Roman" w:cs="Times New Roman"/>
          <w:sz w:val="24"/>
        </w:rPr>
        <w:t>Coordinate schedules of regional transit providers</w:t>
      </w:r>
    </w:p>
    <w:p w:rsidR="00E82FC6" w:rsidRPr="00705CC0" w:rsidRDefault="00E82FC6" w:rsidP="00CE03D9">
      <w:pPr>
        <w:pStyle w:val="ListParagraph"/>
        <w:numPr>
          <w:ilvl w:val="0"/>
          <w:numId w:val="38"/>
        </w:numPr>
        <w:ind w:right="1440"/>
        <w:rPr>
          <w:rFonts w:ascii="Times New Roman" w:hAnsi="Times New Roman" w:cs="Times New Roman"/>
          <w:sz w:val="24"/>
        </w:rPr>
      </w:pPr>
      <w:r w:rsidRPr="00705CC0">
        <w:rPr>
          <w:rFonts w:ascii="Times New Roman" w:hAnsi="Times New Roman" w:cs="Times New Roman"/>
          <w:sz w:val="24"/>
        </w:rPr>
        <w:t>Improve wayfinding and signage</w:t>
      </w:r>
    </w:p>
    <w:p w:rsidR="00E82FC6" w:rsidRPr="00705CC0" w:rsidRDefault="00E82FC6" w:rsidP="00CE03D9">
      <w:pPr>
        <w:pStyle w:val="ListParagraph"/>
        <w:numPr>
          <w:ilvl w:val="0"/>
          <w:numId w:val="38"/>
        </w:numPr>
        <w:ind w:right="1440"/>
        <w:rPr>
          <w:rFonts w:ascii="Times New Roman" w:hAnsi="Times New Roman" w:cs="Times New Roman"/>
          <w:sz w:val="24"/>
        </w:rPr>
      </w:pPr>
      <w:r w:rsidRPr="00705CC0">
        <w:rPr>
          <w:rFonts w:ascii="Times New Roman" w:hAnsi="Times New Roman" w:cs="Times New Roman"/>
          <w:sz w:val="24"/>
        </w:rPr>
        <w:t>Implement consistent transf</w:t>
      </w:r>
      <w:r w:rsidR="009740E9" w:rsidRPr="00705CC0">
        <w:rPr>
          <w:rFonts w:ascii="Times New Roman" w:hAnsi="Times New Roman" w:cs="Times New Roman"/>
          <w:sz w:val="24"/>
        </w:rPr>
        <w:t xml:space="preserve">er fare policies across transit </w:t>
      </w:r>
      <w:r w:rsidRPr="00705CC0">
        <w:rPr>
          <w:rFonts w:ascii="Times New Roman" w:hAnsi="Times New Roman" w:cs="Times New Roman"/>
          <w:sz w:val="24"/>
        </w:rPr>
        <w:t>providers</w:t>
      </w:r>
    </w:p>
    <w:p w:rsidR="00E82FC6" w:rsidRPr="00705CC0" w:rsidRDefault="00E82FC6" w:rsidP="00CE03D9">
      <w:pPr>
        <w:pStyle w:val="ListParagraph"/>
        <w:numPr>
          <w:ilvl w:val="0"/>
          <w:numId w:val="38"/>
        </w:numPr>
        <w:ind w:right="1440"/>
        <w:rPr>
          <w:rFonts w:ascii="Times New Roman" w:hAnsi="Times New Roman" w:cs="Times New Roman"/>
          <w:sz w:val="24"/>
        </w:rPr>
      </w:pPr>
      <w:r w:rsidRPr="00705CC0">
        <w:rPr>
          <w:rFonts w:ascii="Times New Roman" w:hAnsi="Times New Roman" w:cs="Times New Roman"/>
          <w:sz w:val="24"/>
        </w:rPr>
        <w:t>Establish a connection between the MARC Penn and Camden Lines</w:t>
      </w:r>
    </w:p>
    <w:p w:rsidR="00DE038F" w:rsidRPr="00705CC0" w:rsidRDefault="00DE038F" w:rsidP="00CE03D9">
      <w:pPr>
        <w:pStyle w:val="ListParagraph"/>
        <w:numPr>
          <w:ilvl w:val="0"/>
          <w:numId w:val="38"/>
        </w:numPr>
        <w:ind w:right="1440"/>
        <w:rPr>
          <w:rFonts w:ascii="Times New Roman" w:hAnsi="Times New Roman" w:cs="Times New Roman"/>
          <w:sz w:val="24"/>
        </w:rPr>
      </w:pPr>
      <w:r w:rsidRPr="00705CC0">
        <w:rPr>
          <w:rFonts w:ascii="Times New Roman" w:hAnsi="Times New Roman" w:cs="Times New Roman"/>
          <w:sz w:val="24"/>
        </w:rPr>
        <w:t>Support and integrate with the Penn Station improvements being undertaken by Amtrak and private development to provide better transit connectivity across modes</w:t>
      </w:r>
    </w:p>
    <w:p w:rsidR="00DE038F" w:rsidRPr="00705CC0" w:rsidRDefault="00DE038F" w:rsidP="00CE03D9">
      <w:pPr>
        <w:pStyle w:val="ListParagraph"/>
        <w:numPr>
          <w:ilvl w:val="0"/>
          <w:numId w:val="38"/>
        </w:numPr>
        <w:ind w:right="1440"/>
        <w:rPr>
          <w:rFonts w:ascii="Times New Roman" w:hAnsi="Times New Roman" w:cs="Times New Roman"/>
          <w:sz w:val="24"/>
        </w:rPr>
      </w:pPr>
      <w:r w:rsidRPr="00705CC0">
        <w:rPr>
          <w:rFonts w:ascii="Times New Roman" w:hAnsi="Times New Roman" w:cs="Times New Roman"/>
          <w:sz w:val="24"/>
        </w:rPr>
        <w:t>Coordinate with Amtrak to facilitate transfer improvements at BWI Marshall Airport</w:t>
      </w:r>
    </w:p>
    <w:p w:rsidR="000516A0" w:rsidRPr="00705CC0" w:rsidRDefault="000516A0" w:rsidP="007A510E">
      <w:pPr>
        <w:ind w:left="1440" w:right="1440"/>
        <w:rPr>
          <w:rFonts w:ascii="Times New Roman" w:hAnsi="Times New Roman" w:cs="Times New Roman"/>
          <w:sz w:val="24"/>
        </w:rPr>
      </w:pPr>
    </w:p>
    <w:p w:rsidR="00E82FC6" w:rsidRPr="00705CC0" w:rsidRDefault="00E82FC6" w:rsidP="007A510E">
      <w:pPr>
        <w:ind w:left="1440" w:right="1440"/>
        <w:rPr>
          <w:rFonts w:ascii="Times New Roman" w:hAnsi="Times New Roman" w:cs="Times New Roman"/>
          <w:sz w:val="24"/>
        </w:rPr>
      </w:pPr>
      <w:r w:rsidRPr="00705CC0">
        <w:rPr>
          <w:rFonts w:ascii="Times New Roman" w:hAnsi="Times New Roman" w:cs="Times New Roman"/>
          <w:sz w:val="24"/>
        </w:rPr>
        <w:t>Strengthen Transit-Served Areas</w:t>
      </w:r>
    </w:p>
    <w:p w:rsidR="00E82FC6" w:rsidRPr="00705CC0" w:rsidRDefault="00E82FC6" w:rsidP="00CE03D9">
      <w:pPr>
        <w:pStyle w:val="ListParagraph"/>
        <w:numPr>
          <w:ilvl w:val="0"/>
          <w:numId w:val="39"/>
        </w:numPr>
        <w:ind w:right="1440"/>
        <w:rPr>
          <w:rFonts w:ascii="Times New Roman" w:hAnsi="Times New Roman" w:cs="Times New Roman"/>
          <w:sz w:val="24"/>
        </w:rPr>
      </w:pPr>
      <w:r w:rsidRPr="00705CC0">
        <w:rPr>
          <w:rFonts w:ascii="Times New Roman" w:hAnsi="Times New Roman" w:cs="Times New Roman"/>
          <w:sz w:val="24"/>
        </w:rPr>
        <w:t>Leverage transit i</w:t>
      </w:r>
      <w:r w:rsidR="009740E9" w:rsidRPr="00705CC0">
        <w:rPr>
          <w:rFonts w:ascii="Times New Roman" w:hAnsi="Times New Roman" w:cs="Times New Roman"/>
          <w:sz w:val="24"/>
        </w:rPr>
        <w:t xml:space="preserve">nvestments by promoting TOD and </w:t>
      </w:r>
      <w:r w:rsidRPr="00705CC0">
        <w:rPr>
          <w:rFonts w:ascii="Times New Roman" w:hAnsi="Times New Roman" w:cs="Times New Roman"/>
          <w:sz w:val="24"/>
        </w:rPr>
        <w:t>appropriate growth and revitalization in transit-served areas</w:t>
      </w:r>
    </w:p>
    <w:p w:rsidR="00E82FC6" w:rsidRPr="00705CC0" w:rsidRDefault="00E82FC6" w:rsidP="00CE03D9">
      <w:pPr>
        <w:pStyle w:val="ListParagraph"/>
        <w:numPr>
          <w:ilvl w:val="0"/>
          <w:numId w:val="39"/>
        </w:numPr>
        <w:ind w:right="1440"/>
        <w:rPr>
          <w:rFonts w:ascii="Times New Roman" w:hAnsi="Times New Roman" w:cs="Times New Roman"/>
          <w:sz w:val="24"/>
        </w:rPr>
      </w:pPr>
      <w:r w:rsidRPr="00705CC0">
        <w:rPr>
          <w:rFonts w:ascii="Times New Roman" w:hAnsi="Times New Roman" w:cs="Times New Roman"/>
          <w:sz w:val="24"/>
        </w:rPr>
        <w:t>Improve coordination between transportation planning, land-use decisions, housi</w:t>
      </w:r>
      <w:r w:rsidR="009740E9" w:rsidRPr="00705CC0">
        <w:rPr>
          <w:rFonts w:ascii="Times New Roman" w:hAnsi="Times New Roman" w:cs="Times New Roman"/>
          <w:sz w:val="24"/>
        </w:rPr>
        <w:t xml:space="preserve">ng availability, and employment </w:t>
      </w:r>
      <w:r w:rsidRPr="00705CC0">
        <w:rPr>
          <w:rFonts w:ascii="Times New Roman" w:hAnsi="Times New Roman" w:cs="Times New Roman"/>
          <w:sz w:val="24"/>
        </w:rPr>
        <w:t>opportunities</w:t>
      </w:r>
    </w:p>
    <w:p w:rsidR="00E82FC6" w:rsidRPr="00705CC0" w:rsidRDefault="00E82FC6" w:rsidP="00CE03D9">
      <w:pPr>
        <w:pStyle w:val="ListParagraph"/>
        <w:numPr>
          <w:ilvl w:val="0"/>
          <w:numId w:val="39"/>
        </w:numPr>
        <w:ind w:right="1440"/>
        <w:rPr>
          <w:rFonts w:ascii="Times New Roman" w:hAnsi="Times New Roman" w:cs="Times New Roman"/>
          <w:sz w:val="24"/>
        </w:rPr>
      </w:pPr>
      <w:r w:rsidRPr="00705CC0">
        <w:rPr>
          <w:rFonts w:ascii="Times New Roman" w:hAnsi="Times New Roman" w:cs="Times New Roman"/>
          <w:sz w:val="24"/>
        </w:rPr>
        <w:t>Coordinate transportation investment decisions by partnering with the Departments of Commerce, Economic Development, Planning, and other organizations</w:t>
      </w:r>
      <w:r w:rsidR="009740E9" w:rsidRPr="00705CC0">
        <w:rPr>
          <w:rFonts w:ascii="Times New Roman" w:hAnsi="Times New Roman" w:cs="Times New Roman"/>
          <w:sz w:val="24"/>
        </w:rPr>
        <w:t xml:space="preserve">; referencing state, local and </w:t>
      </w:r>
      <w:r w:rsidRPr="00705CC0">
        <w:rPr>
          <w:rFonts w:ascii="Times New Roman" w:hAnsi="Times New Roman" w:cs="Times New Roman"/>
          <w:sz w:val="24"/>
        </w:rPr>
        <w:t>community-driven growth and development plans</w:t>
      </w:r>
    </w:p>
    <w:p w:rsidR="00E82FC6" w:rsidRPr="00705CC0" w:rsidRDefault="00E82FC6" w:rsidP="00CE03D9">
      <w:pPr>
        <w:pStyle w:val="ListParagraph"/>
        <w:numPr>
          <w:ilvl w:val="0"/>
          <w:numId w:val="39"/>
        </w:numPr>
        <w:ind w:right="1440"/>
        <w:rPr>
          <w:rFonts w:ascii="Times New Roman" w:hAnsi="Times New Roman" w:cs="Times New Roman"/>
          <w:sz w:val="24"/>
        </w:rPr>
      </w:pPr>
      <w:r w:rsidRPr="00705CC0">
        <w:rPr>
          <w:rFonts w:ascii="Times New Roman" w:hAnsi="Times New Roman" w:cs="Times New Roman"/>
          <w:sz w:val="24"/>
        </w:rPr>
        <w:t>Ensure that new development is transit-supportive</w:t>
      </w:r>
    </w:p>
    <w:p w:rsidR="00E82FC6" w:rsidRPr="00705CC0" w:rsidRDefault="00E82FC6" w:rsidP="00CE03D9">
      <w:pPr>
        <w:pStyle w:val="ListParagraph"/>
        <w:numPr>
          <w:ilvl w:val="0"/>
          <w:numId w:val="39"/>
        </w:numPr>
        <w:ind w:right="1440"/>
        <w:rPr>
          <w:rFonts w:ascii="Times New Roman" w:hAnsi="Times New Roman" w:cs="Times New Roman"/>
          <w:sz w:val="24"/>
        </w:rPr>
      </w:pPr>
      <w:r w:rsidRPr="00705CC0">
        <w:rPr>
          <w:rFonts w:ascii="Times New Roman" w:hAnsi="Times New Roman" w:cs="Times New Roman"/>
          <w:sz w:val="24"/>
        </w:rPr>
        <w:t xml:space="preserve">Concentrate transit investments </w:t>
      </w:r>
      <w:r w:rsidR="009740E9" w:rsidRPr="00705CC0">
        <w:rPr>
          <w:rFonts w:ascii="Times New Roman" w:hAnsi="Times New Roman" w:cs="Times New Roman"/>
          <w:sz w:val="24"/>
        </w:rPr>
        <w:t xml:space="preserve">in locally and state-designated </w:t>
      </w:r>
      <w:r w:rsidRPr="00705CC0">
        <w:rPr>
          <w:rFonts w:ascii="Times New Roman" w:hAnsi="Times New Roman" w:cs="Times New Roman"/>
          <w:sz w:val="24"/>
        </w:rPr>
        <w:t>growth areas to sustain and revitalize existing communities</w:t>
      </w:r>
    </w:p>
    <w:p w:rsidR="00E82FC6" w:rsidRPr="00705CC0" w:rsidRDefault="00E82FC6" w:rsidP="00CE03D9">
      <w:pPr>
        <w:pStyle w:val="ListParagraph"/>
        <w:numPr>
          <w:ilvl w:val="0"/>
          <w:numId w:val="39"/>
        </w:numPr>
        <w:ind w:right="1440"/>
        <w:rPr>
          <w:rFonts w:ascii="Times New Roman" w:hAnsi="Times New Roman" w:cs="Times New Roman"/>
          <w:sz w:val="24"/>
        </w:rPr>
      </w:pPr>
      <w:r w:rsidRPr="00705CC0">
        <w:rPr>
          <w:rFonts w:ascii="Times New Roman" w:hAnsi="Times New Roman" w:cs="Times New Roman"/>
          <w:sz w:val="24"/>
        </w:rPr>
        <w:t>Implement policies that support transit, such as incenting businesses to choose locations that a</w:t>
      </w:r>
      <w:r w:rsidR="009740E9" w:rsidRPr="00705CC0">
        <w:rPr>
          <w:rFonts w:ascii="Times New Roman" w:hAnsi="Times New Roman" w:cs="Times New Roman"/>
          <w:sz w:val="24"/>
        </w:rPr>
        <w:t xml:space="preserve">re accessible by transit </w:t>
      </w:r>
      <w:r w:rsidRPr="00705CC0">
        <w:rPr>
          <w:rFonts w:ascii="Times New Roman" w:hAnsi="Times New Roman" w:cs="Times New Roman"/>
          <w:sz w:val="24"/>
        </w:rPr>
        <w:t>and allowing higher-density infill development</w:t>
      </w:r>
    </w:p>
    <w:p w:rsidR="00B54626" w:rsidRPr="00705CC0" w:rsidRDefault="00E82FC6" w:rsidP="00CE03D9">
      <w:pPr>
        <w:pStyle w:val="ListParagraph"/>
        <w:numPr>
          <w:ilvl w:val="0"/>
          <w:numId w:val="39"/>
        </w:numPr>
        <w:ind w:right="1440"/>
        <w:rPr>
          <w:rFonts w:ascii="Times New Roman" w:hAnsi="Times New Roman" w:cs="Times New Roman"/>
          <w:sz w:val="24"/>
        </w:rPr>
        <w:sectPr w:rsidR="00B54626" w:rsidRPr="00705CC0" w:rsidSect="00346F15">
          <w:pgSz w:w="12240" w:h="15840"/>
          <w:pgMar w:top="720" w:right="720" w:bottom="720" w:left="720" w:header="461" w:footer="0" w:gutter="0"/>
          <w:cols w:space="720"/>
        </w:sectPr>
      </w:pPr>
      <w:r w:rsidRPr="00705CC0">
        <w:rPr>
          <w:rFonts w:ascii="Times New Roman" w:hAnsi="Times New Roman" w:cs="Times New Roman"/>
          <w:sz w:val="24"/>
        </w:rPr>
        <w:t>Implement Complete Streets</w:t>
      </w:r>
      <w:r w:rsidR="009740E9" w:rsidRPr="00705CC0">
        <w:rPr>
          <w:rFonts w:ascii="Times New Roman" w:hAnsi="Times New Roman" w:cs="Times New Roman"/>
          <w:sz w:val="24"/>
        </w:rPr>
        <w:t xml:space="preserve"> policies to enable safe access </w:t>
      </w:r>
      <w:r w:rsidRPr="00705CC0">
        <w:rPr>
          <w:rFonts w:ascii="Times New Roman" w:hAnsi="Times New Roman" w:cs="Times New Roman"/>
          <w:sz w:val="24"/>
        </w:rPr>
        <w:t>for all users, reg</w:t>
      </w:r>
      <w:r w:rsidR="006118D3" w:rsidRPr="00705CC0">
        <w:rPr>
          <w:rFonts w:ascii="Times New Roman" w:hAnsi="Times New Roman" w:cs="Times New Roman"/>
          <w:sz w:val="24"/>
        </w:rPr>
        <w:t>ardless of age, ability, or mode</w:t>
      </w:r>
    </w:p>
    <w:p w:rsidR="00E82FC6" w:rsidRPr="00705CC0" w:rsidRDefault="00E82FC6" w:rsidP="006118D3">
      <w:pPr>
        <w:spacing w:before="1"/>
        <w:rPr>
          <w:rFonts w:ascii="Times New Roman" w:hAnsi="Times New Roman" w:cs="Times New Roman"/>
          <w:b/>
          <w:i/>
          <w:sz w:val="24"/>
        </w:rPr>
        <w:sectPr w:rsidR="00E82FC6" w:rsidRPr="00705CC0" w:rsidSect="00346F15">
          <w:pgSz w:w="12240" w:h="15840"/>
          <w:pgMar w:top="720" w:right="720" w:bottom="720" w:left="720" w:header="461" w:footer="0" w:gutter="0"/>
          <w:cols w:space="720"/>
        </w:sectPr>
      </w:pPr>
    </w:p>
    <w:p w:rsidR="005E0B28" w:rsidRPr="00705CC0" w:rsidRDefault="005E0B28" w:rsidP="006118D3">
      <w:pPr>
        <w:pStyle w:val="Heading3"/>
        <w:ind w:left="1440" w:right="1440"/>
        <w:jc w:val="left"/>
        <w:rPr>
          <w:rFonts w:ascii="Times New Roman" w:hAnsi="Times New Roman" w:cs="Times New Roman"/>
          <w:b w:val="0"/>
        </w:rPr>
      </w:pPr>
      <w:bookmarkStart w:id="44" w:name="_Toc52523941"/>
      <w:r w:rsidRPr="00705CC0">
        <w:rPr>
          <w:rFonts w:ascii="Times New Roman" w:hAnsi="Times New Roman" w:cs="Times New Roman"/>
          <w:b w:val="0"/>
        </w:rPr>
        <w:t>Objective: Improve the Customer Experience</w:t>
      </w:r>
      <w:bookmarkEnd w:id="44"/>
    </w:p>
    <w:p w:rsidR="005E0B28" w:rsidRPr="00705CC0" w:rsidRDefault="00704902" w:rsidP="006118D3">
      <w:pPr>
        <w:ind w:left="1440" w:right="1440"/>
        <w:rPr>
          <w:rFonts w:ascii="Times New Roman" w:hAnsi="Times New Roman" w:cs="Times New Roman"/>
          <w:sz w:val="24"/>
        </w:rPr>
      </w:pPr>
      <w:r w:rsidRPr="00705CC0">
        <w:rPr>
          <w:rFonts w:ascii="Times New Roman" w:hAnsi="Times New Roman" w:cs="Times New Roman"/>
          <w:sz w:val="24"/>
        </w:rPr>
        <w:t>Improve the customer experience by providing transportation services that are safe, easy to use, and comfortable. Transit riders can expect the basic benefits of safety, security, comfort, and timely and accurate information. Fares will be simplified and integrated for all providers in the region</w:t>
      </w:r>
      <w:r w:rsidR="006118D3" w:rsidRPr="00705CC0">
        <w:rPr>
          <w:rFonts w:ascii="Times New Roman" w:hAnsi="Times New Roman" w:cs="Times New Roman"/>
          <w:sz w:val="24"/>
        </w:rPr>
        <w:t>.</w:t>
      </w:r>
    </w:p>
    <w:p w:rsidR="006118D3" w:rsidRPr="00705CC0" w:rsidRDefault="006118D3" w:rsidP="006118D3">
      <w:pPr>
        <w:ind w:left="1440" w:right="1440"/>
        <w:rPr>
          <w:rFonts w:ascii="Times New Roman" w:hAnsi="Times New Roman" w:cs="Times New Roman"/>
          <w:sz w:val="24"/>
        </w:rPr>
      </w:pPr>
    </w:p>
    <w:p w:rsidR="00B54626" w:rsidRPr="00705CC0" w:rsidRDefault="00C910B6" w:rsidP="006118D3">
      <w:pPr>
        <w:ind w:left="1440" w:right="1440"/>
        <w:rPr>
          <w:rFonts w:ascii="Times New Roman" w:hAnsi="Times New Roman" w:cs="Times New Roman"/>
          <w:sz w:val="24"/>
        </w:rPr>
      </w:pPr>
      <w:bookmarkStart w:id="45" w:name="Objective:_Improve_the_Customer_Experien"/>
      <w:bookmarkEnd w:id="45"/>
      <w:r w:rsidRPr="00705CC0">
        <w:rPr>
          <w:rFonts w:ascii="Times New Roman" w:hAnsi="Times New Roman" w:cs="Times New Roman"/>
          <w:sz w:val="24"/>
        </w:rPr>
        <w:t>What We Found</w:t>
      </w:r>
    </w:p>
    <w:p w:rsidR="00B54626" w:rsidRPr="00705CC0" w:rsidRDefault="00B54626" w:rsidP="006118D3">
      <w:pPr>
        <w:ind w:left="1440" w:right="1440"/>
        <w:rPr>
          <w:rFonts w:ascii="Times New Roman" w:hAnsi="Times New Roman" w:cs="Times New Roman"/>
          <w:sz w:val="15"/>
        </w:rPr>
      </w:pPr>
    </w:p>
    <w:p w:rsidR="00B54626" w:rsidRPr="00705CC0" w:rsidRDefault="00704902" w:rsidP="006118D3">
      <w:pPr>
        <w:ind w:left="1440" w:right="1440"/>
        <w:rPr>
          <w:rFonts w:ascii="Times New Roman" w:hAnsi="Times New Roman" w:cs="Times New Roman"/>
          <w:sz w:val="24"/>
        </w:rPr>
      </w:pPr>
      <w:r w:rsidRPr="00705CC0">
        <w:rPr>
          <w:rFonts w:ascii="Times New Roman" w:hAnsi="Times New Roman" w:cs="Times New Roman"/>
          <w:sz w:val="24"/>
        </w:rPr>
        <w:t>Customers want a safe journey and clean facilities. Security cameras with visible video monitors and other noticeable security improvements are popular with transit customers. Cleanliness could be improved on transit vehicles and at stations and stops to improve the experience of using transit and its public image.</w:t>
      </w:r>
    </w:p>
    <w:p w:rsidR="00704902" w:rsidRPr="00705CC0" w:rsidRDefault="00704902" w:rsidP="006118D3">
      <w:pPr>
        <w:ind w:left="1440" w:right="1440"/>
        <w:rPr>
          <w:rFonts w:ascii="Times New Roman" w:hAnsi="Times New Roman" w:cs="Times New Roman"/>
          <w:sz w:val="16"/>
        </w:rPr>
      </w:pPr>
    </w:p>
    <w:p w:rsidR="00B54626" w:rsidRPr="00705CC0" w:rsidRDefault="00704902" w:rsidP="006118D3">
      <w:pPr>
        <w:ind w:left="1440" w:right="1440"/>
        <w:rPr>
          <w:rFonts w:ascii="Times New Roman" w:hAnsi="Times New Roman" w:cs="Times New Roman"/>
          <w:sz w:val="24"/>
        </w:rPr>
      </w:pPr>
      <w:r w:rsidRPr="00705CC0">
        <w:rPr>
          <w:rFonts w:ascii="Times New Roman" w:hAnsi="Times New Roman" w:cs="Times New Roman"/>
          <w:sz w:val="24"/>
        </w:rPr>
        <w:t>Information is power. The expansion of real-time information has empowered customers to choose the best transportation option at any given moment. Transit providers are increasingly able to provide targeted, helpful information about service changes and disruptions using mobile apps, text messages, and electronic signage so customers can change plans as needed to make the most efficient trip</w:t>
      </w:r>
    </w:p>
    <w:p w:rsidR="00B54626" w:rsidRPr="00705CC0" w:rsidRDefault="00B54626" w:rsidP="006118D3">
      <w:pPr>
        <w:pStyle w:val="BodyText"/>
        <w:ind w:left="1440" w:right="1440"/>
        <w:rPr>
          <w:rFonts w:ascii="Times New Roman" w:hAnsi="Times New Roman" w:cs="Times New Roman"/>
          <w:sz w:val="28"/>
        </w:rPr>
      </w:pPr>
    </w:p>
    <w:p w:rsidR="00B54626" w:rsidRPr="00705CC0" w:rsidRDefault="00C910B6" w:rsidP="006118D3">
      <w:pPr>
        <w:ind w:left="1440" w:right="1440"/>
        <w:rPr>
          <w:rFonts w:ascii="Times New Roman" w:hAnsi="Times New Roman" w:cs="Times New Roman"/>
          <w:sz w:val="24"/>
        </w:rPr>
      </w:pPr>
      <w:r w:rsidRPr="00705CC0">
        <w:rPr>
          <w:rFonts w:ascii="Times New Roman" w:hAnsi="Times New Roman" w:cs="Times New Roman"/>
          <w:sz w:val="24"/>
        </w:rPr>
        <w:t>What We Heard</w:t>
      </w:r>
    </w:p>
    <w:p w:rsidR="00B54626" w:rsidRPr="00705CC0" w:rsidRDefault="00B54626" w:rsidP="006118D3">
      <w:pPr>
        <w:pStyle w:val="BodyText"/>
        <w:spacing w:before="2"/>
        <w:ind w:left="1440" w:right="1440"/>
        <w:rPr>
          <w:rFonts w:ascii="Times New Roman" w:hAnsi="Times New Roman" w:cs="Times New Roman"/>
          <w:sz w:val="15"/>
        </w:rPr>
      </w:pPr>
    </w:p>
    <w:p w:rsidR="00B54626" w:rsidRPr="00705CC0" w:rsidRDefault="00C910B6" w:rsidP="00CE03D9">
      <w:pPr>
        <w:pStyle w:val="ListParagraph"/>
        <w:numPr>
          <w:ilvl w:val="0"/>
          <w:numId w:val="40"/>
        </w:numPr>
        <w:ind w:right="1440"/>
        <w:contextualSpacing/>
        <w:rPr>
          <w:rFonts w:ascii="Times New Roman" w:hAnsi="Times New Roman" w:cs="Times New Roman"/>
          <w:sz w:val="24"/>
        </w:rPr>
      </w:pPr>
      <w:r w:rsidRPr="00705CC0">
        <w:rPr>
          <w:rFonts w:ascii="Times New Roman" w:hAnsi="Times New Roman" w:cs="Times New Roman"/>
          <w:sz w:val="24"/>
        </w:rPr>
        <w:t>“Improve the rider experience with shelters,</w:t>
      </w:r>
      <w:r w:rsidR="006118D3" w:rsidRPr="00705CC0">
        <w:rPr>
          <w:rFonts w:ascii="Times New Roman" w:hAnsi="Times New Roman" w:cs="Times New Roman"/>
          <w:sz w:val="24"/>
        </w:rPr>
        <w:t xml:space="preserve"> </w:t>
      </w:r>
      <w:r w:rsidRPr="00705CC0">
        <w:rPr>
          <w:rFonts w:ascii="Times New Roman" w:hAnsi="Times New Roman" w:cs="Times New Roman"/>
          <w:sz w:val="24"/>
        </w:rPr>
        <w:t>benches, clean bus stops.”</w:t>
      </w:r>
    </w:p>
    <w:p w:rsidR="00B54626" w:rsidRPr="00705CC0" w:rsidRDefault="00C910B6" w:rsidP="00CE03D9">
      <w:pPr>
        <w:pStyle w:val="ListParagraph"/>
        <w:numPr>
          <w:ilvl w:val="0"/>
          <w:numId w:val="40"/>
        </w:numPr>
        <w:ind w:right="1440"/>
        <w:contextualSpacing/>
        <w:rPr>
          <w:rFonts w:ascii="Times New Roman" w:hAnsi="Times New Roman" w:cs="Times New Roman"/>
          <w:sz w:val="24"/>
        </w:rPr>
      </w:pPr>
      <w:r w:rsidRPr="00705CC0">
        <w:rPr>
          <w:rFonts w:ascii="Times New Roman" w:hAnsi="Times New Roman" w:cs="Times New Roman"/>
          <w:sz w:val="24"/>
        </w:rPr>
        <w:t>“Make the service safer at all hours.”</w:t>
      </w:r>
    </w:p>
    <w:p w:rsidR="00B54626" w:rsidRPr="00705CC0" w:rsidRDefault="00C910B6" w:rsidP="00CE03D9">
      <w:pPr>
        <w:pStyle w:val="ListParagraph"/>
        <w:numPr>
          <w:ilvl w:val="0"/>
          <w:numId w:val="40"/>
        </w:numPr>
        <w:ind w:right="1440"/>
        <w:contextualSpacing/>
        <w:rPr>
          <w:rFonts w:ascii="Times New Roman" w:hAnsi="Times New Roman" w:cs="Times New Roman"/>
          <w:sz w:val="24"/>
        </w:rPr>
      </w:pPr>
      <w:r w:rsidRPr="00705CC0">
        <w:rPr>
          <w:rFonts w:ascii="Times New Roman" w:hAnsi="Times New Roman" w:cs="Times New Roman"/>
          <w:sz w:val="24"/>
        </w:rPr>
        <w:t>“Subways, light rail, train and bus must be integrated and have easy transfers where they cross.”</w:t>
      </w:r>
    </w:p>
    <w:p w:rsidR="00B54626" w:rsidRPr="00705CC0" w:rsidRDefault="00C910B6" w:rsidP="00CE03D9">
      <w:pPr>
        <w:pStyle w:val="ListParagraph"/>
        <w:numPr>
          <w:ilvl w:val="0"/>
          <w:numId w:val="40"/>
        </w:numPr>
        <w:ind w:right="1440"/>
        <w:contextualSpacing/>
        <w:rPr>
          <w:rFonts w:ascii="Times New Roman" w:hAnsi="Times New Roman" w:cs="Times New Roman"/>
          <w:sz w:val="24"/>
        </w:rPr>
      </w:pPr>
      <w:r w:rsidRPr="00705CC0">
        <w:rPr>
          <w:rFonts w:ascii="Times New Roman" w:hAnsi="Times New Roman" w:cs="Times New Roman"/>
          <w:sz w:val="24"/>
        </w:rPr>
        <w:t>“We need to find ways to simplify fares around the region, especially for those of us that change modes or services”</w:t>
      </w:r>
    </w:p>
    <w:p w:rsidR="00E82FC6" w:rsidRPr="00705CC0" w:rsidRDefault="00E82FC6" w:rsidP="006118D3">
      <w:pPr>
        <w:spacing w:before="109" w:line="172" w:lineRule="auto"/>
        <w:ind w:left="1440" w:right="1440"/>
        <w:rPr>
          <w:rFonts w:ascii="Times New Roman" w:hAnsi="Times New Roman" w:cs="Times New Roman"/>
          <w:sz w:val="24"/>
        </w:rPr>
      </w:pPr>
    </w:p>
    <w:p w:rsidR="00E82FC6" w:rsidRPr="00705CC0" w:rsidRDefault="006118D3" w:rsidP="006118D3">
      <w:pPr>
        <w:spacing w:before="109" w:line="172" w:lineRule="auto"/>
        <w:ind w:left="1440" w:right="1440"/>
        <w:rPr>
          <w:rFonts w:ascii="Times New Roman" w:hAnsi="Times New Roman" w:cs="Times New Roman"/>
          <w:sz w:val="24"/>
        </w:rPr>
      </w:pPr>
      <w:r w:rsidRPr="00705CC0">
        <w:rPr>
          <w:rFonts w:ascii="Times New Roman" w:hAnsi="Times New Roman" w:cs="Times New Roman"/>
          <w:sz w:val="24"/>
        </w:rPr>
        <w:t xml:space="preserve">Targets: </w:t>
      </w:r>
      <w:r w:rsidR="00E82FC6" w:rsidRPr="00705CC0">
        <w:rPr>
          <w:rFonts w:ascii="Times New Roman" w:hAnsi="Times New Roman" w:cs="Times New Roman"/>
          <w:sz w:val="24"/>
        </w:rPr>
        <w:t>Monitoring Progress</w:t>
      </w:r>
    </w:p>
    <w:p w:rsidR="00E82FC6" w:rsidRPr="00705CC0" w:rsidRDefault="00E82FC6" w:rsidP="006118D3">
      <w:pPr>
        <w:spacing w:before="109" w:line="172" w:lineRule="auto"/>
        <w:ind w:left="1440" w:right="1440"/>
        <w:rPr>
          <w:rFonts w:ascii="Times New Roman" w:hAnsi="Times New Roman" w:cs="Times New Roman"/>
          <w:sz w:val="24"/>
        </w:rPr>
      </w:pPr>
    </w:p>
    <w:p w:rsidR="00E82FC6" w:rsidRPr="00705CC0" w:rsidRDefault="00E82FC6" w:rsidP="00CE03D9">
      <w:pPr>
        <w:pStyle w:val="BodyText"/>
        <w:numPr>
          <w:ilvl w:val="0"/>
          <w:numId w:val="41"/>
        </w:numPr>
        <w:spacing w:before="2"/>
        <w:ind w:right="1440"/>
        <w:rPr>
          <w:rFonts w:ascii="Times New Roman" w:hAnsi="Times New Roman" w:cs="Times New Roman"/>
        </w:rPr>
      </w:pPr>
      <w:r w:rsidRPr="00705CC0">
        <w:rPr>
          <w:rFonts w:ascii="Times New Roman" w:hAnsi="Times New Roman" w:cs="Times New Roman"/>
        </w:rPr>
        <w:t>Implement a common fare platform for all transit providers in the region by 2025</w:t>
      </w:r>
    </w:p>
    <w:p w:rsidR="00E82FC6" w:rsidRPr="00705CC0" w:rsidRDefault="00704902" w:rsidP="00CE03D9">
      <w:pPr>
        <w:pStyle w:val="BodyText"/>
        <w:numPr>
          <w:ilvl w:val="0"/>
          <w:numId w:val="41"/>
        </w:numPr>
        <w:spacing w:before="2"/>
        <w:ind w:right="1440"/>
        <w:rPr>
          <w:rFonts w:ascii="Times New Roman" w:hAnsi="Times New Roman" w:cs="Times New Roman"/>
        </w:rPr>
      </w:pPr>
      <w:r w:rsidRPr="00705CC0">
        <w:rPr>
          <w:rFonts w:ascii="Times New Roman" w:hAnsi="Times New Roman" w:cs="Times New Roman"/>
        </w:rPr>
        <w:t>Increase MDOT MTA customer survey satisfaction rating by 10% in 2025 and 40% in 2045</w:t>
      </w:r>
    </w:p>
    <w:p w:rsidR="00704902" w:rsidRPr="00705CC0" w:rsidRDefault="00704902" w:rsidP="00CE03D9">
      <w:pPr>
        <w:pStyle w:val="BodyText"/>
        <w:numPr>
          <w:ilvl w:val="0"/>
          <w:numId w:val="41"/>
        </w:numPr>
        <w:spacing w:before="2"/>
        <w:ind w:right="1440"/>
        <w:rPr>
          <w:rFonts w:ascii="Times New Roman" w:hAnsi="Times New Roman" w:cs="Times New Roman"/>
        </w:rPr>
      </w:pPr>
      <w:r w:rsidRPr="00705CC0">
        <w:rPr>
          <w:rFonts w:ascii="Times New Roman" w:hAnsi="Times New Roman" w:cs="Times New Roman"/>
        </w:rPr>
        <w:t>Establish customer satisfaction rating for LOTS by 2025</w:t>
      </w:r>
    </w:p>
    <w:p w:rsidR="00E82FC6" w:rsidRPr="00705CC0" w:rsidRDefault="00704902" w:rsidP="00CE03D9">
      <w:pPr>
        <w:pStyle w:val="BodyText"/>
        <w:numPr>
          <w:ilvl w:val="0"/>
          <w:numId w:val="41"/>
        </w:numPr>
        <w:spacing w:before="2"/>
        <w:ind w:right="1440"/>
        <w:rPr>
          <w:rFonts w:ascii="Times New Roman" w:hAnsi="Times New Roman" w:cs="Times New Roman"/>
        </w:rPr>
      </w:pPr>
      <w:r w:rsidRPr="00705CC0">
        <w:rPr>
          <w:rFonts w:ascii="Times New Roman" w:hAnsi="Times New Roman" w:cs="Times New Roman"/>
        </w:rPr>
        <w:t>Maintain MDOT MTA’s standing as one of the safest transit systems out of the top 12 U.S. transit agencies</w:t>
      </w:r>
    </w:p>
    <w:p w:rsidR="00E82FC6" w:rsidRPr="00705CC0" w:rsidRDefault="00E82FC6" w:rsidP="006118D3">
      <w:pPr>
        <w:spacing w:line="172" w:lineRule="auto"/>
        <w:ind w:left="1440" w:right="1440"/>
        <w:rPr>
          <w:rFonts w:ascii="Times New Roman" w:hAnsi="Times New Roman" w:cs="Times New Roman"/>
          <w:sz w:val="24"/>
        </w:rPr>
        <w:sectPr w:rsidR="00E82FC6" w:rsidRPr="00705CC0" w:rsidSect="00346F15">
          <w:type w:val="continuous"/>
          <w:pgSz w:w="12240" w:h="15840"/>
          <w:pgMar w:top="720" w:right="720" w:bottom="720" w:left="720" w:header="461" w:footer="0" w:gutter="0"/>
          <w:cols w:space="720"/>
        </w:sectPr>
      </w:pPr>
    </w:p>
    <w:p w:rsidR="00B54626" w:rsidRPr="00705CC0" w:rsidRDefault="00B54626" w:rsidP="006118D3">
      <w:pPr>
        <w:spacing w:line="172" w:lineRule="auto"/>
        <w:ind w:left="1440" w:right="1440"/>
        <w:rPr>
          <w:rFonts w:ascii="Times New Roman" w:hAnsi="Times New Roman" w:cs="Times New Roman"/>
          <w:sz w:val="24"/>
        </w:rPr>
      </w:pPr>
    </w:p>
    <w:p w:rsidR="00E82FC6" w:rsidRPr="00705CC0" w:rsidRDefault="00E82FC6" w:rsidP="006118D3">
      <w:pPr>
        <w:spacing w:line="172" w:lineRule="auto"/>
        <w:ind w:left="1440" w:right="1440"/>
        <w:rPr>
          <w:rFonts w:ascii="Times New Roman" w:hAnsi="Times New Roman" w:cs="Times New Roman"/>
          <w:sz w:val="24"/>
        </w:rPr>
      </w:pPr>
    </w:p>
    <w:p w:rsidR="00E82FC6" w:rsidRPr="00705CC0" w:rsidRDefault="00E82FC6" w:rsidP="006118D3">
      <w:pPr>
        <w:spacing w:line="172" w:lineRule="auto"/>
        <w:ind w:left="1440" w:right="1440"/>
        <w:rPr>
          <w:rFonts w:ascii="Times New Roman" w:hAnsi="Times New Roman" w:cs="Times New Roman"/>
          <w:sz w:val="24"/>
        </w:rPr>
        <w:sectPr w:rsidR="00E82FC6" w:rsidRPr="00705CC0" w:rsidSect="00346F15">
          <w:type w:val="continuous"/>
          <w:pgSz w:w="12240" w:h="15840"/>
          <w:pgMar w:top="720" w:right="720" w:bottom="720" w:left="720" w:header="461" w:footer="0" w:gutter="0"/>
          <w:cols w:num="2" w:space="720" w:equalWidth="0">
            <w:col w:w="5214" w:space="40"/>
            <w:col w:w="5546"/>
          </w:cols>
        </w:sectPr>
      </w:pPr>
    </w:p>
    <w:p w:rsidR="00B54626" w:rsidRPr="00705CC0" w:rsidRDefault="00B54626" w:rsidP="006118D3">
      <w:pPr>
        <w:pStyle w:val="BodyText"/>
        <w:ind w:left="1440" w:right="1440"/>
        <w:rPr>
          <w:rFonts w:ascii="Times New Roman" w:hAnsi="Times New Roman" w:cs="Times New Roman"/>
          <w:sz w:val="20"/>
        </w:rPr>
      </w:pPr>
    </w:p>
    <w:p w:rsidR="00B54626" w:rsidRPr="00705CC0" w:rsidRDefault="00B54626">
      <w:pPr>
        <w:pStyle w:val="BodyText"/>
        <w:rPr>
          <w:rFonts w:ascii="Times New Roman" w:hAnsi="Times New Roman" w:cs="Times New Roman"/>
          <w:b/>
          <w:i/>
          <w:sz w:val="20"/>
        </w:rPr>
      </w:pPr>
    </w:p>
    <w:p w:rsidR="00B54626" w:rsidRPr="00705CC0" w:rsidRDefault="00B54626">
      <w:pPr>
        <w:rPr>
          <w:rFonts w:ascii="Times New Roman" w:hAnsi="Times New Roman" w:cs="Times New Roman"/>
          <w:sz w:val="24"/>
        </w:rPr>
        <w:sectPr w:rsidR="00B54626" w:rsidRPr="00705CC0" w:rsidSect="00346F15">
          <w:type w:val="continuous"/>
          <w:pgSz w:w="12240" w:h="15840"/>
          <w:pgMar w:top="720" w:right="720" w:bottom="720" w:left="720" w:header="720" w:footer="720" w:gutter="0"/>
          <w:cols w:space="720"/>
        </w:sectPr>
      </w:pPr>
    </w:p>
    <w:p w:rsidR="00B54626" w:rsidRPr="00705CC0" w:rsidRDefault="00B54626">
      <w:pPr>
        <w:pStyle w:val="BodyText"/>
        <w:rPr>
          <w:rFonts w:ascii="Times New Roman" w:hAnsi="Times New Roman" w:cs="Times New Roman"/>
          <w:b/>
          <w:i/>
          <w:sz w:val="20"/>
        </w:rPr>
      </w:pPr>
    </w:p>
    <w:p w:rsidR="00704902" w:rsidRPr="00705CC0" w:rsidRDefault="00704902">
      <w:pPr>
        <w:pStyle w:val="BodyText"/>
        <w:rPr>
          <w:rFonts w:ascii="Times New Roman" w:hAnsi="Times New Roman" w:cs="Times New Roman"/>
          <w:b/>
          <w:i/>
          <w:sz w:val="20"/>
        </w:rPr>
      </w:pPr>
    </w:p>
    <w:p w:rsidR="00E82FC6" w:rsidRPr="00705CC0" w:rsidRDefault="00E82FC6" w:rsidP="00E0298A">
      <w:pPr>
        <w:spacing w:before="109" w:line="172" w:lineRule="auto"/>
        <w:ind w:left="1440" w:right="1440"/>
        <w:rPr>
          <w:rFonts w:ascii="Times New Roman" w:hAnsi="Times New Roman" w:cs="Times New Roman"/>
          <w:sz w:val="24"/>
        </w:rPr>
      </w:pPr>
      <w:r w:rsidRPr="00705CC0">
        <w:rPr>
          <w:rFonts w:ascii="Times New Roman" w:hAnsi="Times New Roman" w:cs="Times New Roman"/>
          <w:sz w:val="24"/>
        </w:rPr>
        <w:t>Streamline Trip Planning and Fare Payment</w:t>
      </w:r>
    </w:p>
    <w:p w:rsidR="00E82FC6" w:rsidRPr="00705CC0" w:rsidRDefault="00E82FC6" w:rsidP="00CE03D9">
      <w:pPr>
        <w:pStyle w:val="ListParagraph"/>
        <w:numPr>
          <w:ilvl w:val="0"/>
          <w:numId w:val="42"/>
        </w:numPr>
        <w:ind w:right="1440"/>
        <w:contextualSpacing/>
        <w:rPr>
          <w:rFonts w:ascii="Times New Roman" w:hAnsi="Times New Roman" w:cs="Times New Roman"/>
          <w:sz w:val="24"/>
        </w:rPr>
      </w:pPr>
      <w:r w:rsidRPr="00705CC0">
        <w:rPr>
          <w:rFonts w:ascii="Times New Roman" w:hAnsi="Times New Roman" w:cs="Times New Roman"/>
          <w:sz w:val="24"/>
        </w:rPr>
        <w:t>Implement an integrated</w:t>
      </w:r>
      <w:r w:rsidR="00E0298A" w:rsidRPr="00705CC0">
        <w:rPr>
          <w:rFonts w:ascii="Times New Roman" w:hAnsi="Times New Roman" w:cs="Times New Roman"/>
          <w:sz w:val="24"/>
        </w:rPr>
        <w:t xml:space="preserve"> payment system for all transit </w:t>
      </w:r>
      <w:r w:rsidRPr="00705CC0">
        <w:rPr>
          <w:rFonts w:ascii="Times New Roman" w:hAnsi="Times New Roman" w:cs="Times New Roman"/>
          <w:sz w:val="24"/>
        </w:rPr>
        <w:t>providers</w:t>
      </w:r>
    </w:p>
    <w:p w:rsidR="00E82FC6" w:rsidRPr="00705CC0" w:rsidRDefault="00E82FC6" w:rsidP="00CE03D9">
      <w:pPr>
        <w:pStyle w:val="ListParagraph"/>
        <w:numPr>
          <w:ilvl w:val="0"/>
          <w:numId w:val="42"/>
        </w:numPr>
        <w:ind w:right="1440"/>
        <w:contextualSpacing/>
        <w:rPr>
          <w:rFonts w:ascii="Times New Roman" w:hAnsi="Times New Roman" w:cs="Times New Roman"/>
          <w:sz w:val="24"/>
        </w:rPr>
      </w:pPr>
      <w:r w:rsidRPr="00705CC0">
        <w:rPr>
          <w:rFonts w:ascii="Times New Roman" w:hAnsi="Times New Roman" w:cs="Times New Roman"/>
          <w:sz w:val="24"/>
        </w:rPr>
        <w:t>Establish fare structures that are easy to understand</w:t>
      </w:r>
    </w:p>
    <w:p w:rsidR="00E82FC6" w:rsidRPr="00705CC0" w:rsidRDefault="00E82FC6" w:rsidP="00CE03D9">
      <w:pPr>
        <w:pStyle w:val="ListParagraph"/>
        <w:numPr>
          <w:ilvl w:val="0"/>
          <w:numId w:val="42"/>
        </w:numPr>
        <w:ind w:right="1440"/>
        <w:contextualSpacing/>
        <w:rPr>
          <w:rFonts w:ascii="Times New Roman" w:hAnsi="Times New Roman" w:cs="Times New Roman"/>
          <w:sz w:val="24"/>
        </w:rPr>
      </w:pPr>
      <w:r w:rsidRPr="00705CC0">
        <w:rPr>
          <w:rFonts w:ascii="Times New Roman" w:hAnsi="Times New Roman" w:cs="Times New Roman"/>
          <w:sz w:val="24"/>
        </w:rPr>
        <w:t>Expand fare payment opt</w:t>
      </w:r>
      <w:r w:rsidR="00E0298A" w:rsidRPr="00705CC0">
        <w:rPr>
          <w:rFonts w:ascii="Times New Roman" w:hAnsi="Times New Roman" w:cs="Times New Roman"/>
          <w:sz w:val="24"/>
        </w:rPr>
        <w:t xml:space="preserve">ions for all transit providers, </w:t>
      </w:r>
      <w:r w:rsidRPr="00705CC0">
        <w:rPr>
          <w:rFonts w:ascii="Times New Roman" w:hAnsi="Times New Roman" w:cs="Times New Roman"/>
          <w:sz w:val="24"/>
        </w:rPr>
        <w:t>including paratransit</w:t>
      </w:r>
    </w:p>
    <w:p w:rsidR="00E0298A" w:rsidRPr="00705CC0" w:rsidRDefault="00E82FC6" w:rsidP="00CE03D9">
      <w:pPr>
        <w:pStyle w:val="ListParagraph"/>
        <w:numPr>
          <w:ilvl w:val="0"/>
          <w:numId w:val="42"/>
        </w:numPr>
        <w:ind w:right="1440"/>
        <w:contextualSpacing/>
        <w:rPr>
          <w:rFonts w:ascii="Times New Roman" w:hAnsi="Times New Roman" w:cs="Times New Roman"/>
          <w:sz w:val="24"/>
        </w:rPr>
      </w:pPr>
      <w:r w:rsidRPr="00705CC0">
        <w:rPr>
          <w:rFonts w:ascii="Times New Roman" w:hAnsi="Times New Roman" w:cs="Times New Roman"/>
          <w:sz w:val="24"/>
        </w:rPr>
        <w:t>Include information on first-las</w:t>
      </w:r>
      <w:r w:rsidR="00E0298A" w:rsidRPr="00705CC0">
        <w:rPr>
          <w:rFonts w:ascii="Times New Roman" w:hAnsi="Times New Roman" w:cs="Times New Roman"/>
          <w:sz w:val="24"/>
        </w:rPr>
        <w:t xml:space="preserve">t mile options in trip planning </w:t>
      </w:r>
      <w:r w:rsidRPr="00705CC0">
        <w:rPr>
          <w:rFonts w:ascii="Times New Roman" w:hAnsi="Times New Roman" w:cs="Times New Roman"/>
          <w:sz w:val="24"/>
        </w:rPr>
        <w:t>tool</w:t>
      </w:r>
      <w:r w:rsidR="00E0298A" w:rsidRPr="00705CC0">
        <w:rPr>
          <w:rFonts w:ascii="Times New Roman" w:hAnsi="Times New Roman" w:cs="Times New Roman"/>
          <w:sz w:val="24"/>
        </w:rPr>
        <w:t xml:space="preserve">s and on signage and wayfinding </w:t>
      </w:r>
    </w:p>
    <w:p w:rsidR="00E82FC6" w:rsidRPr="00705CC0" w:rsidRDefault="00E82FC6" w:rsidP="00CE03D9">
      <w:pPr>
        <w:pStyle w:val="ListParagraph"/>
        <w:numPr>
          <w:ilvl w:val="0"/>
          <w:numId w:val="42"/>
        </w:numPr>
        <w:ind w:right="1440"/>
        <w:contextualSpacing/>
        <w:rPr>
          <w:rFonts w:ascii="Times New Roman" w:hAnsi="Times New Roman" w:cs="Times New Roman"/>
          <w:sz w:val="24"/>
        </w:rPr>
      </w:pPr>
      <w:r w:rsidRPr="00705CC0">
        <w:rPr>
          <w:rFonts w:ascii="Times New Roman" w:hAnsi="Times New Roman" w:cs="Times New Roman"/>
          <w:sz w:val="24"/>
        </w:rPr>
        <w:t>Integrate transit and Shared Mobility trip planning, including Transportation Network Companies, micromobility, ridematching, and demand-response transit</w:t>
      </w:r>
    </w:p>
    <w:p w:rsidR="000516A0" w:rsidRPr="00705CC0" w:rsidRDefault="000516A0" w:rsidP="00E0298A">
      <w:pPr>
        <w:spacing w:before="109" w:line="172" w:lineRule="auto"/>
        <w:ind w:left="1440" w:right="1440"/>
        <w:rPr>
          <w:rFonts w:ascii="Times New Roman" w:hAnsi="Times New Roman" w:cs="Times New Roman"/>
          <w:sz w:val="24"/>
        </w:rPr>
      </w:pPr>
    </w:p>
    <w:p w:rsidR="00E82FC6" w:rsidRPr="00705CC0" w:rsidRDefault="00E82FC6" w:rsidP="00E0298A">
      <w:pPr>
        <w:spacing w:before="109" w:line="172" w:lineRule="auto"/>
        <w:ind w:left="1440" w:right="1440"/>
        <w:rPr>
          <w:rFonts w:ascii="Times New Roman" w:hAnsi="Times New Roman" w:cs="Times New Roman"/>
          <w:sz w:val="24"/>
        </w:rPr>
      </w:pPr>
      <w:r w:rsidRPr="00705CC0">
        <w:rPr>
          <w:rFonts w:ascii="Times New Roman" w:hAnsi="Times New Roman" w:cs="Times New Roman"/>
          <w:sz w:val="24"/>
        </w:rPr>
        <w:t>Implement family-friendly p</w:t>
      </w:r>
      <w:r w:rsidR="00E0298A" w:rsidRPr="00705CC0">
        <w:rPr>
          <w:rFonts w:ascii="Times New Roman" w:hAnsi="Times New Roman" w:cs="Times New Roman"/>
          <w:sz w:val="24"/>
        </w:rPr>
        <w:t xml:space="preserve">olices to facilitate the use of </w:t>
      </w:r>
      <w:r w:rsidRPr="00705CC0">
        <w:rPr>
          <w:rFonts w:ascii="Times New Roman" w:hAnsi="Times New Roman" w:cs="Times New Roman"/>
          <w:sz w:val="24"/>
        </w:rPr>
        <w:t>transit by customers traveling with children</w:t>
      </w:r>
    </w:p>
    <w:p w:rsidR="00E82FC6" w:rsidRPr="00705CC0" w:rsidRDefault="00E82FC6" w:rsidP="00CE03D9">
      <w:pPr>
        <w:pStyle w:val="ListParagraph"/>
        <w:numPr>
          <w:ilvl w:val="0"/>
          <w:numId w:val="43"/>
        </w:numPr>
        <w:ind w:right="1440"/>
        <w:contextualSpacing/>
        <w:rPr>
          <w:rFonts w:ascii="Times New Roman" w:hAnsi="Times New Roman" w:cs="Times New Roman"/>
          <w:sz w:val="24"/>
        </w:rPr>
      </w:pPr>
      <w:r w:rsidRPr="00705CC0">
        <w:rPr>
          <w:rFonts w:ascii="Times New Roman" w:hAnsi="Times New Roman" w:cs="Times New Roman"/>
          <w:sz w:val="24"/>
        </w:rPr>
        <w:t>Implement family-frie</w:t>
      </w:r>
      <w:r w:rsidR="00E0298A" w:rsidRPr="00705CC0">
        <w:rPr>
          <w:rFonts w:ascii="Times New Roman" w:hAnsi="Times New Roman" w:cs="Times New Roman"/>
          <w:sz w:val="24"/>
        </w:rPr>
        <w:t xml:space="preserve">ndly fare policies that provide </w:t>
      </w:r>
      <w:r w:rsidRPr="00705CC0">
        <w:rPr>
          <w:rFonts w:ascii="Times New Roman" w:hAnsi="Times New Roman" w:cs="Times New Roman"/>
          <w:sz w:val="24"/>
        </w:rPr>
        <w:t>discounted or free fares for children, depending on age</w:t>
      </w:r>
    </w:p>
    <w:p w:rsidR="00E82FC6" w:rsidRPr="00705CC0" w:rsidRDefault="00E82FC6" w:rsidP="00CE03D9">
      <w:pPr>
        <w:pStyle w:val="ListParagraph"/>
        <w:numPr>
          <w:ilvl w:val="0"/>
          <w:numId w:val="43"/>
        </w:numPr>
        <w:ind w:right="1440"/>
        <w:contextualSpacing/>
        <w:rPr>
          <w:rFonts w:ascii="Times New Roman" w:hAnsi="Times New Roman" w:cs="Times New Roman"/>
          <w:sz w:val="24"/>
        </w:rPr>
      </w:pPr>
      <w:r w:rsidRPr="00705CC0">
        <w:rPr>
          <w:rFonts w:ascii="Times New Roman" w:hAnsi="Times New Roman" w:cs="Times New Roman"/>
          <w:sz w:val="24"/>
        </w:rPr>
        <w:t>Accommodate strollers on transit vehicles, as feasible</w:t>
      </w:r>
    </w:p>
    <w:p w:rsidR="00E82FC6" w:rsidRPr="00705CC0" w:rsidRDefault="00E82FC6" w:rsidP="00CE03D9">
      <w:pPr>
        <w:pStyle w:val="ListParagraph"/>
        <w:numPr>
          <w:ilvl w:val="0"/>
          <w:numId w:val="43"/>
        </w:numPr>
        <w:ind w:right="1440"/>
        <w:contextualSpacing/>
        <w:rPr>
          <w:rFonts w:ascii="Times New Roman" w:hAnsi="Times New Roman" w:cs="Times New Roman"/>
          <w:sz w:val="24"/>
        </w:rPr>
      </w:pPr>
      <w:r w:rsidRPr="00705CC0">
        <w:rPr>
          <w:rFonts w:ascii="Times New Roman" w:hAnsi="Times New Roman" w:cs="Times New Roman"/>
          <w:sz w:val="24"/>
        </w:rPr>
        <w:t>Transition to low floor vehicles to expedite passengers boarding and exiting transit vehicles</w:t>
      </w:r>
    </w:p>
    <w:p w:rsidR="000516A0" w:rsidRPr="00705CC0" w:rsidRDefault="000516A0" w:rsidP="00E0298A">
      <w:pPr>
        <w:spacing w:before="109" w:line="172" w:lineRule="auto"/>
        <w:ind w:left="1440" w:right="1440"/>
        <w:rPr>
          <w:rFonts w:ascii="Times New Roman" w:hAnsi="Times New Roman" w:cs="Times New Roman"/>
          <w:sz w:val="24"/>
        </w:rPr>
      </w:pPr>
    </w:p>
    <w:p w:rsidR="00E82FC6" w:rsidRPr="00705CC0" w:rsidRDefault="00E82FC6" w:rsidP="00E0298A">
      <w:pPr>
        <w:spacing w:before="109" w:line="172" w:lineRule="auto"/>
        <w:ind w:left="1440" w:right="1440"/>
        <w:rPr>
          <w:rFonts w:ascii="Times New Roman" w:hAnsi="Times New Roman" w:cs="Times New Roman"/>
          <w:sz w:val="24"/>
        </w:rPr>
      </w:pPr>
      <w:r w:rsidRPr="00705CC0">
        <w:rPr>
          <w:rFonts w:ascii="Times New Roman" w:hAnsi="Times New Roman" w:cs="Times New Roman"/>
          <w:sz w:val="24"/>
        </w:rPr>
        <w:t>Enhance the Station/Stop Environment</w:t>
      </w:r>
    </w:p>
    <w:p w:rsidR="00E82FC6" w:rsidRPr="00705CC0" w:rsidRDefault="00E82FC6" w:rsidP="00CE03D9">
      <w:pPr>
        <w:pStyle w:val="ListParagraph"/>
        <w:numPr>
          <w:ilvl w:val="0"/>
          <w:numId w:val="44"/>
        </w:numPr>
        <w:ind w:right="1440"/>
        <w:contextualSpacing/>
        <w:rPr>
          <w:rFonts w:ascii="Times New Roman" w:hAnsi="Times New Roman" w:cs="Times New Roman"/>
          <w:sz w:val="24"/>
        </w:rPr>
      </w:pPr>
      <w:r w:rsidRPr="00705CC0">
        <w:rPr>
          <w:rFonts w:ascii="Times New Roman" w:hAnsi="Times New Roman" w:cs="Times New Roman"/>
          <w:sz w:val="24"/>
        </w:rPr>
        <w:t>Work with partners to reduce and eliminate trash along routes and to maintain clea</w:t>
      </w:r>
      <w:r w:rsidR="00E0298A" w:rsidRPr="00705CC0">
        <w:rPr>
          <w:rFonts w:ascii="Times New Roman" w:hAnsi="Times New Roman" w:cs="Times New Roman"/>
          <w:sz w:val="24"/>
        </w:rPr>
        <w:t xml:space="preserve">nliness of stations, stops, and </w:t>
      </w:r>
      <w:r w:rsidRPr="00705CC0">
        <w:rPr>
          <w:rFonts w:ascii="Times New Roman" w:hAnsi="Times New Roman" w:cs="Times New Roman"/>
          <w:sz w:val="24"/>
        </w:rPr>
        <w:t>rights-of-way</w:t>
      </w:r>
    </w:p>
    <w:p w:rsidR="00704902" w:rsidRPr="00705CC0" w:rsidRDefault="00704902" w:rsidP="00CE03D9">
      <w:pPr>
        <w:pStyle w:val="ListParagraph"/>
        <w:numPr>
          <w:ilvl w:val="0"/>
          <w:numId w:val="44"/>
        </w:numPr>
        <w:ind w:right="1440"/>
        <w:contextualSpacing/>
        <w:rPr>
          <w:rFonts w:ascii="Times New Roman" w:hAnsi="Times New Roman" w:cs="Times New Roman"/>
          <w:sz w:val="24"/>
        </w:rPr>
      </w:pPr>
      <w:r w:rsidRPr="00705CC0">
        <w:rPr>
          <w:rFonts w:ascii="Times New Roman" w:hAnsi="Times New Roman" w:cs="Times New Roman"/>
          <w:sz w:val="24"/>
        </w:rPr>
        <w:t>Update training for all transit personnel with increased focus on customer service</w:t>
      </w:r>
    </w:p>
    <w:p w:rsidR="00E82FC6" w:rsidRPr="00705CC0" w:rsidRDefault="00E82FC6" w:rsidP="00CE03D9">
      <w:pPr>
        <w:pStyle w:val="ListParagraph"/>
        <w:numPr>
          <w:ilvl w:val="0"/>
          <w:numId w:val="44"/>
        </w:numPr>
        <w:ind w:right="1440"/>
        <w:contextualSpacing/>
        <w:rPr>
          <w:rFonts w:ascii="Times New Roman" w:hAnsi="Times New Roman" w:cs="Times New Roman"/>
          <w:sz w:val="24"/>
        </w:rPr>
      </w:pPr>
      <w:r w:rsidRPr="00705CC0">
        <w:rPr>
          <w:rFonts w:ascii="Times New Roman" w:hAnsi="Times New Roman" w:cs="Times New Roman"/>
          <w:sz w:val="24"/>
        </w:rPr>
        <w:t>Identify locations near transit that would benefit from improvements to lighting, sidewalks, ADA trea</w:t>
      </w:r>
      <w:r w:rsidR="00E0298A" w:rsidRPr="00705CC0">
        <w:rPr>
          <w:rFonts w:ascii="Times New Roman" w:hAnsi="Times New Roman" w:cs="Times New Roman"/>
          <w:sz w:val="24"/>
        </w:rPr>
        <w:t xml:space="preserve">tments, </w:t>
      </w:r>
      <w:r w:rsidRPr="00705CC0">
        <w:rPr>
          <w:rFonts w:ascii="Times New Roman" w:hAnsi="Times New Roman" w:cs="Times New Roman"/>
          <w:sz w:val="24"/>
        </w:rPr>
        <w:t>crosswalks, and other pedestrian access improvements</w:t>
      </w:r>
    </w:p>
    <w:p w:rsidR="00B54626" w:rsidRPr="00705CC0" w:rsidRDefault="00E82FC6" w:rsidP="00CE03D9">
      <w:pPr>
        <w:pStyle w:val="ListParagraph"/>
        <w:numPr>
          <w:ilvl w:val="0"/>
          <w:numId w:val="44"/>
        </w:numPr>
        <w:spacing w:before="109" w:line="172" w:lineRule="auto"/>
        <w:ind w:right="1440"/>
        <w:rPr>
          <w:rFonts w:ascii="Times New Roman" w:hAnsi="Times New Roman" w:cs="Times New Roman"/>
          <w:sz w:val="24"/>
        </w:rPr>
      </w:pPr>
      <w:r w:rsidRPr="00705CC0">
        <w:rPr>
          <w:rFonts w:ascii="Times New Roman" w:hAnsi="Times New Roman" w:cs="Times New Roman"/>
          <w:sz w:val="24"/>
        </w:rPr>
        <w:t>Provide underground cellular service on Metro Subway</w:t>
      </w:r>
    </w:p>
    <w:p w:rsidR="00E0298A" w:rsidRPr="00705CC0" w:rsidRDefault="00E0298A" w:rsidP="00E0298A">
      <w:pPr>
        <w:spacing w:before="109" w:line="172" w:lineRule="auto"/>
        <w:ind w:right="1440"/>
        <w:rPr>
          <w:rFonts w:ascii="Times New Roman" w:hAnsi="Times New Roman" w:cs="Times New Roman"/>
          <w:sz w:val="24"/>
        </w:rPr>
      </w:pPr>
    </w:p>
    <w:p w:rsidR="00E0298A" w:rsidRPr="00705CC0" w:rsidRDefault="00E0298A" w:rsidP="00E0298A">
      <w:pPr>
        <w:spacing w:before="109" w:line="172" w:lineRule="auto"/>
        <w:ind w:left="1440" w:right="1440"/>
        <w:rPr>
          <w:rFonts w:ascii="Times New Roman" w:hAnsi="Times New Roman" w:cs="Times New Roman"/>
          <w:sz w:val="24"/>
        </w:rPr>
      </w:pPr>
      <w:r w:rsidRPr="00705CC0">
        <w:rPr>
          <w:rFonts w:ascii="Times New Roman" w:hAnsi="Times New Roman" w:cs="Times New Roman"/>
          <w:sz w:val="24"/>
        </w:rPr>
        <w:t>Promote Safety &amp; Security on Transit Vehicles and at Stops and Stations</w:t>
      </w:r>
    </w:p>
    <w:p w:rsidR="00704902" w:rsidRPr="00705CC0" w:rsidRDefault="00E0298A" w:rsidP="00CE03D9">
      <w:pPr>
        <w:pStyle w:val="ListParagraph"/>
        <w:numPr>
          <w:ilvl w:val="0"/>
          <w:numId w:val="45"/>
        </w:numPr>
        <w:ind w:right="1440"/>
        <w:contextualSpacing/>
        <w:rPr>
          <w:rFonts w:ascii="Times New Roman" w:hAnsi="Times New Roman" w:cs="Times New Roman"/>
          <w:sz w:val="24"/>
        </w:rPr>
      </w:pPr>
      <w:r w:rsidRPr="00705CC0">
        <w:rPr>
          <w:rFonts w:ascii="Times New Roman" w:hAnsi="Times New Roman" w:cs="Times New Roman"/>
          <w:sz w:val="24"/>
        </w:rPr>
        <w:t xml:space="preserve">Complete installation of closed-circuit television (CCTV) at all rail stations and transit hubs and on all transit vehicles </w:t>
      </w:r>
    </w:p>
    <w:p w:rsidR="00E0298A" w:rsidRPr="00705CC0" w:rsidRDefault="00E0298A" w:rsidP="00CE03D9">
      <w:pPr>
        <w:pStyle w:val="ListParagraph"/>
        <w:numPr>
          <w:ilvl w:val="0"/>
          <w:numId w:val="45"/>
        </w:numPr>
        <w:ind w:right="1440"/>
        <w:contextualSpacing/>
        <w:rPr>
          <w:rFonts w:ascii="Times New Roman" w:hAnsi="Times New Roman" w:cs="Times New Roman"/>
          <w:sz w:val="24"/>
        </w:rPr>
      </w:pPr>
      <w:r w:rsidRPr="00705CC0">
        <w:rPr>
          <w:rFonts w:ascii="Times New Roman" w:hAnsi="Times New Roman" w:cs="Times New Roman"/>
          <w:sz w:val="24"/>
        </w:rPr>
        <w:t>Apply Crime Prevention Through Environmental Design (CPTED) principles into the design of stations and stops</w:t>
      </w:r>
    </w:p>
    <w:p w:rsidR="00704902" w:rsidRPr="00705CC0" w:rsidRDefault="00704902" w:rsidP="00CE03D9">
      <w:pPr>
        <w:pStyle w:val="ListParagraph"/>
        <w:numPr>
          <w:ilvl w:val="0"/>
          <w:numId w:val="45"/>
        </w:numPr>
        <w:ind w:right="1440"/>
        <w:contextualSpacing/>
        <w:rPr>
          <w:rFonts w:ascii="Times New Roman" w:hAnsi="Times New Roman" w:cs="Times New Roman"/>
          <w:sz w:val="24"/>
        </w:rPr>
      </w:pPr>
      <w:r w:rsidRPr="00705CC0">
        <w:rPr>
          <w:rFonts w:ascii="Times New Roman" w:hAnsi="Times New Roman" w:cs="Times New Roman"/>
          <w:sz w:val="24"/>
        </w:rPr>
        <w:t>Maintain MDOT MTA's standing as one of the safest transit systems out of the top 12 U.S. transit agencies and ensure that customers feel safe throughout their transit trip</w:t>
      </w:r>
    </w:p>
    <w:p w:rsidR="00E0298A" w:rsidRPr="00705CC0" w:rsidRDefault="00E0298A" w:rsidP="00CE03D9">
      <w:pPr>
        <w:pStyle w:val="ListParagraph"/>
        <w:numPr>
          <w:ilvl w:val="0"/>
          <w:numId w:val="45"/>
        </w:numPr>
        <w:ind w:right="1440"/>
        <w:contextualSpacing/>
        <w:rPr>
          <w:rFonts w:ascii="Times New Roman" w:hAnsi="Times New Roman" w:cs="Times New Roman"/>
          <w:sz w:val="24"/>
        </w:rPr>
      </w:pPr>
      <w:r w:rsidRPr="00705CC0">
        <w:rPr>
          <w:rFonts w:ascii="Times New Roman" w:hAnsi="Times New Roman" w:cs="Times New Roman"/>
          <w:sz w:val="24"/>
        </w:rPr>
        <w:t>Improve interactions between operators and customers and identify actions to reduce assaults on operators</w:t>
      </w:r>
    </w:p>
    <w:p w:rsidR="00E0298A" w:rsidRPr="00705CC0" w:rsidRDefault="00704902" w:rsidP="00CE03D9">
      <w:pPr>
        <w:pStyle w:val="ListParagraph"/>
        <w:numPr>
          <w:ilvl w:val="0"/>
          <w:numId w:val="45"/>
        </w:numPr>
        <w:ind w:right="1440"/>
        <w:contextualSpacing/>
        <w:rPr>
          <w:rFonts w:ascii="Times New Roman" w:hAnsi="Times New Roman" w:cs="Times New Roman"/>
          <w:sz w:val="24"/>
        </w:rPr>
      </w:pPr>
      <w:r w:rsidRPr="00705CC0">
        <w:rPr>
          <w:rFonts w:ascii="Times New Roman" w:hAnsi="Times New Roman" w:cs="Times New Roman"/>
          <w:sz w:val="24"/>
        </w:rPr>
        <w:t>Incorporate transit's role in responding to and recovering from emergencies (security threats, disasters, and public health emergencies) in plans and emergency protocols</w:t>
      </w:r>
    </w:p>
    <w:p w:rsidR="00B54626" w:rsidRPr="00705CC0" w:rsidRDefault="00704902" w:rsidP="00CE03D9">
      <w:pPr>
        <w:pStyle w:val="ListParagraph"/>
        <w:numPr>
          <w:ilvl w:val="0"/>
          <w:numId w:val="45"/>
        </w:numPr>
        <w:ind w:right="1440"/>
        <w:contextualSpacing/>
        <w:rPr>
          <w:rFonts w:ascii="Times New Roman" w:hAnsi="Times New Roman" w:cs="Times New Roman"/>
          <w:sz w:val="24"/>
        </w:rPr>
      </w:pPr>
      <w:r w:rsidRPr="00705CC0">
        <w:rPr>
          <w:rFonts w:ascii="Times New Roman" w:hAnsi="Times New Roman" w:cs="Times New Roman"/>
          <w:sz w:val="24"/>
        </w:rPr>
        <w:t>Eliminate all at-grade pedestrian crossings on MARC service</w:t>
      </w:r>
    </w:p>
    <w:p w:rsidR="00704902" w:rsidRPr="00705CC0" w:rsidRDefault="00704902" w:rsidP="00CE03D9">
      <w:pPr>
        <w:pStyle w:val="ListParagraph"/>
        <w:numPr>
          <w:ilvl w:val="0"/>
          <w:numId w:val="45"/>
        </w:numPr>
        <w:ind w:right="1440"/>
        <w:contextualSpacing/>
        <w:rPr>
          <w:rFonts w:ascii="Times New Roman" w:hAnsi="Times New Roman" w:cs="Times New Roman"/>
          <w:sz w:val="24"/>
        </w:rPr>
      </w:pPr>
      <w:r w:rsidRPr="00705CC0">
        <w:rPr>
          <w:rFonts w:ascii="Times New Roman" w:hAnsi="Times New Roman" w:cs="Times New Roman"/>
          <w:sz w:val="24"/>
        </w:rPr>
        <w:t>Install new flashing light signals at all rail-highway crossings</w:t>
      </w:r>
    </w:p>
    <w:p w:rsidR="00704902" w:rsidRPr="00705CC0" w:rsidRDefault="00704902" w:rsidP="00704902">
      <w:pPr>
        <w:ind w:right="1440"/>
        <w:contextualSpacing/>
        <w:rPr>
          <w:rFonts w:ascii="Times New Roman" w:hAnsi="Times New Roman" w:cs="Times New Roman"/>
          <w:sz w:val="24"/>
        </w:rPr>
      </w:pPr>
    </w:p>
    <w:p w:rsidR="00704902" w:rsidRPr="00705CC0" w:rsidRDefault="00704902" w:rsidP="00704902">
      <w:pPr>
        <w:ind w:right="1440"/>
        <w:contextualSpacing/>
        <w:rPr>
          <w:rFonts w:ascii="Times New Roman" w:hAnsi="Times New Roman" w:cs="Times New Roman"/>
          <w:sz w:val="24"/>
        </w:rPr>
        <w:sectPr w:rsidR="00704902" w:rsidRPr="00705CC0" w:rsidSect="00346F15">
          <w:pgSz w:w="12240" w:h="15840"/>
          <w:pgMar w:top="720" w:right="720" w:bottom="720" w:left="720" w:header="461" w:footer="0" w:gutter="0"/>
          <w:cols w:space="720"/>
        </w:sectPr>
      </w:pPr>
    </w:p>
    <w:p w:rsidR="00B54626" w:rsidRPr="00705CC0" w:rsidRDefault="00E63D11" w:rsidP="00E63D11">
      <w:pPr>
        <w:pStyle w:val="Heading3"/>
        <w:ind w:left="1440" w:right="1440"/>
        <w:jc w:val="left"/>
        <w:rPr>
          <w:rFonts w:ascii="Times New Roman" w:hAnsi="Times New Roman" w:cs="Times New Roman"/>
          <w:b w:val="0"/>
        </w:rPr>
      </w:pPr>
      <w:bookmarkStart w:id="46" w:name="_Toc52523942"/>
      <w:r w:rsidRPr="00705CC0">
        <w:rPr>
          <w:rFonts w:ascii="Times New Roman" w:hAnsi="Times New Roman" w:cs="Times New Roman"/>
          <w:b w:val="0"/>
        </w:rPr>
        <w:lastRenderedPageBreak/>
        <w:t>Objective: Be Equitable</w:t>
      </w:r>
      <w:bookmarkEnd w:id="46"/>
    </w:p>
    <w:p w:rsidR="00E63D11" w:rsidRPr="00705CC0" w:rsidRDefault="00704902" w:rsidP="00E63D11">
      <w:pPr>
        <w:ind w:left="1440" w:right="1440"/>
        <w:rPr>
          <w:rFonts w:ascii="Times New Roman" w:hAnsi="Times New Roman" w:cs="Times New Roman"/>
          <w:sz w:val="24"/>
        </w:rPr>
      </w:pPr>
      <w:r w:rsidRPr="00705CC0">
        <w:rPr>
          <w:rFonts w:ascii="Times New Roman" w:hAnsi="Times New Roman" w:cs="Times New Roman"/>
          <w:sz w:val="24"/>
        </w:rPr>
        <w:t>Provide equitable transit access to jobs, services, and other destinations in a just and fair manner, ensuring all users' needs are met. Transit riders can expect transit service and policies to help reduce barriers to opportunity, and to be involved in decision-making.</w:t>
      </w:r>
    </w:p>
    <w:p w:rsidR="00E63D11" w:rsidRPr="00705CC0" w:rsidRDefault="00E63D11" w:rsidP="00E63D11">
      <w:pPr>
        <w:ind w:right="1440"/>
        <w:rPr>
          <w:rFonts w:ascii="Times New Roman" w:hAnsi="Times New Roman" w:cs="Times New Roman"/>
          <w:sz w:val="24"/>
        </w:rPr>
      </w:pPr>
    </w:p>
    <w:p w:rsidR="00E63D11" w:rsidRPr="00705CC0" w:rsidRDefault="00E63D11" w:rsidP="00E63D11">
      <w:pPr>
        <w:ind w:left="1440" w:right="1440"/>
        <w:rPr>
          <w:rFonts w:ascii="Times New Roman" w:hAnsi="Times New Roman" w:cs="Times New Roman"/>
          <w:sz w:val="24"/>
        </w:rPr>
      </w:pPr>
      <w:r w:rsidRPr="00705CC0">
        <w:rPr>
          <w:rFonts w:ascii="Times New Roman" w:hAnsi="Times New Roman" w:cs="Times New Roman"/>
          <w:sz w:val="24"/>
        </w:rPr>
        <w:t>What We Found</w:t>
      </w:r>
    </w:p>
    <w:p w:rsidR="00E63D11" w:rsidRPr="00705CC0" w:rsidRDefault="00E63D11" w:rsidP="00E63D11">
      <w:pPr>
        <w:ind w:left="1440" w:right="1440"/>
        <w:rPr>
          <w:rFonts w:ascii="Times New Roman" w:hAnsi="Times New Roman" w:cs="Times New Roman"/>
          <w:sz w:val="24"/>
        </w:rPr>
      </w:pPr>
    </w:p>
    <w:p w:rsidR="0016751E" w:rsidRPr="00705CC0" w:rsidRDefault="0016751E" w:rsidP="00E63D11">
      <w:pPr>
        <w:ind w:left="1440" w:right="1440"/>
        <w:rPr>
          <w:rFonts w:ascii="Times New Roman" w:hAnsi="Times New Roman" w:cs="Times New Roman"/>
        </w:rPr>
      </w:pPr>
      <w:r w:rsidRPr="00705CC0">
        <w:rPr>
          <w:rFonts w:ascii="Times New Roman" w:hAnsi="Times New Roman" w:cs="Times New Roman"/>
        </w:rPr>
        <w:t>Safe and affordable mobility options are essential for overcoming long-standing racial disparities in the distribution of resources and opportunities. Equitable transportation planning requires coordination between transit providers, local jurisdictions, and the public to ensure all residents, especially the most vulnerable, have access to a robust transit network</w:t>
      </w:r>
    </w:p>
    <w:p w:rsidR="0016751E" w:rsidRPr="00705CC0" w:rsidRDefault="0016751E" w:rsidP="00E63D11">
      <w:pPr>
        <w:ind w:left="1440" w:right="1440"/>
        <w:rPr>
          <w:rFonts w:ascii="Times New Roman" w:hAnsi="Times New Roman" w:cs="Times New Roman"/>
        </w:rPr>
      </w:pPr>
    </w:p>
    <w:p w:rsidR="0016751E" w:rsidRPr="00705CC0" w:rsidRDefault="0016751E" w:rsidP="00E63D11">
      <w:pPr>
        <w:ind w:left="1440" w:right="1440"/>
        <w:rPr>
          <w:rFonts w:ascii="Times New Roman" w:hAnsi="Times New Roman" w:cs="Times New Roman"/>
          <w:sz w:val="24"/>
        </w:rPr>
      </w:pPr>
      <w:r w:rsidRPr="00705CC0">
        <w:rPr>
          <w:rFonts w:ascii="Times New Roman" w:hAnsi="Times New Roman" w:cs="Times New Roman"/>
        </w:rPr>
        <w:t>An equitable approach removes barriers and acknowledges that transportation policies and investments must be adapted to local contexts, consider the needs of all, and ensure that transit planning extends to consider housing, healthcare, food access, and environmental justice.</w:t>
      </w:r>
    </w:p>
    <w:p w:rsidR="0016751E" w:rsidRPr="00705CC0" w:rsidRDefault="0016751E" w:rsidP="00E63D11">
      <w:pPr>
        <w:ind w:left="1440" w:right="1440"/>
        <w:rPr>
          <w:rFonts w:ascii="Times New Roman" w:hAnsi="Times New Roman" w:cs="Times New Roman"/>
          <w:sz w:val="24"/>
        </w:rPr>
      </w:pPr>
    </w:p>
    <w:p w:rsidR="00E63D11" w:rsidRPr="00705CC0" w:rsidRDefault="0016751E" w:rsidP="00E63D11">
      <w:pPr>
        <w:ind w:left="1440" w:right="1440"/>
        <w:rPr>
          <w:rFonts w:ascii="Times New Roman" w:hAnsi="Times New Roman" w:cs="Times New Roman"/>
          <w:sz w:val="24"/>
        </w:rPr>
      </w:pPr>
      <w:r w:rsidRPr="00705CC0">
        <w:rPr>
          <w:rFonts w:ascii="Times New Roman" w:hAnsi="Times New Roman" w:cs="Times New Roman"/>
          <w:sz w:val="24"/>
        </w:rPr>
        <w:t>The population is aging. The 65-and-older group is one of the fastest growing segments of the U.S. populations, and that is no different in the Central Maryland region. The senior population is expected to increase by 33 percent over the next 25 years, which may increase transit demand in certain areas.</w:t>
      </w:r>
    </w:p>
    <w:p w:rsidR="00E63D11" w:rsidRPr="00705CC0" w:rsidRDefault="00E63D11" w:rsidP="00E63D11">
      <w:pPr>
        <w:ind w:left="1440" w:right="1440"/>
        <w:rPr>
          <w:rFonts w:ascii="Times New Roman" w:hAnsi="Times New Roman" w:cs="Times New Roman"/>
          <w:sz w:val="24"/>
        </w:rPr>
      </w:pPr>
    </w:p>
    <w:p w:rsidR="00E63D11" w:rsidRPr="00705CC0" w:rsidRDefault="0016751E" w:rsidP="00E63D11">
      <w:pPr>
        <w:ind w:left="1440" w:right="1440"/>
        <w:rPr>
          <w:rFonts w:ascii="Times New Roman" w:hAnsi="Times New Roman" w:cs="Times New Roman"/>
          <w:sz w:val="24"/>
        </w:rPr>
      </w:pPr>
      <w:r w:rsidRPr="00705CC0">
        <w:rPr>
          <w:rFonts w:ascii="Times New Roman" w:hAnsi="Times New Roman" w:cs="Times New Roman"/>
          <w:sz w:val="24"/>
        </w:rPr>
        <w:t>Access for all. Most transit stops in the region are currently not accessible for people with disabilities because sidewalks and ramps do not meet American with Disabilities Act (ADA) standards</w:t>
      </w:r>
      <w:r w:rsidR="00E63D11" w:rsidRPr="00705CC0">
        <w:rPr>
          <w:rFonts w:ascii="Times New Roman" w:hAnsi="Times New Roman" w:cs="Times New Roman"/>
          <w:sz w:val="24"/>
        </w:rPr>
        <w:t>.</w:t>
      </w:r>
    </w:p>
    <w:p w:rsidR="00E63D11" w:rsidRPr="00705CC0" w:rsidRDefault="00E63D11" w:rsidP="00E63D11">
      <w:pPr>
        <w:ind w:left="1440" w:right="1440"/>
        <w:rPr>
          <w:rFonts w:ascii="Times New Roman" w:hAnsi="Times New Roman" w:cs="Times New Roman"/>
          <w:sz w:val="24"/>
        </w:rPr>
      </w:pPr>
    </w:p>
    <w:p w:rsidR="00E63D11" w:rsidRPr="00705CC0" w:rsidRDefault="0016751E" w:rsidP="00E63D11">
      <w:pPr>
        <w:ind w:left="1440" w:right="1440"/>
        <w:rPr>
          <w:rFonts w:ascii="Times New Roman" w:hAnsi="Times New Roman" w:cs="Times New Roman"/>
          <w:sz w:val="24"/>
        </w:rPr>
      </w:pPr>
      <w:r w:rsidRPr="00705CC0">
        <w:rPr>
          <w:rFonts w:ascii="Times New Roman" w:hAnsi="Times New Roman" w:cs="Times New Roman"/>
          <w:sz w:val="24"/>
        </w:rPr>
        <w:t>Transit is critical for low-income and zero-car households. Access to transit is particularly important for low-income households and households without a car. Currently, approximately 59 percent of the region’s low-income population has access to transit, while 74 percent of households without a car have access to transit.</w:t>
      </w:r>
      <w:r w:rsidR="00E63D11" w:rsidRPr="00705CC0">
        <w:rPr>
          <w:rFonts w:ascii="Times New Roman" w:hAnsi="Times New Roman" w:cs="Times New Roman"/>
          <w:sz w:val="24"/>
        </w:rPr>
        <w:t>.</w:t>
      </w:r>
    </w:p>
    <w:p w:rsidR="00E63D11" w:rsidRPr="00705CC0" w:rsidRDefault="00E63D11" w:rsidP="00E63D11">
      <w:pPr>
        <w:ind w:left="1440" w:right="1440"/>
        <w:rPr>
          <w:rFonts w:ascii="Times New Roman" w:hAnsi="Times New Roman" w:cs="Times New Roman"/>
          <w:sz w:val="24"/>
        </w:rPr>
      </w:pPr>
    </w:p>
    <w:p w:rsidR="00E63D11" w:rsidRPr="00705CC0" w:rsidRDefault="00E63D11" w:rsidP="00E63D11">
      <w:pPr>
        <w:ind w:left="1440" w:right="1440"/>
        <w:rPr>
          <w:rFonts w:ascii="Times New Roman" w:hAnsi="Times New Roman" w:cs="Times New Roman"/>
          <w:sz w:val="24"/>
        </w:rPr>
      </w:pPr>
      <w:r w:rsidRPr="00705CC0">
        <w:rPr>
          <w:rFonts w:ascii="Times New Roman" w:hAnsi="Times New Roman" w:cs="Times New Roman"/>
          <w:sz w:val="24"/>
        </w:rPr>
        <w:t xml:space="preserve">What We Heard </w:t>
      </w:r>
    </w:p>
    <w:p w:rsidR="0016751E" w:rsidRPr="00705CC0" w:rsidRDefault="00E63D11" w:rsidP="0016751E">
      <w:pPr>
        <w:pStyle w:val="ListParagraph"/>
        <w:numPr>
          <w:ilvl w:val="0"/>
          <w:numId w:val="46"/>
        </w:numPr>
        <w:ind w:right="1440"/>
        <w:rPr>
          <w:rFonts w:ascii="Times New Roman" w:hAnsi="Times New Roman" w:cs="Times New Roman"/>
          <w:sz w:val="24"/>
        </w:rPr>
      </w:pPr>
      <w:r w:rsidRPr="00705CC0">
        <w:rPr>
          <w:rFonts w:ascii="Times New Roman" w:hAnsi="Times New Roman" w:cs="Times New Roman"/>
          <w:sz w:val="24"/>
        </w:rPr>
        <w:t>“</w:t>
      </w:r>
      <w:r w:rsidR="0016751E" w:rsidRPr="00705CC0">
        <w:rPr>
          <w:rFonts w:ascii="Times New Roman" w:hAnsi="Times New Roman" w:cs="Times New Roman"/>
          <w:sz w:val="24"/>
        </w:rPr>
        <w:t xml:space="preserve">Having transit connections could be the defining difference between having a job or not being able to support your family.” </w:t>
      </w:r>
    </w:p>
    <w:p w:rsidR="0016751E" w:rsidRPr="00705CC0" w:rsidRDefault="0016751E" w:rsidP="0016751E">
      <w:pPr>
        <w:pStyle w:val="ListParagraph"/>
        <w:numPr>
          <w:ilvl w:val="0"/>
          <w:numId w:val="46"/>
        </w:numPr>
        <w:ind w:right="1440"/>
        <w:rPr>
          <w:rFonts w:ascii="Times New Roman" w:hAnsi="Times New Roman" w:cs="Times New Roman"/>
          <w:sz w:val="24"/>
        </w:rPr>
      </w:pPr>
      <w:r w:rsidRPr="00705CC0">
        <w:rPr>
          <w:rFonts w:ascii="Times New Roman" w:hAnsi="Times New Roman" w:cs="Times New Roman"/>
          <w:sz w:val="24"/>
        </w:rPr>
        <w:t xml:space="preserve">“Intentionally focusing on increasing equity in funding transportation is essential.” </w:t>
      </w:r>
    </w:p>
    <w:p w:rsidR="0016751E" w:rsidRPr="00705CC0" w:rsidRDefault="0016751E" w:rsidP="0016751E">
      <w:pPr>
        <w:pStyle w:val="ListParagraph"/>
        <w:numPr>
          <w:ilvl w:val="0"/>
          <w:numId w:val="46"/>
        </w:numPr>
        <w:ind w:right="1440"/>
        <w:rPr>
          <w:rFonts w:ascii="Times New Roman" w:hAnsi="Times New Roman" w:cs="Times New Roman"/>
          <w:sz w:val="24"/>
        </w:rPr>
      </w:pPr>
      <w:r w:rsidRPr="00705CC0">
        <w:rPr>
          <w:rFonts w:ascii="Times New Roman" w:hAnsi="Times New Roman" w:cs="Times New Roman"/>
          <w:sz w:val="24"/>
        </w:rPr>
        <w:t xml:space="preserve">“There are not enough bike trails and sidewalks connecting public transit to housing.” </w:t>
      </w:r>
    </w:p>
    <w:p w:rsidR="0016751E" w:rsidRPr="00705CC0" w:rsidRDefault="0016751E" w:rsidP="0016751E">
      <w:pPr>
        <w:pStyle w:val="ListParagraph"/>
        <w:numPr>
          <w:ilvl w:val="0"/>
          <w:numId w:val="46"/>
        </w:numPr>
        <w:ind w:right="1440"/>
        <w:rPr>
          <w:rFonts w:ascii="Times New Roman" w:hAnsi="Times New Roman" w:cs="Times New Roman"/>
          <w:sz w:val="24"/>
        </w:rPr>
      </w:pPr>
      <w:r w:rsidRPr="00705CC0">
        <w:rPr>
          <w:rFonts w:ascii="Times New Roman" w:hAnsi="Times New Roman" w:cs="Times New Roman"/>
          <w:sz w:val="24"/>
        </w:rPr>
        <w:t xml:space="preserve">“Improving disabled access to transit is important. Improving the reliability of paratransit service and turning it into an on-demand service is paramount.” </w:t>
      </w:r>
    </w:p>
    <w:p w:rsidR="0016751E" w:rsidRPr="00705CC0" w:rsidRDefault="0016751E" w:rsidP="0016751E">
      <w:pPr>
        <w:pStyle w:val="ListParagraph"/>
        <w:numPr>
          <w:ilvl w:val="0"/>
          <w:numId w:val="46"/>
        </w:numPr>
        <w:ind w:right="1440"/>
        <w:rPr>
          <w:rFonts w:ascii="Times New Roman" w:hAnsi="Times New Roman" w:cs="Times New Roman"/>
          <w:sz w:val="24"/>
        </w:rPr>
      </w:pPr>
      <w:r w:rsidRPr="00705CC0">
        <w:rPr>
          <w:rFonts w:ascii="Times New Roman" w:hAnsi="Times New Roman" w:cs="Times New Roman"/>
          <w:sz w:val="24"/>
        </w:rPr>
        <w:t xml:space="preserve">“Transit gives seniors and people with disabilities more freedom.” </w:t>
      </w:r>
    </w:p>
    <w:p w:rsidR="00E63D11" w:rsidRPr="00705CC0" w:rsidRDefault="0016751E" w:rsidP="0016751E">
      <w:pPr>
        <w:pStyle w:val="ListParagraph"/>
        <w:numPr>
          <w:ilvl w:val="0"/>
          <w:numId w:val="46"/>
        </w:numPr>
        <w:ind w:right="1440"/>
        <w:rPr>
          <w:rFonts w:ascii="Times New Roman" w:hAnsi="Times New Roman" w:cs="Times New Roman"/>
          <w:sz w:val="24"/>
        </w:rPr>
      </w:pPr>
      <w:r w:rsidRPr="00705CC0">
        <w:rPr>
          <w:rFonts w:ascii="Times New Roman" w:hAnsi="Times New Roman" w:cs="Times New Roman"/>
          <w:sz w:val="24"/>
        </w:rPr>
        <w:t>“As the population ages, it will be critical to ensure that seniors can get around and be part of the economy.”</w:t>
      </w:r>
    </w:p>
    <w:p w:rsidR="00E63D11" w:rsidRPr="00705CC0" w:rsidRDefault="00E63D11" w:rsidP="00E63D11">
      <w:pPr>
        <w:ind w:left="1440" w:right="1440"/>
        <w:rPr>
          <w:rFonts w:ascii="Times New Roman" w:hAnsi="Times New Roman" w:cs="Times New Roman"/>
          <w:sz w:val="24"/>
        </w:rPr>
      </w:pPr>
    </w:p>
    <w:p w:rsidR="00E63D11" w:rsidRPr="00705CC0" w:rsidRDefault="00E63D11" w:rsidP="00E63D11">
      <w:pPr>
        <w:ind w:left="1440" w:right="1440"/>
        <w:rPr>
          <w:rFonts w:ascii="Times New Roman" w:hAnsi="Times New Roman" w:cs="Times New Roman"/>
          <w:sz w:val="24"/>
        </w:rPr>
      </w:pPr>
      <w:r w:rsidRPr="00705CC0">
        <w:rPr>
          <w:rFonts w:ascii="Times New Roman" w:hAnsi="Times New Roman" w:cs="Times New Roman"/>
          <w:sz w:val="24"/>
        </w:rPr>
        <w:t>Targets: Monitoring Progress</w:t>
      </w:r>
    </w:p>
    <w:p w:rsidR="0016751E" w:rsidRPr="00705CC0" w:rsidRDefault="0016751E" w:rsidP="00CE03D9">
      <w:pPr>
        <w:pStyle w:val="ListParagraph"/>
        <w:numPr>
          <w:ilvl w:val="0"/>
          <w:numId w:val="47"/>
        </w:numPr>
        <w:ind w:right="1440"/>
        <w:rPr>
          <w:rFonts w:ascii="Times New Roman" w:hAnsi="Times New Roman" w:cs="Times New Roman"/>
          <w:sz w:val="24"/>
        </w:rPr>
      </w:pPr>
      <w:r w:rsidRPr="00705CC0">
        <w:rPr>
          <w:rFonts w:ascii="Times New Roman" w:hAnsi="Times New Roman" w:cs="Times New Roman"/>
          <w:sz w:val="24"/>
        </w:rPr>
        <w:t xml:space="preserve">Increase the percent of lowincome population that has access to frequent transit to 36% by 2025 and 57% by 2045 </w:t>
      </w:r>
    </w:p>
    <w:p w:rsidR="0016751E" w:rsidRPr="00705CC0" w:rsidRDefault="0016751E" w:rsidP="00CE03D9">
      <w:pPr>
        <w:pStyle w:val="ListParagraph"/>
        <w:numPr>
          <w:ilvl w:val="0"/>
          <w:numId w:val="47"/>
        </w:numPr>
        <w:ind w:right="1440"/>
        <w:rPr>
          <w:rFonts w:ascii="Times New Roman" w:hAnsi="Times New Roman" w:cs="Times New Roman"/>
          <w:sz w:val="24"/>
        </w:rPr>
      </w:pPr>
      <w:r w:rsidRPr="00705CC0">
        <w:rPr>
          <w:rFonts w:ascii="Times New Roman" w:hAnsi="Times New Roman" w:cs="Times New Roman"/>
          <w:sz w:val="24"/>
        </w:rPr>
        <w:lastRenderedPageBreak/>
        <w:t xml:space="preserve">Increase percent of minority communities with access to frequent transit to 36% by 2025 and 57% by 2045 </w:t>
      </w:r>
    </w:p>
    <w:p w:rsidR="0016751E" w:rsidRPr="00705CC0" w:rsidRDefault="0016751E" w:rsidP="00CE03D9">
      <w:pPr>
        <w:pStyle w:val="ListParagraph"/>
        <w:numPr>
          <w:ilvl w:val="0"/>
          <w:numId w:val="47"/>
        </w:numPr>
        <w:ind w:right="1440"/>
        <w:rPr>
          <w:rFonts w:ascii="Times New Roman" w:hAnsi="Times New Roman" w:cs="Times New Roman"/>
          <w:sz w:val="24"/>
        </w:rPr>
      </w:pPr>
      <w:r w:rsidRPr="00705CC0">
        <w:rPr>
          <w:rFonts w:ascii="Times New Roman" w:hAnsi="Times New Roman" w:cs="Times New Roman"/>
          <w:sz w:val="24"/>
        </w:rPr>
        <w:t xml:space="preserve">Increase the percent of households with no car that have access to frequent transit to 55% by 2025 and 72% by 2045 </w:t>
      </w:r>
    </w:p>
    <w:p w:rsidR="0016751E" w:rsidRPr="00705CC0" w:rsidRDefault="0016751E" w:rsidP="00CE03D9">
      <w:pPr>
        <w:pStyle w:val="ListParagraph"/>
        <w:numPr>
          <w:ilvl w:val="0"/>
          <w:numId w:val="47"/>
        </w:numPr>
        <w:ind w:right="1440"/>
        <w:rPr>
          <w:rFonts w:ascii="Times New Roman" w:hAnsi="Times New Roman" w:cs="Times New Roman"/>
          <w:sz w:val="24"/>
        </w:rPr>
      </w:pPr>
      <w:r w:rsidRPr="00705CC0">
        <w:rPr>
          <w:rFonts w:ascii="Times New Roman" w:hAnsi="Times New Roman" w:cs="Times New Roman"/>
          <w:sz w:val="24"/>
        </w:rPr>
        <w:t xml:space="preserve">Increase number of bus shelters located in low-income areas by 35% by 2025 and 100% by 2045 </w:t>
      </w:r>
    </w:p>
    <w:p w:rsidR="00E63D11" w:rsidRPr="00705CC0" w:rsidRDefault="0016751E" w:rsidP="009A7E94">
      <w:pPr>
        <w:pStyle w:val="ListParagraph"/>
        <w:numPr>
          <w:ilvl w:val="0"/>
          <w:numId w:val="47"/>
        </w:numPr>
        <w:ind w:right="1440"/>
        <w:rPr>
          <w:rFonts w:ascii="Times New Roman" w:hAnsi="Times New Roman" w:cs="Times New Roman"/>
          <w:sz w:val="24"/>
        </w:rPr>
        <w:sectPr w:rsidR="00E63D11" w:rsidRPr="00705CC0" w:rsidSect="00346F15">
          <w:pgSz w:w="12240" w:h="15840"/>
          <w:pgMar w:top="720" w:right="720" w:bottom="720" w:left="720" w:header="461" w:footer="0" w:gutter="0"/>
          <w:cols w:space="720"/>
        </w:sectPr>
      </w:pPr>
      <w:r w:rsidRPr="00705CC0">
        <w:rPr>
          <w:rFonts w:ascii="Times New Roman" w:hAnsi="Times New Roman" w:cs="Times New Roman"/>
          <w:sz w:val="24"/>
        </w:rPr>
        <w:t>Increase the percent of stops and stations that are ADA accessible to 30% by 2025 and 100% by 2045</w:t>
      </w:r>
    </w:p>
    <w:p w:rsidR="00B54626" w:rsidRPr="00705CC0" w:rsidRDefault="00B54626">
      <w:pPr>
        <w:rPr>
          <w:rFonts w:ascii="Times New Roman" w:hAnsi="Times New Roman" w:cs="Times New Roman"/>
        </w:rPr>
        <w:sectPr w:rsidR="00B54626" w:rsidRPr="00705CC0" w:rsidSect="00346F15">
          <w:type w:val="continuous"/>
          <w:pgSz w:w="12240" w:h="15840"/>
          <w:pgMar w:top="720" w:right="720" w:bottom="720" w:left="720" w:header="720" w:footer="720" w:gutter="0"/>
          <w:cols w:num="2" w:space="720" w:equalWidth="0">
            <w:col w:w="5219" w:space="40"/>
            <w:col w:w="5541"/>
          </w:cols>
        </w:sectPr>
      </w:pPr>
    </w:p>
    <w:p w:rsidR="00B54626" w:rsidRPr="00705CC0" w:rsidRDefault="00B54626">
      <w:pPr>
        <w:pStyle w:val="BodyText"/>
        <w:rPr>
          <w:rFonts w:ascii="Times New Roman" w:hAnsi="Times New Roman" w:cs="Times New Roman"/>
          <w:b/>
          <w:i/>
          <w:sz w:val="20"/>
        </w:rPr>
      </w:pPr>
    </w:p>
    <w:p w:rsidR="00B54626" w:rsidRPr="00705CC0" w:rsidRDefault="00B54626">
      <w:pPr>
        <w:pStyle w:val="BodyText"/>
        <w:spacing w:before="10"/>
        <w:rPr>
          <w:rFonts w:ascii="Times New Roman" w:hAnsi="Times New Roman" w:cs="Times New Roman"/>
          <w:b/>
          <w:i/>
          <w:sz w:val="21"/>
        </w:rPr>
      </w:pPr>
    </w:p>
    <w:p w:rsidR="0016751E" w:rsidRPr="00705CC0" w:rsidRDefault="0016751E" w:rsidP="000516A0">
      <w:pPr>
        <w:ind w:left="1440" w:right="1440"/>
        <w:rPr>
          <w:rFonts w:ascii="Times New Roman" w:hAnsi="Times New Roman" w:cs="Times New Roman"/>
          <w:sz w:val="24"/>
        </w:rPr>
      </w:pPr>
      <w:r w:rsidRPr="00705CC0">
        <w:rPr>
          <w:rFonts w:ascii="Times New Roman" w:hAnsi="Times New Roman" w:cs="Times New Roman"/>
          <w:sz w:val="24"/>
        </w:rPr>
        <w:t xml:space="preserve">Adapt Transportation Policies &amp; Investments to Local Contexts </w:t>
      </w:r>
    </w:p>
    <w:p w:rsidR="0016751E" w:rsidRPr="00705CC0" w:rsidRDefault="0016751E" w:rsidP="0016751E">
      <w:pPr>
        <w:pStyle w:val="ListParagraph"/>
        <w:numPr>
          <w:ilvl w:val="0"/>
          <w:numId w:val="95"/>
        </w:numPr>
        <w:ind w:right="1440"/>
        <w:rPr>
          <w:rFonts w:ascii="Times New Roman" w:hAnsi="Times New Roman" w:cs="Times New Roman"/>
          <w:sz w:val="24"/>
          <w:szCs w:val="24"/>
        </w:rPr>
      </w:pPr>
      <w:r w:rsidRPr="00705CC0">
        <w:rPr>
          <w:rFonts w:ascii="Times New Roman" w:hAnsi="Times New Roman" w:cs="Times New Roman"/>
          <w:sz w:val="24"/>
          <w:szCs w:val="24"/>
        </w:rPr>
        <w:t xml:space="preserve">Ensure that transit projects seek to reduce, current or historic disparities in terms of access to opportunities for low-income and minority communities </w:t>
      </w:r>
    </w:p>
    <w:p w:rsidR="0016751E" w:rsidRPr="00705CC0" w:rsidRDefault="0016751E" w:rsidP="0016751E">
      <w:pPr>
        <w:pStyle w:val="ListParagraph"/>
        <w:numPr>
          <w:ilvl w:val="0"/>
          <w:numId w:val="95"/>
        </w:numPr>
        <w:ind w:right="1440"/>
        <w:rPr>
          <w:rFonts w:ascii="Times New Roman" w:hAnsi="Times New Roman" w:cs="Times New Roman"/>
          <w:sz w:val="24"/>
          <w:szCs w:val="24"/>
        </w:rPr>
      </w:pPr>
      <w:r w:rsidRPr="00705CC0">
        <w:rPr>
          <w:rFonts w:ascii="Times New Roman" w:hAnsi="Times New Roman" w:cs="Times New Roman"/>
          <w:sz w:val="24"/>
          <w:szCs w:val="24"/>
        </w:rPr>
        <w:t xml:space="preserve">Create an Equity Manager position at MDOT MTA to proactively integrate an equity perspective into transit planning, service provision, and communication </w:t>
      </w:r>
    </w:p>
    <w:p w:rsidR="0016751E" w:rsidRPr="00705CC0" w:rsidRDefault="0016751E" w:rsidP="0016751E">
      <w:pPr>
        <w:pStyle w:val="ListParagraph"/>
        <w:numPr>
          <w:ilvl w:val="0"/>
          <w:numId w:val="95"/>
        </w:numPr>
        <w:ind w:right="1440"/>
        <w:rPr>
          <w:rFonts w:ascii="Times New Roman" w:hAnsi="Times New Roman" w:cs="Times New Roman"/>
          <w:sz w:val="24"/>
          <w:szCs w:val="24"/>
        </w:rPr>
      </w:pPr>
      <w:r w:rsidRPr="00705CC0">
        <w:rPr>
          <w:rFonts w:ascii="Times New Roman" w:hAnsi="Times New Roman" w:cs="Times New Roman"/>
          <w:sz w:val="24"/>
          <w:szCs w:val="24"/>
        </w:rPr>
        <w:t xml:space="preserve">Review agency marketing and communications to ensure access for all people including those with vision, hearing, or speech disabilities or limited English language proficiency </w:t>
      </w:r>
    </w:p>
    <w:p w:rsidR="0016751E" w:rsidRPr="00705CC0" w:rsidRDefault="0016751E" w:rsidP="0016751E">
      <w:pPr>
        <w:pStyle w:val="ListParagraph"/>
        <w:numPr>
          <w:ilvl w:val="0"/>
          <w:numId w:val="95"/>
        </w:numPr>
        <w:ind w:right="1440"/>
        <w:rPr>
          <w:rFonts w:ascii="Times New Roman" w:hAnsi="Times New Roman" w:cs="Times New Roman"/>
          <w:sz w:val="24"/>
          <w:szCs w:val="24"/>
        </w:rPr>
      </w:pPr>
      <w:r w:rsidRPr="00705CC0">
        <w:rPr>
          <w:rFonts w:ascii="Times New Roman" w:hAnsi="Times New Roman" w:cs="Times New Roman"/>
          <w:sz w:val="24"/>
          <w:szCs w:val="24"/>
        </w:rPr>
        <w:t xml:space="preserve">Review transit service plans through an equity lens, considering income, age, disability, English language proficiency, and vehicle access </w:t>
      </w:r>
    </w:p>
    <w:p w:rsidR="0016751E" w:rsidRPr="00705CC0" w:rsidRDefault="0016751E" w:rsidP="0016751E">
      <w:pPr>
        <w:pStyle w:val="ListParagraph"/>
        <w:numPr>
          <w:ilvl w:val="0"/>
          <w:numId w:val="95"/>
        </w:numPr>
        <w:ind w:right="1440"/>
        <w:rPr>
          <w:rFonts w:ascii="Times New Roman" w:hAnsi="Times New Roman" w:cs="Times New Roman"/>
          <w:sz w:val="24"/>
          <w:szCs w:val="24"/>
        </w:rPr>
      </w:pPr>
      <w:r w:rsidRPr="00705CC0">
        <w:rPr>
          <w:rFonts w:ascii="Times New Roman" w:hAnsi="Times New Roman" w:cs="Times New Roman"/>
          <w:sz w:val="24"/>
          <w:szCs w:val="24"/>
        </w:rPr>
        <w:t>Continue to challenge biases in transit policing by developing relationships between community members and MDOT MTA transit police and continued focus on sensitivity training and education</w:t>
      </w:r>
    </w:p>
    <w:p w:rsidR="0016751E" w:rsidRPr="00705CC0" w:rsidRDefault="0016751E" w:rsidP="000516A0">
      <w:pPr>
        <w:ind w:left="1440" w:right="1440"/>
        <w:rPr>
          <w:rFonts w:ascii="Times New Roman" w:hAnsi="Times New Roman" w:cs="Times New Roman"/>
          <w:sz w:val="24"/>
        </w:rPr>
      </w:pPr>
    </w:p>
    <w:p w:rsidR="0016751E" w:rsidRPr="00705CC0" w:rsidRDefault="0016751E" w:rsidP="000516A0">
      <w:pPr>
        <w:ind w:left="1440" w:right="1440"/>
        <w:rPr>
          <w:rFonts w:ascii="Times New Roman" w:hAnsi="Times New Roman" w:cs="Times New Roman"/>
          <w:sz w:val="24"/>
        </w:rPr>
      </w:pPr>
    </w:p>
    <w:p w:rsidR="0016751E" w:rsidRPr="00705CC0" w:rsidRDefault="0016751E" w:rsidP="000516A0">
      <w:pPr>
        <w:ind w:left="1440" w:right="1440"/>
        <w:rPr>
          <w:rFonts w:ascii="Times New Roman" w:hAnsi="Times New Roman" w:cs="Times New Roman"/>
          <w:sz w:val="24"/>
        </w:rPr>
      </w:pPr>
      <w:r w:rsidRPr="00705CC0">
        <w:rPr>
          <w:rFonts w:ascii="Times New Roman" w:hAnsi="Times New Roman" w:cs="Times New Roman"/>
          <w:sz w:val="24"/>
        </w:rPr>
        <w:t xml:space="preserve">Integrate Access to Opportunity in Transportation Planning and Decision-Making </w:t>
      </w:r>
    </w:p>
    <w:p w:rsidR="0016751E" w:rsidRPr="00705CC0" w:rsidRDefault="0016751E" w:rsidP="0016751E">
      <w:pPr>
        <w:pStyle w:val="ListParagraph"/>
        <w:numPr>
          <w:ilvl w:val="0"/>
          <w:numId w:val="96"/>
        </w:numPr>
        <w:ind w:right="1440"/>
        <w:rPr>
          <w:rFonts w:ascii="Times New Roman" w:hAnsi="Times New Roman" w:cs="Times New Roman"/>
          <w:sz w:val="24"/>
          <w:szCs w:val="24"/>
        </w:rPr>
      </w:pPr>
      <w:r w:rsidRPr="00705CC0">
        <w:rPr>
          <w:rFonts w:ascii="Times New Roman" w:hAnsi="Times New Roman" w:cs="Times New Roman"/>
          <w:sz w:val="24"/>
          <w:szCs w:val="24"/>
        </w:rPr>
        <w:t xml:space="preserve">Include more opportunities for community member participation in transit projects, including involvement in project planning </w:t>
      </w:r>
    </w:p>
    <w:p w:rsidR="0016751E" w:rsidRPr="00705CC0" w:rsidRDefault="0016751E" w:rsidP="0016751E">
      <w:pPr>
        <w:pStyle w:val="ListParagraph"/>
        <w:numPr>
          <w:ilvl w:val="0"/>
          <w:numId w:val="96"/>
        </w:numPr>
        <w:ind w:right="1440"/>
        <w:rPr>
          <w:rFonts w:ascii="Times New Roman" w:hAnsi="Times New Roman" w:cs="Times New Roman"/>
          <w:sz w:val="24"/>
          <w:szCs w:val="24"/>
        </w:rPr>
      </w:pPr>
      <w:r w:rsidRPr="00705CC0">
        <w:rPr>
          <w:rFonts w:ascii="Times New Roman" w:hAnsi="Times New Roman" w:cs="Times New Roman"/>
          <w:sz w:val="24"/>
          <w:szCs w:val="24"/>
        </w:rPr>
        <w:t xml:space="preserve">Integrate public health perspective as part of transit planning and operations decisions </w:t>
      </w:r>
    </w:p>
    <w:p w:rsidR="0016751E" w:rsidRPr="00705CC0" w:rsidRDefault="0016751E" w:rsidP="0016751E">
      <w:pPr>
        <w:pStyle w:val="ListParagraph"/>
        <w:numPr>
          <w:ilvl w:val="0"/>
          <w:numId w:val="96"/>
        </w:numPr>
        <w:ind w:right="1440"/>
        <w:rPr>
          <w:rFonts w:ascii="Times New Roman" w:hAnsi="Times New Roman" w:cs="Times New Roman"/>
          <w:sz w:val="24"/>
          <w:szCs w:val="24"/>
        </w:rPr>
      </w:pPr>
      <w:r w:rsidRPr="00705CC0">
        <w:rPr>
          <w:rFonts w:ascii="Times New Roman" w:hAnsi="Times New Roman" w:cs="Times New Roman"/>
          <w:sz w:val="24"/>
          <w:szCs w:val="24"/>
        </w:rPr>
        <w:t xml:space="preserve">Ensure Environmental Justice issues are a key factor in consideration for all alignment and mode decisions for the proposed Regional Transit Corridors </w:t>
      </w:r>
    </w:p>
    <w:p w:rsidR="000516A0" w:rsidRPr="00705CC0" w:rsidRDefault="0016751E" w:rsidP="0016751E">
      <w:pPr>
        <w:pStyle w:val="ListParagraph"/>
        <w:numPr>
          <w:ilvl w:val="0"/>
          <w:numId w:val="96"/>
        </w:numPr>
        <w:ind w:right="1440"/>
        <w:rPr>
          <w:rFonts w:ascii="Times New Roman" w:hAnsi="Times New Roman" w:cs="Times New Roman"/>
          <w:sz w:val="24"/>
          <w:szCs w:val="24"/>
        </w:rPr>
      </w:pPr>
      <w:r w:rsidRPr="00705CC0">
        <w:rPr>
          <w:rFonts w:ascii="Times New Roman" w:hAnsi="Times New Roman" w:cs="Times New Roman"/>
          <w:sz w:val="24"/>
          <w:szCs w:val="24"/>
        </w:rPr>
        <w:t>Support policies and programs that improve transit access to economic and social opportunities such as affordable housing, jobs, education, grocery stores, recreation, and healthcare, particularly in underserved communities</w:t>
      </w:r>
    </w:p>
    <w:p w:rsidR="0016751E" w:rsidRPr="00705CC0" w:rsidRDefault="0016751E" w:rsidP="000516A0">
      <w:pPr>
        <w:ind w:left="1440" w:right="1440"/>
        <w:rPr>
          <w:rFonts w:ascii="Times New Roman" w:hAnsi="Times New Roman" w:cs="Times New Roman"/>
          <w:sz w:val="24"/>
        </w:rPr>
      </w:pPr>
    </w:p>
    <w:p w:rsidR="000516A0" w:rsidRPr="00705CC0" w:rsidRDefault="000516A0" w:rsidP="000516A0">
      <w:pPr>
        <w:ind w:left="1440" w:right="1440"/>
        <w:rPr>
          <w:rFonts w:ascii="Times New Roman" w:hAnsi="Times New Roman" w:cs="Times New Roman"/>
          <w:sz w:val="24"/>
        </w:rPr>
      </w:pPr>
      <w:r w:rsidRPr="00705CC0">
        <w:rPr>
          <w:rFonts w:ascii="Times New Roman" w:hAnsi="Times New Roman" w:cs="Times New Roman"/>
          <w:sz w:val="24"/>
        </w:rPr>
        <w:t>Improve the Paratransit Trip</w:t>
      </w:r>
    </w:p>
    <w:p w:rsidR="000516A0" w:rsidRPr="00705CC0" w:rsidRDefault="000516A0" w:rsidP="00CE03D9">
      <w:pPr>
        <w:pStyle w:val="ListParagraph"/>
        <w:numPr>
          <w:ilvl w:val="0"/>
          <w:numId w:val="49"/>
        </w:numPr>
        <w:ind w:right="1440"/>
        <w:rPr>
          <w:rFonts w:ascii="Times New Roman" w:hAnsi="Times New Roman" w:cs="Times New Roman"/>
          <w:sz w:val="24"/>
        </w:rPr>
      </w:pPr>
      <w:r w:rsidRPr="00705CC0">
        <w:rPr>
          <w:rFonts w:ascii="Times New Roman" w:hAnsi="Times New Roman" w:cs="Times New Roman"/>
          <w:sz w:val="24"/>
        </w:rPr>
        <w:t>Maintain vehicles and facilities in a State of Good Repair</w:t>
      </w:r>
    </w:p>
    <w:p w:rsidR="000516A0" w:rsidRPr="00705CC0" w:rsidRDefault="000516A0" w:rsidP="00CE03D9">
      <w:pPr>
        <w:pStyle w:val="ListParagraph"/>
        <w:numPr>
          <w:ilvl w:val="0"/>
          <w:numId w:val="49"/>
        </w:numPr>
        <w:ind w:right="1440"/>
        <w:rPr>
          <w:rFonts w:ascii="Times New Roman" w:hAnsi="Times New Roman" w:cs="Times New Roman"/>
          <w:sz w:val="24"/>
        </w:rPr>
      </w:pPr>
      <w:r w:rsidRPr="00705CC0">
        <w:rPr>
          <w:rFonts w:ascii="Times New Roman" w:hAnsi="Times New Roman" w:cs="Times New Roman"/>
          <w:sz w:val="24"/>
        </w:rPr>
        <w:t>Implement electronic fare collection</w:t>
      </w:r>
    </w:p>
    <w:p w:rsidR="000516A0" w:rsidRPr="00705CC0" w:rsidRDefault="000516A0" w:rsidP="00CE03D9">
      <w:pPr>
        <w:pStyle w:val="ListParagraph"/>
        <w:numPr>
          <w:ilvl w:val="0"/>
          <w:numId w:val="49"/>
        </w:numPr>
        <w:ind w:right="1440"/>
        <w:rPr>
          <w:rFonts w:ascii="Times New Roman" w:hAnsi="Times New Roman" w:cs="Times New Roman"/>
          <w:sz w:val="24"/>
        </w:rPr>
      </w:pPr>
      <w:r w:rsidRPr="00705CC0">
        <w:rPr>
          <w:rFonts w:ascii="Times New Roman" w:hAnsi="Times New Roman" w:cs="Times New Roman"/>
          <w:sz w:val="24"/>
        </w:rPr>
        <w:t>Increase subscription trips</w:t>
      </w:r>
    </w:p>
    <w:p w:rsidR="000516A0" w:rsidRPr="00705CC0" w:rsidRDefault="000516A0" w:rsidP="00CE03D9">
      <w:pPr>
        <w:pStyle w:val="ListParagraph"/>
        <w:numPr>
          <w:ilvl w:val="0"/>
          <w:numId w:val="49"/>
        </w:numPr>
        <w:ind w:right="1440"/>
        <w:rPr>
          <w:rFonts w:ascii="Times New Roman" w:hAnsi="Times New Roman" w:cs="Times New Roman"/>
          <w:sz w:val="24"/>
        </w:rPr>
      </w:pPr>
      <w:r w:rsidRPr="00705CC0">
        <w:rPr>
          <w:rFonts w:ascii="Times New Roman" w:hAnsi="Times New Roman" w:cs="Times New Roman"/>
          <w:sz w:val="24"/>
        </w:rPr>
        <w:t>Synchronize paratransit span of service with local bus service</w:t>
      </w:r>
    </w:p>
    <w:p w:rsidR="000516A0" w:rsidRPr="00705CC0" w:rsidRDefault="000516A0" w:rsidP="00CE03D9">
      <w:pPr>
        <w:pStyle w:val="ListParagraph"/>
        <w:numPr>
          <w:ilvl w:val="0"/>
          <w:numId w:val="49"/>
        </w:numPr>
        <w:ind w:right="1440"/>
        <w:rPr>
          <w:rFonts w:ascii="Times New Roman" w:hAnsi="Times New Roman" w:cs="Times New Roman"/>
          <w:sz w:val="24"/>
        </w:rPr>
      </w:pPr>
      <w:r w:rsidRPr="00705CC0">
        <w:rPr>
          <w:rFonts w:ascii="Times New Roman" w:hAnsi="Times New Roman" w:cs="Times New Roman"/>
          <w:sz w:val="24"/>
        </w:rPr>
        <w:t>Improve trip scheduling</w:t>
      </w:r>
    </w:p>
    <w:p w:rsidR="000516A0" w:rsidRPr="00705CC0" w:rsidRDefault="000516A0" w:rsidP="00CE03D9">
      <w:pPr>
        <w:pStyle w:val="ListParagraph"/>
        <w:numPr>
          <w:ilvl w:val="0"/>
          <w:numId w:val="49"/>
        </w:numPr>
        <w:ind w:right="1440"/>
        <w:rPr>
          <w:rFonts w:ascii="Times New Roman" w:hAnsi="Times New Roman" w:cs="Times New Roman"/>
          <w:sz w:val="24"/>
        </w:rPr>
      </w:pPr>
      <w:r w:rsidRPr="00705CC0">
        <w:rPr>
          <w:rFonts w:ascii="Times New Roman" w:hAnsi="Times New Roman" w:cs="Times New Roman"/>
          <w:sz w:val="24"/>
        </w:rPr>
        <w:t>Improve coordination with non-emergency medical transportation providers</w:t>
      </w:r>
    </w:p>
    <w:p w:rsidR="000516A0" w:rsidRPr="00705CC0" w:rsidRDefault="000516A0" w:rsidP="00CE03D9">
      <w:pPr>
        <w:pStyle w:val="ListParagraph"/>
        <w:numPr>
          <w:ilvl w:val="0"/>
          <w:numId w:val="49"/>
        </w:numPr>
        <w:ind w:right="1440"/>
        <w:rPr>
          <w:rFonts w:ascii="Times New Roman" w:hAnsi="Times New Roman" w:cs="Times New Roman"/>
          <w:sz w:val="24"/>
        </w:rPr>
      </w:pPr>
      <w:r w:rsidRPr="00705CC0">
        <w:rPr>
          <w:rFonts w:ascii="Times New Roman" w:hAnsi="Times New Roman" w:cs="Times New Roman"/>
          <w:sz w:val="24"/>
        </w:rPr>
        <w:t>Incorporate disability sensitivity training for front-line transit employees</w:t>
      </w:r>
    </w:p>
    <w:p w:rsidR="00B54626" w:rsidRPr="00705CC0" w:rsidRDefault="000516A0" w:rsidP="00CE03D9">
      <w:pPr>
        <w:pStyle w:val="ListParagraph"/>
        <w:numPr>
          <w:ilvl w:val="0"/>
          <w:numId w:val="49"/>
        </w:numPr>
        <w:ind w:right="1440"/>
        <w:rPr>
          <w:rFonts w:ascii="Times New Roman" w:hAnsi="Times New Roman" w:cs="Times New Roman"/>
          <w:sz w:val="24"/>
        </w:rPr>
      </w:pPr>
      <w:r w:rsidRPr="00705CC0">
        <w:rPr>
          <w:rFonts w:ascii="Times New Roman" w:hAnsi="Times New Roman" w:cs="Times New Roman"/>
          <w:sz w:val="24"/>
        </w:rPr>
        <w:t>Incorporate travel training programs for customers</w:t>
      </w:r>
    </w:p>
    <w:p w:rsidR="000516A0" w:rsidRPr="00705CC0" w:rsidRDefault="000516A0" w:rsidP="000516A0">
      <w:pPr>
        <w:ind w:right="1440"/>
        <w:rPr>
          <w:rFonts w:ascii="Times New Roman" w:hAnsi="Times New Roman" w:cs="Times New Roman"/>
          <w:sz w:val="24"/>
        </w:rPr>
      </w:pPr>
    </w:p>
    <w:p w:rsidR="000516A0" w:rsidRPr="00705CC0" w:rsidRDefault="0016751E" w:rsidP="000516A0">
      <w:pPr>
        <w:ind w:left="1440" w:right="1440"/>
        <w:rPr>
          <w:rFonts w:ascii="Times New Roman" w:hAnsi="Times New Roman" w:cs="Times New Roman"/>
          <w:sz w:val="24"/>
        </w:rPr>
      </w:pPr>
      <w:r w:rsidRPr="00705CC0">
        <w:rPr>
          <w:rFonts w:ascii="Times New Roman" w:hAnsi="Times New Roman" w:cs="Times New Roman"/>
          <w:sz w:val="24"/>
        </w:rPr>
        <w:t>Remove Barriers to Accessing Transportation Resources</w:t>
      </w:r>
    </w:p>
    <w:p w:rsidR="0016751E" w:rsidRPr="00705CC0" w:rsidRDefault="0016751E" w:rsidP="00CE03D9">
      <w:pPr>
        <w:pStyle w:val="ListParagraph"/>
        <w:numPr>
          <w:ilvl w:val="0"/>
          <w:numId w:val="50"/>
        </w:numPr>
        <w:ind w:right="1440"/>
        <w:rPr>
          <w:rFonts w:ascii="Times New Roman" w:hAnsi="Times New Roman" w:cs="Times New Roman"/>
          <w:sz w:val="24"/>
        </w:rPr>
      </w:pPr>
      <w:r w:rsidRPr="00705CC0">
        <w:rPr>
          <w:rFonts w:ascii="Times New Roman" w:hAnsi="Times New Roman" w:cs="Times New Roman"/>
          <w:sz w:val="24"/>
        </w:rPr>
        <w:t xml:space="preserve">Implement measures to ensure that low-income neighborhoods have access to Shared Mobility options such as bikeshare and e-scooters </w:t>
      </w:r>
    </w:p>
    <w:p w:rsidR="0016751E" w:rsidRPr="00705CC0" w:rsidRDefault="0016751E" w:rsidP="00CE03D9">
      <w:pPr>
        <w:pStyle w:val="ListParagraph"/>
        <w:numPr>
          <w:ilvl w:val="0"/>
          <w:numId w:val="50"/>
        </w:numPr>
        <w:ind w:right="1440"/>
        <w:rPr>
          <w:rFonts w:ascii="Times New Roman" w:hAnsi="Times New Roman" w:cs="Times New Roman"/>
          <w:sz w:val="24"/>
        </w:rPr>
      </w:pPr>
      <w:r w:rsidRPr="00705CC0">
        <w:rPr>
          <w:rFonts w:ascii="Times New Roman" w:hAnsi="Times New Roman" w:cs="Times New Roman"/>
          <w:sz w:val="24"/>
        </w:rPr>
        <w:t xml:space="preserve">Partner with jurisdictions to make stations and stops ADA-accessible </w:t>
      </w:r>
    </w:p>
    <w:p w:rsidR="0016751E" w:rsidRPr="00705CC0" w:rsidRDefault="0016751E" w:rsidP="00CE03D9">
      <w:pPr>
        <w:pStyle w:val="ListParagraph"/>
        <w:numPr>
          <w:ilvl w:val="0"/>
          <w:numId w:val="50"/>
        </w:numPr>
        <w:ind w:right="1440"/>
        <w:rPr>
          <w:rFonts w:ascii="Times New Roman" w:hAnsi="Times New Roman" w:cs="Times New Roman"/>
          <w:sz w:val="24"/>
        </w:rPr>
      </w:pPr>
      <w:r w:rsidRPr="00705CC0">
        <w:rPr>
          <w:rFonts w:ascii="Times New Roman" w:hAnsi="Times New Roman" w:cs="Times New Roman"/>
          <w:sz w:val="24"/>
        </w:rPr>
        <w:t xml:space="preserve">Support operating policies that enable year-round, obstacle-free (e.g., snow, construction, scooters) access to transit facilities </w:t>
      </w:r>
    </w:p>
    <w:p w:rsidR="0016751E" w:rsidRPr="00705CC0" w:rsidRDefault="0016751E" w:rsidP="00CE03D9">
      <w:pPr>
        <w:pStyle w:val="ListParagraph"/>
        <w:numPr>
          <w:ilvl w:val="0"/>
          <w:numId w:val="50"/>
        </w:numPr>
        <w:ind w:right="1440"/>
        <w:rPr>
          <w:rFonts w:ascii="Times New Roman" w:hAnsi="Times New Roman" w:cs="Times New Roman"/>
          <w:sz w:val="24"/>
        </w:rPr>
      </w:pPr>
      <w:r w:rsidRPr="00705CC0">
        <w:rPr>
          <w:rFonts w:ascii="Times New Roman" w:hAnsi="Times New Roman" w:cs="Times New Roman"/>
          <w:sz w:val="24"/>
        </w:rPr>
        <w:t xml:space="preserve">Replace all high-floor/lift-equipped bus and light rail transit vehicles with low-floor vehicles </w:t>
      </w:r>
    </w:p>
    <w:p w:rsidR="0016751E" w:rsidRPr="00705CC0" w:rsidRDefault="0016751E" w:rsidP="00CE03D9">
      <w:pPr>
        <w:pStyle w:val="ListParagraph"/>
        <w:numPr>
          <w:ilvl w:val="0"/>
          <w:numId w:val="50"/>
        </w:numPr>
        <w:ind w:right="1440"/>
        <w:rPr>
          <w:rFonts w:ascii="Times New Roman" w:hAnsi="Times New Roman" w:cs="Times New Roman"/>
          <w:sz w:val="24"/>
        </w:rPr>
      </w:pPr>
      <w:r w:rsidRPr="00705CC0">
        <w:rPr>
          <w:rFonts w:ascii="Times New Roman" w:hAnsi="Times New Roman" w:cs="Times New Roman"/>
          <w:sz w:val="24"/>
        </w:rPr>
        <w:t xml:space="preserve">Work with state and local Departments of Aging to identify the transit needs of older adults Identify opportunities for funding and partnerships to </w:t>
      </w:r>
      <w:r w:rsidRPr="00705CC0">
        <w:rPr>
          <w:rFonts w:ascii="Times New Roman" w:hAnsi="Times New Roman" w:cs="Times New Roman"/>
          <w:sz w:val="24"/>
        </w:rPr>
        <w:lastRenderedPageBreak/>
        <w:t xml:space="preserve">meet the transit needs of older adults and people with disabilities </w:t>
      </w:r>
    </w:p>
    <w:p w:rsidR="0016751E" w:rsidRPr="00705CC0" w:rsidRDefault="0016751E" w:rsidP="00CE03D9">
      <w:pPr>
        <w:pStyle w:val="ListParagraph"/>
        <w:numPr>
          <w:ilvl w:val="0"/>
          <w:numId w:val="50"/>
        </w:numPr>
        <w:ind w:right="1440"/>
        <w:rPr>
          <w:rFonts w:ascii="Times New Roman" w:hAnsi="Times New Roman" w:cs="Times New Roman"/>
          <w:sz w:val="24"/>
        </w:rPr>
      </w:pPr>
      <w:r w:rsidRPr="00705CC0">
        <w:rPr>
          <w:rFonts w:ascii="Times New Roman" w:hAnsi="Times New Roman" w:cs="Times New Roman"/>
          <w:sz w:val="24"/>
        </w:rPr>
        <w:t xml:space="preserve">Coordinate with human services organizations, Centers for Independent Living, and organizations that work with persons with disabilities to expand access to transit </w:t>
      </w:r>
    </w:p>
    <w:p w:rsidR="0016751E" w:rsidRPr="00705CC0" w:rsidRDefault="0016751E" w:rsidP="00CE03D9">
      <w:pPr>
        <w:pStyle w:val="ListParagraph"/>
        <w:numPr>
          <w:ilvl w:val="0"/>
          <w:numId w:val="50"/>
        </w:numPr>
        <w:ind w:right="1440"/>
        <w:rPr>
          <w:rFonts w:ascii="Times New Roman" w:hAnsi="Times New Roman" w:cs="Times New Roman"/>
          <w:sz w:val="24"/>
        </w:rPr>
      </w:pPr>
      <w:r w:rsidRPr="00705CC0">
        <w:rPr>
          <w:rFonts w:ascii="Times New Roman" w:hAnsi="Times New Roman" w:cs="Times New Roman"/>
          <w:sz w:val="24"/>
        </w:rPr>
        <w:t xml:space="preserve">Educate social service providers on available transit options, including non-emergency medical transportation </w:t>
      </w:r>
    </w:p>
    <w:p w:rsidR="0016751E" w:rsidRPr="00705CC0" w:rsidRDefault="0016751E" w:rsidP="00CE03D9">
      <w:pPr>
        <w:pStyle w:val="ListParagraph"/>
        <w:numPr>
          <w:ilvl w:val="0"/>
          <w:numId w:val="50"/>
        </w:numPr>
        <w:ind w:right="1440"/>
        <w:rPr>
          <w:rFonts w:ascii="Times New Roman" w:hAnsi="Times New Roman" w:cs="Times New Roman"/>
          <w:sz w:val="24"/>
        </w:rPr>
      </w:pPr>
      <w:r w:rsidRPr="00705CC0">
        <w:rPr>
          <w:rFonts w:ascii="Times New Roman" w:hAnsi="Times New Roman" w:cs="Times New Roman"/>
          <w:sz w:val="24"/>
        </w:rPr>
        <w:t xml:space="preserve">Pilot potential Shared Mobility alternatives to provide cost-effective options </w:t>
      </w:r>
    </w:p>
    <w:p w:rsidR="0016751E" w:rsidRPr="00705CC0" w:rsidRDefault="0016751E" w:rsidP="00CE03D9">
      <w:pPr>
        <w:pStyle w:val="ListParagraph"/>
        <w:numPr>
          <w:ilvl w:val="0"/>
          <w:numId w:val="50"/>
        </w:numPr>
        <w:ind w:right="1440"/>
        <w:rPr>
          <w:rFonts w:ascii="Times New Roman" w:hAnsi="Times New Roman" w:cs="Times New Roman"/>
          <w:sz w:val="24"/>
        </w:rPr>
      </w:pPr>
      <w:r w:rsidRPr="00705CC0">
        <w:rPr>
          <w:rFonts w:ascii="Times New Roman" w:hAnsi="Times New Roman" w:cs="Times New Roman"/>
          <w:sz w:val="24"/>
        </w:rPr>
        <w:t xml:space="preserve">Implement solutions to improve access to transit for low-income households and households without access to a private vehicle </w:t>
      </w:r>
    </w:p>
    <w:p w:rsidR="0016751E" w:rsidRPr="00705CC0" w:rsidRDefault="0016751E" w:rsidP="00CE03D9">
      <w:pPr>
        <w:pStyle w:val="ListParagraph"/>
        <w:numPr>
          <w:ilvl w:val="0"/>
          <w:numId w:val="50"/>
        </w:numPr>
        <w:ind w:right="1440"/>
        <w:rPr>
          <w:rFonts w:ascii="Times New Roman" w:hAnsi="Times New Roman" w:cs="Times New Roman"/>
          <w:sz w:val="24"/>
        </w:rPr>
      </w:pPr>
      <w:r w:rsidRPr="00705CC0">
        <w:rPr>
          <w:rFonts w:ascii="Times New Roman" w:hAnsi="Times New Roman" w:cs="Times New Roman"/>
          <w:sz w:val="24"/>
        </w:rPr>
        <w:t xml:space="preserve">Invest in technology that allows more fare payment options (including fare capping) </w:t>
      </w:r>
    </w:p>
    <w:p w:rsidR="0016751E" w:rsidRPr="00705CC0" w:rsidRDefault="0016751E" w:rsidP="00CE03D9">
      <w:pPr>
        <w:pStyle w:val="ListParagraph"/>
        <w:numPr>
          <w:ilvl w:val="0"/>
          <w:numId w:val="50"/>
        </w:numPr>
        <w:ind w:right="1440"/>
        <w:rPr>
          <w:rFonts w:ascii="Times New Roman" w:hAnsi="Times New Roman" w:cs="Times New Roman"/>
          <w:sz w:val="24"/>
        </w:rPr>
      </w:pPr>
      <w:r w:rsidRPr="00705CC0">
        <w:rPr>
          <w:rFonts w:ascii="Times New Roman" w:hAnsi="Times New Roman" w:cs="Times New Roman"/>
          <w:sz w:val="24"/>
        </w:rPr>
        <w:t xml:space="preserve">Actively pursue partnerships with non-profit, philanthropic, and workforce development organizations to ensure access to transit for their constituents </w:t>
      </w:r>
    </w:p>
    <w:p w:rsidR="000516A0" w:rsidRPr="00705CC0" w:rsidRDefault="0016751E" w:rsidP="00CE03D9">
      <w:pPr>
        <w:pStyle w:val="ListParagraph"/>
        <w:numPr>
          <w:ilvl w:val="0"/>
          <w:numId w:val="50"/>
        </w:numPr>
        <w:ind w:right="1440"/>
        <w:rPr>
          <w:rFonts w:ascii="Times New Roman" w:hAnsi="Times New Roman" w:cs="Times New Roman"/>
          <w:sz w:val="24"/>
        </w:rPr>
        <w:sectPr w:rsidR="000516A0" w:rsidRPr="00705CC0" w:rsidSect="00346F15">
          <w:pgSz w:w="12240" w:h="15840"/>
          <w:pgMar w:top="720" w:right="720" w:bottom="720" w:left="720" w:header="461" w:footer="0" w:gutter="0"/>
          <w:cols w:space="720"/>
        </w:sectPr>
      </w:pPr>
      <w:r w:rsidRPr="00705CC0">
        <w:rPr>
          <w:rFonts w:ascii="Times New Roman" w:hAnsi="Times New Roman" w:cs="Times New Roman"/>
          <w:sz w:val="24"/>
        </w:rPr>
        <w:t>Explore options and implement measures to facilitate fare payment for riders without access to a credit or debit card</w:t>
      </w:r>
    </w:p>
    <w:p w:rsidR="000516A0" w:rsidRPr="00705CC0" w:rsidRDefault="000516A0" w:rsidP="000516A0">
      <w:pPr>
        <w:pStyle w:val="Heading3"/>
        <w:ind w:left="1440" w:right="1440"/>
        <w:jc w:val="left"/>
        <w:rPr>
          <w:rFonts w:ascii="Times New Roman" w:hAnsi="Times New Roman" w:cs="Times New Roman"/>
          <w:b w:val="0"/>
        </w:rPr>
      </w:pPr>
      <w:bookmarkStart w:id="47" w:name="_Toc52523943"/>
      <w:r w:rsidRPr="00705CC0">
        <w:rPr>
          <w:rFonts w:ascii="Times New Roman" w:hAnsi="Times New Roman" w:cs="Times New Roman"/>
          <w:b w:val="0"/>
        </w:rPr>
        <w:lastRenderedPageBreak/>
        <w:t>Objective: Prepare for the Future</w:t>
      </w:r>
      <w:bookmarkEnd w:id="47"/>
    </w:p>
    <w:p w:rsidR="00B54626" w:rsidRPr="00705CC0" w:rsidRDefault="0016751E" w:rsidP="000516A0">
      <w:pPr>
        <w:ind w:left="1440" w:right="1440"/>
        <w:rPr>
          <w:rFonts w:ascii="Times New Roman" w:hAnsi="Times New Roman" w:cs="Times New Roman"/>
          <w:sz w:val="24"/>
        </w:rPr>
      </w:pPr>
      <w:r w:rsidRPr="00705CC0">
        <w:rPr>
          <w:rFonts w:ascii="Times New Roman" w:hAnsi="Times New Roman" w:cs="Times New Roman"/>
          <w:sz w:val="24"/>
        </w:rPr>
        <w:t>Prepare for the future by mitigating and adapting to climate change, enhancing the financial stability of transit services, developing a workforce for tomorrow's transit, and embracing emerging technologies. Customers will see zero-emission buses, testing of automated vehicles, and convenient integration of scooters and other shared mobility with traditional transit modes and payment options.</w:t>
      </w:r>
    </w:p>
    <w:p w:rsidR="0016751E" w:rsidRPr="00705CC0" w:rsidRDefault="0016751E" w:rsidP="000516A0">
      <w:pPr>
        <w:ind w:left="1440" w:right="1440"/>
        <w:rPr>
          <w:rFonts w:ascii="Times New Roman" w:hAnsi="Times New Roman" w:cs="Times New Roman"/>
          <w:sz w:val="24"/>
        </w:rPr>
      </w:pPr>
    </w:p>
    <w:p w:rsidR="00B54626" w:rsidRPr="00705CC0" w:rsidRDefault="00B54626" w:rsidP="000516A0">
      <w:pPr>
        <w:ind w:left="1440" w:right="1440"/>
        <w:rPr>
          <w:rFonts w:ascii="Times New Roman" w:hAnsi="Times New Roman" w:cs="Times New Roman"/>
          <w:sz w:val="24"/>
        </w:rPr>
        <w:sectPr w:rsidR="00B54626" w:rsidRPr="00705CC0" w:rsidSect="00346F15">
          <w:pgSz w:w="12240" w:h="15840"/>
          <w:pgMar w:top="720" w:right="720" w:bottom="720" w:left="720" w:header="461" w:footer="0" w:gutter="0"/>
          <w:cols w:space="720"/>
        </w:sectPr>
      </w:pPr>
    </w:p>
    <w:p w:rsidR="00B54626" w:rsidRPr="00705CC0" w:rsidRDefault="00C910B6" w:rsidP="000516A0">
      <w:pPr>
        <w:ind w:left="1440" w:right="1440"/>
        <w:rPr>
          <w:rFonts w:ascii="Times New Roman" w:hAnsi="Times New Roman" w:cs="Times New Roman"/>
          <w:sz w:val="24"/>
        </w:rPr>
      </w:pPr>
      <w:r w:rsidRPr="00705CC0">
        <w:rPr>
          <w:rFonts w:ascii="Times New Roman" w:hAnsi="Times New Roman" w:cs="Times New Roman"/>
          <w:sz w:val="24"/>
        </w:rPr>
        <w:t>What We Found</w:t>
      </w:r>
    </w:p>
    <w:p w:rsidR="00B54626" w:rsidRPr="00705CC0" w:rsidRDefault="00B54626" w:rsidP="000516A0">
      <w:pPr>
        <w:ind w:left="1440" w:right="1440"/>
        <w:rPr>
          <w:rFonts w:ascii="Times New Roman" w:hAnsi="Times New Roman" w:cs="Times New Roman"/>
          <w:sz w:val="24"/>
        </w:rPr>
      </w:pPr>
    </w:p>
    <w:p w:rsidR="00B54626" w:rsidRPr="00705CC0" w:rsidRDefault="0016751E" w:rsidP="000402B5">
      <w:pPr>
        <w:ind w:left="1440" w:right="1440"/>
        <w:rPr>
          <w:rFonts w:ascii="Times New Roman" w:hAnsi="Times New Roman" w:cs="Times New Roman"/>
          <w:sz w:val="24"/>
        </w:rPr>
      </w:pPr>
      <w:r w:rsidRPr="00705CC0">
        <w:rPr>
          <w:rFonts w:ascii="Times New Roman" w:hAnsi="Times New Roman" w:cs="Times New Roman"/>
          <w:sz w:val="24"/>
        </w:rPr>
        <w:t>Workforce needs are changing. New tools to improve transit planning and operations require enhanced skills in information technology. Federal requirements are placing increased importance on asset management. Transit providers also face challenges with recruiting and retaining operators as the existing workforce ages</w:t>
      </w:r>
      <w:r w:rsidR="00C910B6" w:rsidRPr="00705CC0">
        <w:rPr>
          <w:rFonts w:ascii="Times New Roman" w:hAnsi="Times New Roman" w:cs="Times New Roman"/>
          <w:sz w:val="24"/>
        </w:rPr>
        <w:t>.</w:t>
      </w:r>
    </w:p>
    <w:p w:rsidR="000402B5" w:rsidRPr="00705CC0" w:rsidRDefault="000402B5" w:rsidP="000402B5">
      <w:pPr>
        <w:ind w:left="1440" w:right="1440"/>
        <w:rPr>
          <w:rFonts w:ascii="Times New Roman" w:hAnsi="Times New Roman" w:cs="Times New Roman"/>
          <w:sz w:val="24"/>
        </w:rPr>
      </w:pPr>
    </w:p>
    <w:p w:rsidR="00B54626" w:rsidRPr="00705CC0" w:rsidRDefault="0016751E" w:rsidP="000516A0">
      <w:pPr>
        <w:ind w:left="1440" w:right="1440"/>
        <w:rPr>
          <w:rFonts w:ascii="Times New Roman" w:hAnsi="Times New Roman" w:cs="Times New Roman"/>
          <w:sz w:val="24"/>
        </w:rPr>
      </w:pPr>
      <w:r w:rsidRPr="00705CC0">
        <w:rPr>
          <w:rFonts w:ascii="Times New Roman" w:hAnsi="Times New Roman" w:cs="Times New Roman"/>
          <w:sz w:val="24"/>
        </w:rPr>
        <w:t>Transit is an essential tool in environmental sustainability. Maryland has set a goal to reduce greenhouse gas emissions by 40 percent by 2030. Increased availability of zero-emission transit vehicles offers opportunities to increase trips using more energy-efficient vehicles</w:t>
      </w:r>
      <w:r w:rsidR="00C910B6" w:rsidRPr="00705CC0">
        <w:rPr>
          <w:rFonts w:ascii="Times New Roman" w:hAnsi="Times New Roman" w:cs="Times New Roman"/>
          <w:sz w:val="24"/>
        </w:rPr>
        <w:t>.</w:t>
      </w:r>
    </w:p>
    <w:p w:rsidR="000402B5" w:rsidRPr="00705CC0" w:rsidRDefault="000402B5" w:rsidP="000516A0">
      <w:pPr>
        <w:ind w:left="1440" w:right="1440"/>
        <w:rPr>
          <w:rFonts w:ascii="Times New Roman" w:hAnsi="Times New Roman" w:cs="Times New Roman"/>
          <w:sz w:val="24"/>
        </w:rPr>
      </w:pPr>
    </w:p>
    <w:p w:rsidR="000402B5" w:rsidRPr="00705CC0" w:rsidRDefault="0016751E" w:rsidP="000402B5">
      <w:pPr>
        <w:ind w:left="1440" w:right="1440"/>
        <w:rPr>
          <w:rFonts w:ascii="Times New Roman" w:hAnsi="Times New Roman" w:cs="Times New Roman"/>
          <w:sz w:val="24"/>
        </w:rPr>
      </w:pPr>
      <w:r w:rsidRPr="00705CC0">
        <w:rPr>
          <w:rFonts w:ascii="Times New Roman" w:hAnsi="Times New Roman" w:cs="Times New Roman"/>
          <w:sz w:val="24"/>
        </w:rPr>
        <w:t>Transit in the region needs ongoing reinvestment. State of good repair reinvestment maintains the quality and safety needed for good customer service. Transit systems across the country and in the region are experiencing operating and capital costs that are growing faster than inflation. Strengthening and forging public-private partnerships can enable the region to fund and provide quality transit to its residents</w:t>
      </w:r>
      <w:r w:rsidR="000402B5" w:rsidRPr="00705CC0">
        <w:rPr>
          <w:rFonts w:ascii="Times New Roman" w:hAnsi="Times New Roman" w:cs="Times New Roman"/>
          <w:sz w:val="24"/>
        </w:rPr>
        <w:t>.</w:t>
      </w:r>
    </w:p>
    <w:p w:rsidR="0016751E" w:rsidRPr="00705CC0" w:rsidRDefault="0016751E" w:rsidP="000402B5">
      <w:pPr>
        <w:ind w:left="1440" w:right="1440"/>
        <w:rPr>
          <w:rFonts w:ascii="Times New Roman" w:hAnsi="Times New Roman" w:cs="Times New Roman"/>
          <w:sz w:val="24"/>
        </w:rPr>
      </w:pPr>
    </w:p>
    <w:p w:rsidR="0016751E" w:rsidRPr="00705CC0" w:rsidRDefault="0016751E" w:rsidP="000402B5">
      <w:pPr>
        <w:ind w:left="1440" w:right="1440"/>
        <w:rPr>
          <w:rFonts w:ascii="Times New Roman" w:hAnsi="Times New Roman" w:cs="Times New Roman"/>
          <w:sz w:val="24"/>
        </w:rPr>
      </w:pPr>
      <w:r w:rsidRPr="00705CC0">
        <w:rPr>
          <w:rFonts w:ascii="Times New Roman" w:hAnsi="Times New Roman" w:cs="Times New Roman"/>
          <w:sz w:val="24"/>
        </w:rPr>
        <w:t>Prioritizing investments to keep existing transit routes and vehicles reliable, safe, and comfortable is essential. Deferred maintenance degrades the customer experience and is not fiscally sustainable.</w:t>
      </w:r>
    </w:p>
    <w:p w:rsidR="000402B5" w:rsidRPr="00705CC0" w:rsidRDefault="000402B5" w:rsidP="000402B5">
      <w:pPr>
        <w:ind w:left="1440" w:right="1440"/>
        <w:rPr>
          <w:rFonts w:ascii="Times New Roman" w:hAnsi="Times New Roman" w:cs="Times New Roman"/>
          <w:sz w:val="24"/>
        </w:rPr>
      </w:pPr>
    </w:p>
    <w:p w:rsidR="000402B5" w:rsidRPr="00705CC0" w:rsidRDefault="0016751E" w:rsidP="000402B5">
      <w:pPr>
        <w:ind w:left="1440" w:right="1440"/>
        <w:rPr>
          <w:rFonts w:ascii="Times New Roman" w:hAnsi="Times New Roman" w:cs="Times New Roman"/>
          <w:sz w:val="24"/>
        </w:rPr>
      </w:pPr>
      <w:r w:rsidRPr="00705CC0">
        <w:rPr>
          <w:rFonts w:ascii="Times New Roman" w:hAnsi="Times New Roman" w:cs="Times New Roman"/>
          <w:sz w:val="24"/>
        </w:rPr>
        <w:t>Shared Mobility services offer unprecedented choice. Many residents use multiple modes of transportation. Access to these services can be combined with transit through unified fares and subscription services such as Mobility-as-a-Service. Many regions are developing Shared Mobility hubs where Shared Mobility services are available to make first mile/last mile connections at transit stations</w:t>
      </w:r>
      <w:r w:rsidR="000402B5" w:rsidRPr="00705CC0">
        <w:rPr>
          <w:rFonts w:ascii="Times New Roman" w:hAnsi="Times New Roman" w:cs="Times New Roman"/>
          <w:sz w:val="24"/>
        </w:rPr>
        <w:t>.</w:t>
      </w:r>
    </w:p>
    <w:p w:rsidR="000402B5" w:rsidRPr="00705CC0" w:rsidRDefault="000402B5" w:rsidP="000402B5">
      <w:pPr>
        <w:ind w:right="1440"/>
        <w:rPr>
          <w:rFonts w:ascii="Times New Roman" w:hAnsi="Times New Roman" w:cs="Times New Roman"/>
          <w:sz w:val="24"/>
        </w:rPr>
      </w:pPr>
    </w:p>
    <w:p w:rsidR="000402B5" w:rsidRPr="00705CC0" w:rsidRDefault="00C910B6" w:rsidP="000402B5">
      <w:pPr>
        <w:ind w:left="1440" w:right="1440"/>
        <w:rPr>
          <w:rFonts w:ascii="Times New Roman" w:hAnsi="Times New Roman" w:cs="Times New Roman"/>
          <w:sz w:val="24"/>
        </w:rPr>
      </w:pPr>
      <w:r w:rsidRPr="00705CC0">
        <w:rPr>
          <w:rFonts w:ascii="Times New Roman" w:hAnsi="Times New Roman" w:cs="Times New Roman"/>
          <w:sz w:val="24"/>
        </w:rPr>
        <w:t xml:space="preserve">What We Heard </w:t>
      </w:r>
    </w:p>
    <w:p w:rsidR="00B54626" w:rsidRPr="00705CC0" w:rsidRDefault="00C910B6" w:rsidP="00CE03D9">
      <w:pPr>
        <w:pStyle w:val="ListParagraph"/>
        <w:numPr>
          <w:ilvl w:val="0"/>
          <w:numId w:val="51"/>
        </w:numPr>
        <w:ind w:right="1440"/>
        <w:rPr>
          <w:rFonts w:ascii="Times New Roman" w:hAnsi="Times New Roman" w:cs="Times New Roman"/>
          <w:sz w:val="24"/>
        </w:rPr>
      </w:pPr>
      <w:r w:rsidRPr="00705CC0">
        <w:rPr>
          <w:rFonts w:ascii="Times New Roman" w:hAnsi="Times New Roman" w:cs="Times New Roman"/>
          <w:sz w:val="24"/>
        </w:rPr>
        <w:t>“Bus and rail are the</w:t>
      </w:r>
      <w:r w:rsidR="000402B5" w:rsidRPr="00705CC0">
        <w:rPr>
          <w:rFonts w:ascii="Times New Roman" w:hAnsi="Times New Roman" w:cs="Times New Roman"/>
          <w:sz w:val="24"/>
        </w:rPr>
        <w:t xml:space="preserve"> </w:t>
      </w:r>
      <w:r w:rsidRPr="00705CC0">
        <w:rPr>
          <w:rFonts w:ascii="Times New Roman" w:hAnsi="Times New Roman" w:cs="Times New Roman"/>
          <w:sz w:val="24"/>
        </w:rPr>
        <w:t>heart of any urban ecosystem.”</w:t>
      </w:r>
    </w:p>
    <w:p w:rsidR="00B54626" w:rsidRPr="00705CC0" w:rsidRDefault="00C910B6" w:rsidP="00CE03D9">
      <w:pPr>
        <w:pStyle w:val="ListParagraph"/>
        <w:numPr>
          <w:ilvl w:val="0"/>
          <w:numId w:val="51"/>
        </w:numPr>
        <w:ind w:right="1440"/>
        <w:rPr>
          <w:rFonts w:ascii="Times New Roman" w:hAnsi="Times New Roman" w:cs="Times New Roman"/>
          <w:sz w:val="24"/>
        </w:rPr>
      </w:pPr>
      <w:r w:rsidRPr="00705CC0">
        <w:rPr>
          <w:rFonts w:ascii="Times New Roman" w:hAnsi="Times New Roman" w:cs="Times New Roman"/>
          <w:sz w:val="24"/>
        </w:rPr>
        <w:t>“Transit lets us create more sustainable communities.”</w:t>
      </w:r>
    </w:p>
    <w:p w:rsidR="00B54626" w:rsidRPr="00705CC0" w:rsidRDefault="00C910B6" w:rsidP="00CE03D9">
      <w:pPr>
        <w:pStyle w:val="ListParagraph"/>
        <w:numPr>
          <w:ilvl w:val="0"/>
          <w:numId w:val="51"/>
        </w:numPr>
        <w:ind w:right="1440"/>
        <w:rPr>
          <w:rFonts w:ascii="Times New Roman" w:hAnsi="Times New Roman" w:cs="Times New Roman"/>
          <w:sz w:val="24"/>
        </w:rPr>
      </w:pPr>
      <w:r w:rsidRPr="00705CC0">
        <w:rPr>
          <w:rFonts w:ascii="Times New Roman" w:hAnsi="Times New Roman" w:cs="Times New Roman"/>
          <w:sz w:val="24"/>
        </w:rPr>
        <w:t>“Transit produces less pollution and cleaner air and is a great way to combat climate change.”</w:t>
      </w:r>
    </w:p>
    <w:p w:rsidR="00B54626" w:rsidRPr="00705CC0" w:rsidRDefault="00C910B6" w:rsidP="00CE03D9">
      <w:pPr>
        <w:pStyle w:val="ListParagraph"/>
        <w:numPr>
          <w:ilvl w:val="0"/>
          <w:numId w:val="51"/>
        </w:numPr>
        <w:ind w:right="1440"/>
        <w:rPr>
          <w:rFonts w:ascii="Times New Roman" w:hAnsi="Times New Roman" w:cs="Times New Roman"/>
          <w:sz w:val="24"/>
        </w:rPr>
      </w:pPr>
      <w:r w:rsidRPr="00705CC0">
        <w:rPr>
          <w:rFonts w:ascii="Times New Roman" w:hAnsi="Times New Roman" w:cs="Times New Roman"/>
          <w:sz w:val="24"/>
        </w:rPr>
        <w:t>“We need to create accessible roadways that accommodate other forms of transportation (buses, bikes, scooters, etc.) so we can all more effectively travel.”</w:t>
      </w:r>
    </w:p>
    <w:p w:rsidR="000516A0" w:rsidRPr="00705CC0" w:rsidRDefault="000516A0" w:rsidP="000402B5">
      <w:pPr>
        <w:ind w:left="1440" w:right="1440"/>
        <w:rPr>
          <w:rFonts w:ascii="Times New Roman" w:hAnsi="Times New Roman" w:cs="Times New Roman"/>
          <w:sz w:val="24"/>
        </w:rPr>
        <w:sectPr w:rsidR="000516A0" w:rsidRPr="00705CC0" w:rsidSect="00346F15">
          <w:type w:val="continuous"/>
          <w:pgSz w:w="12240" w:h="15840"/>
          <w:pgMar w:top="720" w:right="720" w:bottom="720" w:left="720" w:header="720" w:footer="720" w:gutter="0"/>
          <w:cols w:space="720"/>
        </w:sectPr>
      </w:pPr>
    </w:p>
    <w:p w:rsidR="00B54626" w:rsidRPr="00705CC0" w:rsidRDefault="00B54626" w:rsidP="000402B5">
      <w:pPr>
        <w:ind w:right="1440"/>
        <w:rPr>
          <w:rFonts w:ascii="Times New Roman" w:hAnsi="Times New Roman" w:cs="Times New Roman"/>
          <w:sz w:val="24"/>
        </w:rPr>
      </w:pPr>
    </w:p>
    <w:p w:rsidR="000516A0" w:rsidRPr="00705CC0" w:rsidRDefault="000516A0" w:rsidP="000516A0">
      <w:pPr>
        <w:ind w:left="1440" w:right="1440"/>
        <w:rPr>
          <w:rFonts w:ascii="Times New Roman" w:hAnsi="Times New Roman" w:cs="Times New Roman"/>
          <w:sz w:val="24"/>
        </w:rPr>
      </w:pPr>
    </w:p>
    <w:p w:rsidR="000516A0" w:rsidRPr="00705CC0" w:rsidRDefault="000516A0" w:rsidP="000516A0">
      <w:pPr>
        <w:ind w:left="1440" w:right="1440"/>
        <w:rPr>
          <w:rFonts w:ascii="Times New Roman" w:hAnsi="Times New Roman" w:cs="Times New Roman"/>
          <w:sz w:val="24"/>
        </w:rPr>
        <w:sectPr w:rsidR="000516A0" w:rsidRPr="00705CC0" w:rsidSect="00346F15">
          <w:type w:val="continuous"/>
          <w:pgSz w:w="12240" w:h="15840"/>
          <w:pgMar w:top="720" w:right="720" w:bottom="720" w:left="720" w:header="720" w:footer="720" w:gutter="0"/>
          <w:cols w:num="2" w:space="720" w:equalWidth="0">
            <w:col w:w="5359" w:space="40"/>
            <w:col w:w="5401"/>
          </w:cols>
        </w:sectPr>
      </w:pPr>
    </w:p>
    <w:p w:rsidR="000516A0" w:rsidRPr="00705CC0" w:rsidRDefault="000516A0" w:rsidP="000402B5">
      <w:pPr>
        <w:ind w:left="1440" w:right="1440"/>
        <w:rPr>
          <w:rFonts w:ascii="Times New Roman" w:hAnsi="Times New Roman" w:cs="Times New Roman"/>
          <w:sz w:val="24"/>
        </w:rPr>
      </w:pPr>
      <w:r w:rsidRPr="00705CC0">
        <w:rPr>
          <w:rFonts w:ascii="Times New Roman" w:hAnsi="Times New Roman" w:cs="Times New Roman"/>
          <w:sz w:val="24"/>
        </w:rPr>
        <w:t>Targets:</w:t>
      </w:r>
      <w:r w:rsidR="000402B5" w:rsidRPr="00705CC0">
        <w:rPr>
          <w:rFonts w:ascii="Times New Roman" w:hAnsi="Times New Roman" w:cs="Times New Roman"/>
          <w:sz w:val="24"/>
        </w:rPr>
        <w:t xml:space="preserve"> </w:t>
      </w:r>
      <w:r w:rsidRPr="00705CC0">
        <w:rPr>
          <w:rFonts w:ascii="Times New Roman" w:hAnsi="Times New Roman" w:cs="Times New Roman"/>
          <w:sz w:val="24"/>
        </w:rPr>
        <w:t>Monitoring Progress</w:t>
      </w:r>
    </w:p>
    <w:p w:rsidR="0016751E" w:rsidRPr="00705CC0" w:rsidRDefault="0016751E" w:rsidP="00CE03D9">
      <w:pPr>
        <w:pStyle w:val="ListParagraph"/>
        <w:numPr>
          <w:ilvl w:val="0"/>
          <w:numId w:val="52"/>
        </w:numPr>
        <w:ind w:right="1440"/>
        <w:rPr>
          <w:rFonts w:ascii="Times New Roman" w:hAnsi="Times New Roman" w:cs="Times New Roman"/>
          <w:sz w:val="24"/>
        </w:rPr>
      </w:pPr>
      <w:r w:rsidRPr="00705CC0">
        <w:rPr>
          <w:rFonts w:ascii="Times New Roman" w:hAnsi="Times New Roman" w:cs="Times New Roman"/>
          <w:sz w:val="24"/>
        </w:rPr>
        <w:t xml:space="preserve">Initiate procurement of zero emission vehicles by 2025, and achieve a 95% zero emission fleet by 2045. </w:t>
      </w:r>
    </w:p>
    <w:p w:rsidR="0016751E" w:rsidRPr="00705CC0" w:rsidRDefault="0016751E" w:rsidP="00CE03D9">
      <w:pPr>
        <w:pStyle w:val="ListParagraph"/>
        <w:numPr>
          <w:ilvl w:val="0"/>
          <w:numId w:val="52"/>
        </w:numPr>
        <w:ind w:right="1440"/>
        <w:rPr>
          <w:rFonts w:ascii="Times New Roman" w:hAnsi="Times New Roman" w:cs="Times New Roman"/>
          <w:sz w:val="24"/>
        </w:rPr>
      </w:pPr>
      <w:r w:rsidRPr="00705CC0">
        <w:rPr>
          <w:rFonts w:ascii="Times New Roman" w:hAnsi="Times New Roman" w:cs="Times New Roman"/>
          <w:sz w:val="24"/>
        </w:rPr>
        <w:t xml:space="preserve">Implement a CAV pilot project by 2025 </w:t>
      </w:r>
    </w:p>
    <w:p w:rsidR="002C0293" w:rsidRPr="00705CC0" w:rsidRDefault="0016751E" w:rsidP="00CE03D9">
      <w:pPr>
        <w:pStyle w:val="ListParagraph"/>
        <w:numPr>
          <w:ilvl w:val="0"/>
          <w:numId w:val="52"/>
        </w:numPr>
        <w:ind w:right="1440"/>
        <w:rPr>
          <w:rFonts w:ascii="Times New Roman" w:hAnsi="Times New Roman" w:cs="Times New Roman"/>
          <w:sz w:val="24"/>
        </w:rPr>
      </w:pPr>
      <w:r w:rsidRPr="00705CC0">
        <w:rPr>
          <w:rFonts w:ascii="Times New Roman" w:hAnsi="Times New Roman" w:cs="Times New Roman"/>
          <w:sz w:val="24"/>
        </w:rPr>
        <w:lastRenderedPageBreak/>
        <w:t>Decrease percent of assets (by value) in state of good repair backlog to 10% by 2025 and 5% by 2045.</w:t>
      </w:r>
    </w:p>
    <w:p w:rsidR="002C0293" w:rsidRPr="00705CC0" w:rsidRDefault="002C0293" w:rsidP="002C0293">
      <w:pPr>
        <w:ind w:left="1800" w:right="1440"/>
        <w:rPr>
          <w:rFonts w:ascii="Times New Roman" w:hAnsi="Times New Roman" w:cs="Times New Roman"/>
          <w:sz w:val="24"/>
        </w:rPr>
      </w:pPr>
    </w:p>
    <w:p w:rsidR="000402B5" w:rsidRPr="00705CC0" w:rsidRDefault="000402B5" w:rsidP="002C0293">
      <w:pPr>
        <w:ind w:left="1800" w:right="1440"/>
        <w:rPr>
          <w:rFonts w:ascii="Times New Roman" w:hAnsi="Times New Roman" w:cs="Times New Roman"/>
          <w:sz w:val="24"/>
        </w:rPr>
      </w:pPr>
      <w:r w:rsidRPr="00705CC0">
        <w:rPr>
          <w:rFonts w:ascii="Times New Roman" w:hAnsi="Times New Roman" w:cs="Times New Roman"/>
          <w:sz w:val="24"/>
        </w:rPr>
        <w:t>Include Environmental Sustainability in Transit Planning and Provision</w:t>
      </w:r>
    </w:p>
    <w:p w:rsidR="0016751E" w:rsidRPr="00705CC0" w:rsidRDefault="0016751E" w:rsidP="00CE03D9">
      <w:pPr>
        <w:pStyle w:val="ListParagraph"/>
        <w:numPr>
          <w:ilvl w:val="0"/>
          <w:numId w:val="54"/>
        </w:numPr>
        <w:ind w:right="1440"/>
        <w:rPr>
          <w:rFonts w:ascii="Times New Roman" w:hAnsi="Times New Roman" w:cs="Times New Roman"/>
          <w:sz w:val="24"/>
        </w:rPr>
      </w:pPr>
      <w:r w:rsidRPr="00705CC0">
        <w:rPr>
          <w:rFonts w:ascii="Times New Roman" w:hAnsi="Times New Roman" w:cs="Times New Roman"/>
          <w:sz w:val="24"/>
        </w:rPr>
        <w:t xml:space="preserve">Starting with the procurement of zero-emission vehicles in the next 5 years, achieve 95 percent zero-emission vehicles by 2045 </w:t>
      </w:r>
    </w:p>
    <w:p w:rsidR="0016751E" w:rsidRPr="00705CC0" w:rsidRDefault="0016751E" w:rsidP="00CE03D9">
      <w:pPr>
        <w:pStyle w:val="ListParagraph"/>
        <w:numPr>
          <w:ilvl w:val="0"/>
          <w:numId w:val="54"/>
        </w:numPr>
        <w:ind w:right="1440"/>
        <w:rPr>
          <w:rFonts w:ascii="Times New Roman" w:hAnsi="Times New Roman" w:cs="Times New Roman"/>
          <w:sz w:val="24"/>
        </w:rPr>
      </w:pPr>
      <w:r w:rsidRPr="00705CC0">
        <w:rPr>
          <w:rFonts w:ascii="Times New Roman" w:hAnsi="Times New Roman" w:cs="Times New Roman"/>
          <w:sz w:val="24"/>
        </w:rPr>
        <w:t xml:space="preserve">Use sustainable and resilient design and construction practices to reduce the risk from extreme weather events </w:t>
      </w:r>
    </w:p>
    <w:p w:rsidR="0016751E" w:rsidRPr="00705CC0" w:rsidRDefault="0016751E" w:rsidP="00CE03D9">
      <w:pPr>
        <w:pStyle w:val="ListParagraph"/>
        <w:numPr>
          <w:ilvl w:val="0"/>
          <w:numId w:val="54"/>
        </w:numPr>
        <w:ind w:right="1440"/>
        <w:rPr>
          <w:rFonts w:ascii="Times New Roman" w:hAnsi="Times New Roman" w:cs="Times New Roman"/>
          <w:sz w:val="24"/>
        </w:rPr>
      </w:pPr>
      <w:r w:rsidRPr="00705CC0">
        <w:rPr>
          <w:rFonts w:ascii="Times New Roman" w:hAnsi="Times New Roman" w:cs="Times New Roman"/>
          <w:sz w:val="24"/>
        </w:rPr>
        <w:t xml:space="preserve">Maximize the use of green infrastructure to meet stormwater requirements </w:t>
      </w:r>
    </w:p>
    <w:p w:rsidR="0016751E" w:rsidRPr="00705CC0" w:rsidRDefault="0016751E" w:rsidP="00CE03D9">
      <w:pPr>
        <w:pStyle w:val="ListParagraph"/>
        <w:numPr>
          <w:ilvl w:val="0"/>
          <w:numId w:val="54"/>
        </w:numPr>
        <w:ind w:right="1440"/>
        <w:rPr>
          <w:rFonts w:ascii="Times New Roman" w:hAnsi="Times New Roman" w:cs="Times New Roman"/>
          <w:sz w:val="24"/>
        </w:rPr>
      </w:pPr>
      <w:r w:rsidRPr="00705CC0">
        <w:rPr>
          <w:rFonts w:ascii="Times New Roman" w:hAnsi="Times New Roman" w:cs="Times New Roman"/>
          <w:sz w:val="24"/>
        </w:rPr>
        <w:t xml:space="preserve">Implement waste minimization strategies for the public and within maintenance facilities (e.g., recycling) </w:t>
      </w:r>
    </w:p>
    <w:p w:rsidR="0016751E" w:rsidRPr="00705CC0" w:rsidRDefault="0016751E" w:rsidP="00CE03D9">
      <w:pPr>
        <w:pStyle w:val="ListParagraph"/>
        <w:numPr>
          <w:ilvl w:val="0"/>
          <w:numId w:val="54"/>
        </w:numPr>
        <w:ind w:right="1440"/>
        <w:rPr>
          <w:rFonts w:ascii="Times New Roman" w:hAnsi="Times New Roman" w:cs="Times New Roman"/>
          <w:sz w:val="24"/>
        </w:rPr>
      </w:pPr>
      <w:r w:rsidRPr="00705CC0">
        <w:rPr>
          <w:rFonts w:ascii="Times New Roman" w:hAnsi="Times New Roman" w:cs="Times New Roman"/>
          <w:sz w:val="24"/>
        </w:rPr>
        <w:t xml:space="preserve">Ensure that facilities have been adapted for zero-emissions readiness </w:t>
      </w:r>
    </w:p>
    <w:p w:rsidR="0016751E" w:rsidRPr="00705CC0" w:rsidRDefault="0016751E" w:rsidP="00CE03D9">
      <w:pPr>
        <w:pStyle w:val="ListParagraph"/>
        <w:numPr>
          <w:ilvl w:val="0"/>
          <w:numId w:val="54"/>
        </w:numPr>
        <w:ind w:right="1440"/>
        <w:rPr>
          <w:rFonts w:ascii="Times New Roman" w:hAnsi="Times New Roman" w:cs="Times New Roman"/>
          <w:sz w:val="24"/>
        </w:rPr>
      </w:pPr>
      <w:r w:rsidRPr="00705CC0">
        <w:rPr>
          <w:rFonts w:ascii="Times New Roman" w:hAnsi="Times New Roman" w:cs="Times New Roman"/>
          <w:sz w:val="24"/>
        </w:rPr>
        <w:t xml:space="preserve">Install Electric Vehicle (EV) charging devices at parking lots along the Metro Subway, Light Rail, MARC, and Commuter Bus system </w:t>
      </w:r>
    </w:p>
    <w:p w:rsidR="000402B5" w:rsidRPr="00705CC0" w:rsidRDefault="0016751E" w:rsidP="00CE03D9">
      <w:pPr>
        <w:pStyle w:val="ListParagraph"/>
        <w:numPr>
          <w:ilvl w:val="0"/>
          <w:numId w:val="54"/>
        </w:numPr>
        <w:ind w:right="1440"/>
        <w:rPr>
          <w:rFonts w:ascii="Times New Roman" w:hAnsi="Times New Roman" w:cs="Times New Roman"/>
          <w:sz w:val="24"/>
        </w:rPr>
      </w:pPr>
      <w:r w:rsidRPr="00705CC0">
        <w:rPr>
          <w:rFonts w:ascii="Times New Roman" w:hAnsi="Times New Roman" w:cs="Times New Roman"/>
          <w:sz w:val="24"/>
        </w:rPr>
        <w:t>Continue to implement and update MDOT MTA’s Sustainability Plan regularly, integrating sustainability into the agency’s business processes per the Sustainability Progra</w:t>
      </w:r>
      <w:r w:rsidR="000402B5" w:rsidRPr="00705CC0">
        <w:rPr>
          <w:rFonts w:ascii="Times New Roman" w:hAnsi="Times New Roman" w:cs="Times New Roman"/>
          <w:sz w:val="24"/>
        </w:rPr>
        <w:t>m</w:t>
      </w:r>
    </w:p>
    <w:p w:rsidR="000402B5" w:rsidRPr="00705CC0" w:rsidRDefault="000402B5" w:rsidP="000402B5">
      <w:pPr>
        <w:ind w:left="1440" w:right="1440"/>
        <w:rPr>
          <w:rFonts w:ascii="Times New Roman" w:hAnsi="Times New Roman" w:cs="Times New Roman"/>
          <w:sz w:val="24"/>
        </w:rPr>
      </w:pPr>
    </w:p>
    <w:p w:rsidR="000402B5" w:rsidRPr="00705CC0" w:rsidRDefault="000402B5" w:rsidP="000402B5">
      <w:pPr>
        <w:ind w:left="1440" w:right="1440"/>
        <w:rPr>
          <w:rFonts w:ascii="Times New Roman" w:hAnsi="Times New Roman" w:cs="Times New Roman"/>
          <w:sz w:val="24"/>
        </w:rPr>
      </w:pPr>
      <w:r w:rsidRPr="00705CC0">
        <w:rPr>
          <w:rFonts w:ascii="Times New Roman" w:hAnsi="Times New Roman" w:cs="Times New Roman"/>
          <w:sz w:val="24"/>
        </w:rPr>
        <w:t>Prepare for Emerging and Future Technology</w:t>
      </w:r>
    </w:p>
    <w:p w:rsidR="0016751E" w:rsidRPr="00705CC0" w:rsidRDefault="0016751E" w:rsidP="00CE03D9">
      <w:pPr>
        <w:pStyle w:val="ListParagraph"/>
        <w:numPr>
          <w:ilvl w:val="0"/>
          <w:numId w:val="53"/>
        </w:numPr>
        <w:ind w:right="1440"/>
        <w:rPr>
          <w:rFonts w:ascii="Times New Roman" w:hAnsi="Times New Roman" w:cs="Times New Roman"/>
          <w:sz w:val="24"/>
        </w:rPr>
      </w:pPr>
      <w:r w:rsidRPr="00705CC0">
        <w:rPr>
          <w:rFonts w:ascii="Times New Roman" w:hAnsi="Times New Roman" w:cs="Times New Roman"/>
          <w:sz w:val="24"/>
        </w:rPr>
        <w:t>Monitor and evaluate new and emerging technologies for opportunities to enhance transit mobility</w:t>
      </w:r>
    </w:p>
    <w:p w:rsidR="0016751E" w:rsidRPr="00705CC0" w:rsidRDefault="0016751E" w:rsidP="00CE03D9">
      <w:pPr>
        <w:pStyle w:val="ListParagraph"/>
        <w:numPr>
          <w:ilvl w:val="0"/>
          <w:numId w:val="53"/>
        </w:numPr>
        <w:ind w:right="1440"/>
        <w:rPr>
          <w:rFonts w:ascii="Times New Roman" w:hAnsi="Times New Roman" w:cs="Times New Roman"/>
          <w:sz w:val="24"/>
        </w:rPr>
      </w:pPr>
      <w:r w:rsidRPr="00705CC0">
        <w:rPr>
          <w:rFonts w:ascii="Times New Roman" w:hAnsi="Times New Roman" w:cs="Times New Roman"/>
          <w:sz w:val="24"/>
        </w:rPr>
        <w:t xml:space="preserve"> Implement a connected and automated vehicle (CAV) pilot project, collaborating with the CAV workgroup </w:t>
      </w:r>
    </w:p>
    <w:p w:rsidR="0016751E" w:rsidRPr="00705CC0" w:rsidRDefault="0016751E" w:rsidP="00CE03D9">
      <w:pPr>
        <w:pStyle w:val="ListParagraph"/>
        <w:numPr>
          <w:ilvl w:val="0"/>
          <w:numId w:val="53"/>
        </w:numPr>
        <w:ind w:right="1440"/>
        <w:rPr>
          <w:rFonts w:ascii="Times New Roman" w:hAnsi="Times New Roman" w:cs="Times New Roman"/>
          <w:sz w:val="24"/>
        </w:rPr>
      </w:pPr>
      <w:r w:rsidRPr="00705CC0">
        <w:rPr>
          <w:rFonts w:ascii="Times New Roman" w:hAnsi="Times New Roman" w:cs="Times New Roman"/>
          <w:sz w:val="24"/>
        </w:rPr>
        <w:t xml:space="preserve">Prepare all transit providers for Mobility-as-a-Service (MaaS) </w:t>
      </w:r>
    </w:p>
    <w:p w:rsidR="0016751E" w:rsidRPr="00705CC0" w:rsidRDefault="0016751E" w:rsidP="00CE03D9">
      <w:pPr>
        <w:pStyle w:val="ListParagraph"/>
        <w:numPr>
          <w:ilvl w:val="0"/>
          <w:numId w:val="53"/>
        </w:numPr>
        <w:ind w:right="1440"/>
        <w:rPr>
          <w:rFonts w:ascii="Times New Roman" w:hAnsi="Times New Roman" w:cs="Times New Roman"/>
          <w:sz w:val="24"/>
        </w:rPr>
      </w:pPr>
      <w:r w:rsidRPr="00705CC0">
        <w:rPr>
          <w:rFonts w:ascii="Times New Roman" w:hAnsi="Times New Roman" w:cs="Times New Roman"/>
          <w:sz w:val="24"/>
        </w:rPr>
        <w:t xml:space="preserve">Assess curbside management practices and policies </w:t>
      </w:r>
    </w:p>
    <w:p w:rsidR="000402B5" w:rsidRPr="00705CC0" w:rsidRDefault="0016751E" w:rsidP="00CE03D9">
      <w:pPr>
        <w:pStyle w:val="ListParagraph"/>
        <w:numPr>
          <w:ilvl w:val="0"/>
          <w:numId w:val="53"/>
        </w:numPr>
        <w:ind w:right="1440"/>
        <w:rPr>
          <w:rFonts w:ascii="Times New Roman" w:hAnsi="Times New Roman" w:cs="Times New Roman"/>
          <w:sz w:val="24"/>
        </w:rPr>
      </w:pPr>
      <w:r w:rsidRPr="00705CC0">
        <w:rPr>
          <w:rFonts w:ascii="Times New Roman" w:hAnsi="Times New Roman" w:cs="Times New Roman"/>
          <w:sz w:val="24"/>
        </w:rPr>
        <w:t>Identify and develop Shared Mobility hubs (where walking, biking, transit, and Shared Mobility come together to better connect transit to origins/ destinations)</w:t>
      </w:r>
    </w:p>
    <w:p w:rsidR="000402B5" w:rsidRPr="00705CC0" w:rsidRDefault="000402B5" w:rsidP="000402B5">
      <w:pPr>
        <w:ind w:right="1440"/>
        <w:rPr>
          <w:rFonts w:ascii="Times New Roman" w:hAnsi="Times New Roman" w:cs="Times New Roman"/>
          <w:sz w:val="24"/>
        </w:rPr>
      </w:pPr>
    </w:p>
    <w:p w:rsidR="000402B5" w:rsidRPr="00705CC0" w:rsidRDefault="000402B5" w:rsidP="000402B5">
      <w:pPr>
        <w:ind w:left="1440" w:right="1440"/>
        <w:rPr>
          <w:rFonts w:ascii="Times New Roman" w:hAnsi="Times New Roman" w:cs="Times New Roman"/>
          <w:sz w:val="24"/>
        </w:rPr>
      </w:pPr>
      <w:r w:rsidRPr="00705CC0">
        <w:rPr>
          <w:rFonts w:ascii="Times New Roman" w:hAnsi="Times New Roman" w:cs="Times New Roman"/>
          <w:sz w:val="24"/>
        </w:rPr>
        <w:t>Prepare the Transit Workforce for the Future</w:t>
      </w:r>
    </w:p>
    <w:p w:rsidR="000402B5" w:rsidRPr="00705CC0" w:rsidRDefault="000402B5" w:rsidP="00CE03D9">
      <w:pPr>
        <w:pStyle w:val="ListParagraph"/>
        <w:numPr>
          <w:ilvl w:val="0"/>
          <w:numId w:val="56"/>
        </w:numPr>
        <w:ind w:right="1440"/>
        <w:rPr>
          <w:rFonts w:ascii="Times New Roman" w:hAnsi="Times New Roman" w:cs="Times New Roman"/>
          <w:sz w:val="24"/>
        </w:rPr>
      </w:pPr>
      <w:r w:rsidRPr="00705CC0">
        <w:rPr>
          <w:rFonts w:ascii="Times New Roman" w:hAnsi="Times New Roman" w:cs="Times New Roman"/>
          <w:sz w:val="24"/>
        </w:rPr>
        <w:t>Conduct a skills and software needs assessment for all transit providers</w:t>
      </w:r>
    </w:p>
    <w:p w:rsidR="000402B5" w:rsidRPr="00705CC0" w:rsidRDefault="000402B5" w:rsidP="00CE03D9">
      <w:pPr>
        <w:pStyle w:val="ListParagraph"/>
        <w:numPr>
          <w:ilvl w:val="0"/>
          <w:numId w:val="56"/>
        </w:numPr>
        <w:ind w:right="1440"/>
        <w:rPr>
          <w:rFonts w:ascii="Times New Roman" w:hAnsi="Times New Roman" w:cs="Times New Roman"/>
          <w:sz w:val="24"/>
        </w:rPr>
      </w:pPr>
      <w:r w:rsidRPr="00705CC0">
        <w:rPr>
          <w:rFonts w:ascii="Times New Roman" w:hAnsi="Times New Roman" w:cs="Times New Roman"/>
          <w:sz w:val="24"/>
        </w:rPr>
        <w:t>Create training programs to equip the transit workforce with needed skills</w:t>
      </w:r>
    </w:p>
    <w:p w:rsidR="000402B5" w:rsidRPr="00705CC0" w:rsidRDefault="000402B5" w:rsidP="00CE03D9">
      <w:pPr>
        <w:pStyle w:val="ListParagraph"/>
        <w:numPr>
          <w:ilvl w:val="0"/>
          <w:numId w:val="56"/>
        </w:numPr>
        <w:ind w:right="1440"/>
        <w:rPr>
          <w:rFonts w:ascii="Times New Roman" w:hAnsi="Times New Roman" w:cs="Times New Roman"/>
          <w:sz w:val="24"/>
        </w:rPr>
      </w:pPr>
      <w:r w:rsidRPr="00705CC0">
        <w:rPr>
          <w:rFonts w:ascii="Times New Roman" w:hAnsi="Times New Roman" w:cs="Times New Roman"/>
          <w:sz w:val="24"/>
        </w:rPr>
        <w:t>Create a workforce pipeline for transit vehicle operators and mechanics</w:t>
      </w:r>
    </w:p>
    <w:p w:rsidR="000402B5" w:rsidRPr="00705CC0" w:rsidRDefault="000402B5" w:rsidP="00CE03D9">
      <w:pPr>
        <w:pStyle w:val="ListParagraph"/>
        <w:numPr>
          <w:ilvl w:val="0"/>
          <w:numId w:val="56"/>
        </w:numPr>
        <w:ind w:right="1440"/>
        <w:rPr>
          <w:rFonts w:ascii="Times New Roman" w:hAnsi="Times New Roman" w:cs="Times New Roman"/>
          <w:sz w:val="24"/>
        </w:rPr>
      </w:pPr>
      <w:r w:rsidRPr="00705CC0">
        <w:rPr>
          <w:rFonts w:ascii="Times New Roman" w:hAnsi="Times New Roman" w:cs="Times New Roman"/>
          <w:sz w:val="24"/>
        </w:rPr>
        <w:t>Partner with local colleges and educational institutions for internships and apprenticeships</w:t>
      </w:r>
    </w:p>
    <w:p w:rsidR="000402B5" w:rsidRPr="00705CC0" w:rsidRDefault="000402B5" w:rsidP="00CE03D9">
      <w:pPr>
        <w:pStyle w:val="ListParagraph"/>
        <w:numPr>
          <w:ilvl w:val="0"/>
          <w:numId w:val="56"/>
        </w:numPr>
        <w:ind w:right="1440"/>
        <w:rPr>
          <w:rFonts w:ascii="Times New Roman" w:hAnsi="Times New Roman" w:cs="Times New Roman"/>
          <w:sz w:val="24"/>
        </w:rPr>
      </w:pPr>
      <w:r w:rsidRPr="00705CC0">
        <w:rPr>
          <w:rFonts w:ascii="Times New Roman" w:hAnsi="Times New Roman" w:cs="Times New Roman"/>
          <w:sz w:val="24"/>
        </w:rPr>
        <w:t>Deploy new technologies, tools, and software to help transit workers plan and deliver better quality, safe transit service</w:t>
      </w:r>
    </w:p>
    <w:p w:rsidR="000402B5" w:rsidRPr="00705CC0" w:rsidRDefault="000402B5" w:rsidP="00CE03D9">
      <w:pPr>
        <w:pStyle w:val="ListParagraph"/>
        <w:numPr>
          <w:ilvl w:val="0"/>
          <w:numId w:val="56"/>
        </w:numPr>
        <w:ind w:right="1440"/>
        <w:rPr>
          <w:rFonts w:ascii="Times New Roman" w:hAnsi="Times New Roman" w:cs="Times New Roman"/>
          <w:sz w:val="24"/>
        </w:rPr>
      </w:pPr>
      <w:r w:rsidRPr="00705CC0">
        <w:rPr>
          <w:rFonts w:ascii="Times New Roman" w:hAnsi="Times New Roman" w:cs="Times New Roman"/>
          <w:sz w:val="24"/>
        </w:rPr>
        <w:t>Improve fleet planning, facilities planning, service planning, spatial analysis, and scheduling capabilities for the LOTS</w:t>
      </w:r>
    </w:p>
    <w:p w:rsidR="000402B5" w:rsidRPr="00705CC0" w:rsidRDefault="000402B5" w:rsidP="000402B5">
      <w:pPr>
        <w:ind w:left="1440" w:right="1440"/>
        <w:rPr>
          <w:rFonts w:ascii="Times New Roman" w:hAnsi="Times New Roman" w:cs="Times New Roman"/>
          <w:sz w:val="24"/>
        </w:rPr>
      </w:pPr>
    </w:p>
    <w:p w:rsidR="000402B5" w:rsidRPr="00705CC0" w:rsidRDefault="000402B5" w:rsidP="000402B5">
      <w:pPr>
        <w:ind w:left="1440" w:right="1440"/>
        <w:rPr>
          <w:rFonts w:ascii="Times New Roman" w:hAnsi="Times New Roman" w:cs="Times New Roman"/>
          <w:sz w:val="24"/>
        </w:rPr>
      </w:pPr>
      <w:r w:rsidRPr="00705CC0">
        <w:rPr>
          <w:rFonts w:ascii="Times New Roman" w:hAnsi="Times New Roman" w:cs="Times New Roman"/>
          <w:sz w:val="24"/>
        </w:rPr>
        <w:t>Enhance Fiscal Sustainability</w:t>
      </w:r>
    </w:p>
    <w:p w:rsidR="000402B5" w:rsidRPr="00705CC0" w:rsidRDefault="000402B5" w:rsidP="00CE03D9">
      <w:pPr>
        <w:pStyle w:val="ListParagraph"/>
        <w:numPr>
          <w:ilvl w:val="0"/>
          <w:numId w:val="55"/>
        </w:numPr>
        <w:ind w:right="1440"/>
        <w:rPr>
          <w:rFonts w:ascii="Times New Roman" w:hAnsi="Times New Roman" w:cs="Times New Roman"/>
          <w:sz w:val="24"/>
        </w:rPr>
      </w:pPr>
      <w:r w:rsidRPr="00705CC0">
        <w:rPr>
          <w:rFonts w:ascii="Times New Roman" w:hAnsi="Times New Roman" w:cs="Times New Roman"/>
          <w:sz w:val="24"/>
        </w:rPr>
        <w:t>Work with businesses, military installations, colleges/schools, and medical campuses to coordinate transit services</w:t>
      </w:r>
    </w:p>
    <w:p w:rsidR="000402B5" w:rsidRPr="00705CC0" w:rsidRDefault="000402B5" w:rsidP="00CE03D9">
      <w:pPr>
        <w:pStyle w:val="ListParagraph"/>
        <w:numPr>
          <w:ilvl w:val="0"/>
          <w:numId w:val="55"/>
        </w:numPr>
        <w:ind w:right="1440"/>
        <w:rPr>
          <w:rFonts w:ascii="Times New Roman" w:hAnsi="Times New Roman" w:cs="Times New Roman"/>
          <w:sz w:val="24"/>
        </w:rPr>
      </w:pPr>
      <w:r w:rsidRPr="00705CC0">
        <w:rPr>
          <w:rFonts w:ascii="Times New Roman" w:hAnsi="Times New Roman" w:cs="Times New Roman"/>
          <w:sz w:val="24"/>
        </w:rPr>
        <w:t>Partner with employers to make transit more affordable and convenient to employees</w:t>
      </w:r>
    </w:p>
    <w:p w:rsidR="000402B5" w:rsidRPr="00705CC0" w:rsidRDefault="000402B5" w:rsidP="00CE03D9">
      <w:pPr>
        <w:pStyle w:val="ListParagraph"/>
        <w:numPr>
          <w:ilvl w:val="0"/>
          <w:numId w:val="55"/>
        </w:numPr>
        <w:ind w:right="1440"/>
        <w:rPr>
          <w:rFonts w:ascii="Times New Roman" w:hAnsi="Times New Roman" w:cs="Times New Roman"/>
          <w:sz w:val="24"/>
        </w:rPr>
      </w:pPr>
      <w:r w:rsidRPr="00705CC0">
        <w:rPr>
          <w:rFonts w:ascii="Times New Roman" w:hAnsi="Times New Roman" w:cs="Times New Roman"/>
          <w:sz w:val="24"/>
        </w:rPr>
        <w:t>Expand commuter transportation options through the Commuter Choice Maryland program</w:t>
      </w:r>
    </w:p>
    <w:p w:rsidR="000402B5" w:rsidRPr="00705CC0" w:rsidRDefault="000402B5" w:rsidP="00CE03D9">
      <w:pPr>
        <w:pStyle w:val="ListParagraph"/>
        <w:numPr>
          <w:ilvl w:val="0"/>
          <w:numId w:val="55"/>
        </w:numPr>
        <w:ind w:right="1440"/>
        <w:rPr>
          <w:rFonts w:ascii="Times New Roman" w:hAnsi="Times New Roman" w:cs="Times New Roman"/>
          <w:sz w:val="24"/>
        </w:rPr>
      </w:pPr>
      <w:r w:rsidRPr="00705CC0">
        <w:rPr>
          <w:rFonts w:ascii="Times New Roman" w:hAnsi="Times New Roman" w:cs="Times New Roman"/>
          <w:sz w:val="24"/>
        </w:rPr>
        <w:t>Identify opportunities to partner with employers on infrastructure improvements</w:t>
      </w:r>
    </w:p>
    <w:p w:rsidR="000402B5" w:rsidRPr="00705CC0" w:rsidRDefault="0016751E" w:rsidP="00CE03D9">
      <w:pPr>
        <w:pStyle w:val="ListParagraph"/>
        <w:numPr>
          <w:ilvl w:val="0"/>
          <w:numId w:val="55"/>
        </w:numPr>
        <w:ind w:right="1440"/>
        <w:rPr>
          <w:rFonts w:ascii="Times New Roman" w:hAnsi="Times New Roman" w:cs="Times New Roman"/>
          <w:sz w:val="24"/>
        </w:rPr>
      </w:pPr>
      <w:r w:rsidRPr="00705CC0">
        <w:rPr>
          <w:rFonts w:ascii="Times New Roman" w:hAnsi="Times New Roman" w:cs="Times New Roman"/>
          <w:sz w:val="24"/>
        </w:rPr>
        <w:t xml:space="preserve">Prioritize the rehabilitation and replacement of safety and service critical </w:t>
      </w:r>
      <w:r w:rsidRPr="00705CC0">
        <w:rPr>
          <w:rFonts w:ascii="Times New Roman" w:hAnsi="Times New Roman" w:cs="Times New Roman"/>
          <w:sz w:val="24"/>
        </w:rPr>
        <w:lastRenderedPageBreak/>
        <w:t>assets on schedule to maintain a State of Good Repair</w:t>
      </w:r>
    </w:p>
    <w:p w:rsidR="000402B5" w:rsidRPr="00705CC0" w:rsidRDefault="000402B5" w:rsidP="00CE03D9">
      <w:pPr>
        <w:pStyle w:val="ListParagraph"/>
        <w:numPr>
          <w:ilvl w:val="0"/>
          <w:numId w:val="55"/>
        </w:numPr>
        <w:ind w:right="1440"/>
        <w:rPr>
          <w:rFonts w:ascii="Times New Roman" w:hAnsi="Times New Roman" w:cs="Times New Roman"/>
          <w:sz w:val="24"/>
        </w:rPr>
      </w:pPr>
      <w:r w:rsidRPr="00705CC0">
        <w:rPr>
          <w:rFonts w:ascii="Times New Roman" w:hAnsi="Times New Roman" w:cs="Times New Roman"/>
          <w:sz w:val="24"/>
        </w:rPr>
        <w:t>Incorporate asset lifecycle costs into programming, planning, and design decisions</w:t>
      </w:r>
    </w:p>
    <w:p w:rsidR="000402B5" w:rsidRPr="00705CC0" w:rsidRDefault="000402B5" w:rsidP="00CE03D9">
      <w:pPr>
        <w:pStyle w:val="ListParagraph"/>
        <w:numPr>
          <w:ilvl w:val="0"/>
          <w:numId w:val="55"/>
        </w:numPr>
        <w:ind w:right="1440"/>
        <w:rPr>
          <w:rFonts w:ascii="Times New Roman" w:hAnsi="Times New Roman" w:cs="Times New Roman"/>
          <w:sz w:val="24"/>
        </w:rPr>
      </w:pPr>
      <w:r w:rsidRPr="00705CC0">
        <w:rPr>
          <w:rFonts w:ascii="Times New Roman" w:hAnsi="Times New Roman" w:cs="Times New Roman"/>
          <w:sz w:val="24"/>
        </w:rPr>
        <w:t>Develop regional policies to incorporate transit provisions into development review</w:t>
      </w:r>
    </w:p>
    <w:p w:rsidR="000402B5" w:rsidRPr="00705CC0" w:rsidRDefault="000402B5" w:rsidP="00CE03D9">
      <w:pPr>
        <w:pStyle w:val="ListParagraph"/>
        <w:numPr>
          <w:ilvl w:val="0"/>
          <w:numId w:val="55"/>
        </w:numPr>
        <w:ind w:right="1440"/>
        <w:rPr>
          <w:rFonts w:ascii="Times New Roman" w:hAnsi="Times New Roman" w:cs="Times New Roman"/>
          <w:sz w:val="24"/>
        </w:rPr>
      </w:pPr>
      <w:r w:rsidRPr="00705CC0">
        <w:rPr>
          <w:rFonts w:ascii="Times New Roman" w:hAnsi="Times New Roman" w:cs="Times New Roman"/>
          <w:sz w:val="24"/>
        </w:rPr>
        <w:t>Explore potential jurisdictional and regional funding opportunities</w:t>
      </w:r>
    </w:p>
    <w:p w:rsidR="000402B5" w:rsidRPr="00705CC0" w:rsidRDefault="000402B5" w:rsidP="00CE03D9">
      <w:pPr>
        <w:pStyle w:val="ListParagraph"/>
        <w:numPr>
          <w:ilvl w:val="0"/>
          <w:numId w:val="55"/>
        </w:numPr>
        <w:ind w:right="1440"/>
        <w:rPr>
          <w:rFonts w:ascii="Times New Roman" w:hAnsi="Times New Roman" w:cs="Times New Roman"/>
          <w:sz w:val="24"/>
        </w:rPr>
      </w:pPr>
      <w:r w:rsidRPr="00705CC0">
        <w:rPr>
          <w:rFonts w:ascii="Times New Roman" w:hAnsi="Times New Roman" w:cs="Times New Roman"/>
          <w:sz w:val="24"/>
        </w:rPr>
        <w:t>Maximize federal transportation funds by encouraging matching contributions from local jurisdictions and private sector entities that stand to benefit from transit projects</w:t>
      </w:r>
    </w:p>
    <w:p w:rsidR="0016751E" w:rsidRPr="00705CC0" w:rsidRDefault="0016751E" w:rsidP="00CE03D9">
      <w:pPr>
        <w:pStyle w:val="ListParagraph"/>
        <w:numPr>
          <w:ilvl w:val="0"/>
          <w:numId w:val="55"/>
        </w:numPr>
        <w:ind w:right="1440"/>
        <w:rPr>
          <w:rFonts w:ascii="Times New Roman" w:hAnsi="Times New Roman" w:cs="Times New Roman"/>
          <w:sz w:val="24"/>
        </w:rPr>
      </w:pPr>
      <w:r w:rsidRPr="00705CC0">
        <w:rPr>
          <w:rFonts w:ascii="Times New Roman" w:hAnsi="Times New Roman" w:cs="Times New Roman"/>
          <w:sz w:val="24"/>
        </w:rPr>
        <w:t xml:space="preserve"> Explore new cost-efficient and value capture practices, including public-private partnerships, alternative delivery methods, and Transit Tax Increment Financing </w:t>
      </w:r>
    </w:p>
    <w:p w:rsidR="0016751E" w:rsidRPr="00705CC0" w:rsidRDefault="0016751E" w:rsidP="00CE03D9">
      <w:pPr>
        <w:pStyle w:val="ListParagraph"/>
        <w:numPr>
          <w:ilvl w:val="0"/>
          <w:numId w:val="55"/>
        </w:numPr>
        <w:ind w:right="1440"/>
        <w:rPr>
          <w:rFonts w:ascii="Times New Roman" w:hAnsi="Times New Roman" w:cs="Times New Roman"/>
          <w:sz w:val="24"/>
        </w:rPr>
      </w:pPr>
      <w:r w:rsidRPr="00705CC0">
        <w:rPr>
          <w:rFonts w:ascii="Times New Roman" w:hAnsi="Times New Roman" w:cs="Times New Roman"/>
          <w:sz w:val="24"/>
        </w:rPr>
        <w:t xml:space="preserve">Identify other discretionary grant opportunities </w:t>
      </w:r>
    </w:p>
    <w:p w:rsidR="000402B5" w:rsidRPr="00705CC0" w:rsidRDefault="0016751E" w:rsidP="00CE03D9">
      <w:pPr>
        <w:pStyle w:val="ListParagraph"/>
        <w:numPr>
          <w:ilvl w:val="0"/>
          <w:numId w:val="55"/>
        </w:numPr>
        <w:ind w:right="1440"/>
        <w:rPr>
          <w:rFonts w:ascii="Times New Roman" w:hAnsi="Times New Roman" w:cs="Times New Roman"/>
          <w:sz w:val="24"/>
        </w:rPr>
        <w:sectPr w:rsidR="000402B5" w:rsidRPr="00705CC0" w:rsidSect="00346F15">
          <w:type w:val="continuous"/>
          <w:pgSz w:w="12240" w:h="15840"/>
          <w:pgMar w:top="720" w:right="720" w:bottom="720" w:left="720" w:header="720" w:footer="720" w:gutter="0"/>
          <w:cols w:space="720"/>
        </w:sectPr>
      </w:pPr>
      <w:r w:rsidRPr="00705CC0">
        <w:rPr>
          <w:rFonts w:ascii="Times New Roman" w:hAnsi="Times New Roman" w:cs="Times New Roman"/>
          <w:sz w:val="24"/>
        </w:rPr>
        <w:t>Participate in the Baltimore Regional Transportation Board study of governance for MDOT MTA</w:t>
      </w:r>
    </w:p>
    <w:p w:rsidR="00B54626" w:rsidRPr="00705CC0" w:rsidRDefault="00B54626" w:rsidP="000402B5">
      <w:pPr>
        <w:ind w:right="1440"/>
        <w:rPr>
          <w:rFonts w:ascii="Times New Roman" w:hAnsi="Times New Roman" w:cs="Times New Roman"/>
          <w:sz w:val="24"/>
        </w:rPr>
        <w:sectPr w:rsidR="00B54626" w:rsidRPr="00705CC0" w:rsidSect="00346F15">
          <w:type w:val="continuous"/>
          <w:pgSz w:w="12240" w:h="15840"/>
          <w:pgMar w:top="720" w:right="720" w:bottom="720" w:left="720" w:header="720" w:footer="720" w:gutter="0"/>
          <w:cols w:space="720"/>
        </w:sectPr>
      </w:pPr>
    </w:p>
    <w:p w:rsidR="00B54626" w:rsidRPr="00705CC0" w:rsidRDefault="00B54626">
      <w:pPr>
        <w:pStyle w:val="BodyText"/>
        <w:rPr>
          <w:rFonts w:ascii="Times New Roman" w:hAnsi="Times New Roman" w:cs="Times New Roman"/>
          <w:b/>
          <w:i/>
          <w:sz w:val="20"/>
        </w:rPr>
      </w:pPr>
    </w:p>
    <w:p w:rsidR="00B54626" w:rsidRPr="00705CC0" w:rsidRDefault="00B54626">
      <w:pPr>
        <w:pStyle w:val="BodyText"/>
        <w:rPr>
          <w:rFonts w:ascii="Times New Roman" w:hAnsi="Times New Roman" w:cs="Times New Roman"/>
          <w:b/>
          <w:i/>
          <w:sz w:val="20"/>
        </w:rPr>
      </w:pPr>
    </w:p>
    <w:p w:rsidR="00B54626" w:rsidRPr="00705CC0" w:rsidRDefault="00B54626">
      <w:pPr>
        <w:pStyle w:val="BodyText"/>
        <w:rPr>
          <w:rFonts w:ascii="Times New Roman" w:hAnsi="Times New Roman" w:cs="Times New Roman"/>
          <w:b/>
          <w:i/>
          <w:sz w:val="20"/>
        </w:rPr>
      </w:pPr>
    </w:p>
    <w:p w:rsidR="00B54626" w:rsidRPr="00705CC0" w:rsidRDefault="000402B5" w:rsidP="00B705D9">
      <w:pPr>
        <w:pStyle w:val="Heading2"/>
        <w:ind w:left="1440" w:right="1440"/>
        <w:rPr>
          <w:rFonts w:ascii="Times New Roman" w:hAnsi="Times New Roman" w:cs="Times New Roman"/>
          <w:i w:val="0"/>
        </w:rPr>
      </w:pPr>
      <w:bookmarkStart w:id="48" w:name="_Toc52523944"/>
      <w:r w:rsidRPr="00705CC0">
        <w:rPr>
          <w:rFonts w:ascii="Times New Roman" w:hAnsi="Times New Roman" w:cs="Times New Roman"/>
          <w:i w:val="0"/>
        </w:rPr>
        <w:t>Chapter 5: Transit Network Improvements</w:t>
      </w:r>
      <w:bookmarkEnd w:id="48"/>
    </w:p>
    <w:p w:rsidR="000402B5" w:rsidRPr="00705CC0" w:rsidRDefault="000402B5" w:rsidP="000402B5">
      <w:pPr>
        <w:pStyle w:val="BodyText"/>
        <w:spacing w:line="172" w:lineRule="auto"/>
        <w:ind w:left="1440" w:right="1883"/>
        <w:rPr>
          <w:rFonts w:ascii="Times New Roman" w:hAnsi="Times New Roman" w:cs="Times New Roman"/>
        </w:rPr>
      </w:pPr>
    </w:p>
    <w:p w:rsidR="00B54626" w:rsidRPr="00705CC0" w:rsidRDefault="0016751E" w:rsidP="00B2033E">
      <w:pPr>
        <w:pStyle w:val="BodyText"/>
        <w:ind w:left="1440" w:right="1886"/>
        <w:rPr>
          <w:rFonts w:ascii="Times New Roman" w:hAnsi="Times New Roman" w:cs="Times New Roman"/>
        </w:rPr>
      </w:pPr>
      <w:r w:rsidRPr="00705CC0">
        <w:rPr>
          <w:rFonts w:ascii="Times New Roman" w:hAnsi="Times New Roman" w:cs="Times New Roman"/>
        </w:rPr>
        <w:t>Transit Network Improvement areas are specific areas in the Central Maryland Region that have a demonstrated need for improvements to existing or new localized or express transit service. The accomplishment of the Plan’s objectives depends on these improvements as well as the other Initiatives</w:t>
      </w:r>
      <w:r w:rsidR="00C910B6" w:rsidRPr="00705CC0">
        <w:rPr>
          <w:rFonts w:ascii="Times New Roman" w:hAnsi="Times New Roman" w:cs="Times New Roman"/>
        </w:rPr>
        <w:t>.</w:t>
      </w:r>
    </w:p>
    <w:p w:rsidR="00B54626" w:rsidRPr="00705CC0" w:rsidRDefault="00B54626" w:rsidP="00B2033E">
      <w:pPr>
        <w:pStyle w:val="BodyText"/>
        <w:ind w:left="1440" w:right="1886"/>
        <w:rPr>
          <w:rFonts w:ascii="Times New Roman" w:hAnsi="Times New Roman" w:cs="Times New Roman"/>
        </w:rPr>
      </w:pPr>
    </w:p>
    <w:p w:rsidR="00B54626" w:rsidRPr="00705CC0" w:rsidRDefault="00C910B6" w:rsidP="00B2033E">
      <w:pPr>
        <w:pStyle w:val="BodyText"/>
        <w:ind w:left="1440" w:right="1886"/>
        <w:rPr>
          <w:rFonts w:ascii="Times New Roman" w:hAnsi="Times New Roman" w:cs="Times New Roman"/>
        </w:rPr>
      </w:pPr>
      <w:r w:rsidRPr="00705CC0">
        <w:rPr>
          <w:rFonts w:ascii="Times New Roman" w:hAnsi="Times New Roman" w:cs="Times New Roman"/>
        </w:rPr>
        <w:t>To identify the geographic areas that will need improved transit, MDOT MTA asked the following questions:</w:t>
      </w:r>
    </w:p>
    <w:p w:rsidR="00B54626" w:rsidRPr="00705CC0" w:rsidRDefault="00B54626" w:rsidP="00B2033E">
      <w:pPr>
        <w:pStyle w:val="BodyText"/>
        <w:ind w:left="1440" w:right="1886"/>
        <w:rPr>
          <w:rFonts w:ascii="Times New Roman" w:hAnsi="Times New Roman" w:cs="Times New Roman"/>
        </w:rPr>
        <w:sectPr w:rsidR="00B54626" w:rsidRPr="00705CC0" w:rsidSect="00346F15">
          <w:headerReference w:type="even" r:id="rId32"/>
          <w:pgSz w:w="12240" w:h="15840"/>
          <w:pgMar w:top="720" w:right="720" w:bottom="720" w:left="720" w:header="0" w:footer="0" w:gutter="0"/>
          <w:cols w:space="720"/>
        </w:sectPr>
      </w:pPr>
    </w:p>
    <w:p w:rsidR="00B54626" w:rsidRPr="00705CC0" w:rsidRDefault="00C910B6" w:rsidP="00CE03D9">
      <w:pPr>
        <w:pStyle w:val="BodyText"/>
        <w:numPr>
          <w:ilvl w:val="2"/>
          <w:numId w:val="57"/>
        </w:numPr>
        <w:ind w:right="1886"/>
        <w:contextualSpacing/>
        <w:rPr>
          <w:rFonts w:ascii="Times New Roman" w:hAnsi="Times New Roman" w:cs="Times New Roman"/>
        </w:rPr>
      </w:pPr>
      <w:r w:rsidRPr="00705CC0">
        <w:rPr>
          <w:rFonts w:ascii="Times New Roman" w:hAnsi="Times New Roman" w:cs="Times New Roman"/>
        </w:rPr>
        <w:t>Where are jobs, medical centers, schools, and shops located?</w:t>
      </w:r>
    </w:p>
    <w:p w:rsidR="00B54626" w:rsidRPr="00705CC0" w:rsidRDefault="00C910B6" w:rsidP="00CE03D9">
      <w:pPr>
        <w:pStyle w:val="BodyText"/>
        <w:numPr>
          <w:ilvl w:val="2"/>
          <w:numId w:val="57"/>
        </w:numPr>
        <w:ind w:right="1886"/>
        <w:contextualSpacing/>
        <w:rPr>
          <w:rFonts w:ascii="Times New Roman" w:hAnsi="Times New Roman" w:cs="Times New Roman"/>
        </w:rPr>
      </w:pPr>
      <w:r w:rsidRPr="00705CC0">
        <w:rPr>
          <w:rFonts w:ascii="Times New Roman" w:hAnsi="Times New Roman" w:cs="Times New Roman"/>
        </w:rPr>
        <w:t>Where are people traveling today?</w:t>
      </w:r>
    </w:p>
    <w:p w:rsidR="00B54626" w:rsidRPr="00705CC0" w:rsidRDefault="00C910B6" w:rsidP="00CE03D9">
      <w:pPr>
        <w:pStyle w:val="BodyText"/>
        <w:numPr>
          <w:ilvl w:val="2"/>
          <w:numId w:val="57"/>
        </w:numPr>
        <w:ind w:right="1886"/>
        <w:contextualSpacing/>
        <w:rPr>
          <w:rFonts w:ascii="Times New Roman" w:hAnsi="Times New Roman" w:cs="Times New Roman"/>
        </w:rPr>
      </w:pPr>
      <w:r w:rsidRPr="00705CC0">
        <w:rPr>
          <w:rFonts w:ascii="Times New Roman" w:hAnsi="Times New Roman" w:cs="Times New Roman"/>
        </w:rPr>
        <w:t>Which of the existing routes carry the most passengers?</w:t>
      </w:r>
    </w:p>
    <w:p w:rsidR="00B54626" w:rsidRPr="00705CC0" w:rsidRDefault="00C910B6" w:rsidP="00CE03D9">
      <w:pPr>
        <w:pStyle w:val="BodyText"/>
        <w:numPr>
          <w:ilvl w:val="2"/>
          <w:numId w:val="57"/>
        </w:numPr>
        <w:ind w:right="1886"/>
        <w:contextualSpacing/>
        <w:rPr>
          <w:rFonts w:ascii="Times New Roman" w:hAnsi="Times New Roman" w:cs="Times New Roman"/>
        </w:rPr>
      </w:pPr>
      <w:r w:rsidRPr="00705CC0">
        <w:rPr>
          <w:rFonts w:ascii="Times New Roman" w:hAnsi="Times New Roman" w:cs="Times New Roman"/>
        </w:rPr>
        <w:t xml:space="preserve">Where </w:t>
      </w:r>
      <w:r w:rsidR="002253DE" w:rsidRPr="00705CC0">
        <w:rPr>
          <w:rFonts w:ascii="Times New Roman" w:hAnsi="Times New Roman" w:cs="Times New Roman"/>
        </w:rPr>
        <w:t>will jobs</w:t>
      </w:r>
      <w:r w:rsidRPr="00705CC0">
        <w:rPr>
          <w:rFonts w:ascii="Times New Roman" w:hAnsi="Times New Roman" w:cs="Times New Roman"/>
        </w:rPr>
        <w:t xml:space="preserve"> be in the future?</w:t>
      </w:r>
    </w:p>
    <w:p w:rsidR="00B54626" w:rsidRPr="00705CC0" w:rsidRDefault="00C910B6" w:rsidP="00CE03D9">
      <w:pPr>
        <w:pStyle w:val="BodyText"/>
        <w:numPr>
          <w:ilvl w:val="2"/>
          <w:numId w:val="57"/>
        </w:numPr>
        <w:ind w:right="1886"/>
        <w:contextualSpacing/>
        <w:rPr>
          <w:rFonts w:ascii="Times New Roman" w:hAnsi="Times New Roman" w:cs="Times New Roman"/>
        </w:rPr>
      </w:pPr>
      <w:r w:rsidRPr="00705CC0">
        <w:rPr>
          <w:rFonts w:ascii="Times New Roman" w:hAnsi="Times New Roman" w:cs="Times New Roman"/>
        </w:rPr>
        <w:t>Where do transit riders live?</w:t>
      </w:r>
    </w:p>
    <w:p w:rsidR="00B54626" w:rsidRPr="00705CC0" w:rsidRDefault="00C910B6" w:rsidP="00CE03D9">
      <w:pPr>
        <w:pStyle w:val="BodyText"/>
        <w:numPr>
          <w:ilvl w:val="2"/>
          <w:numId w:val="57"/>
        </w:numPr>
        <w:ind w:right="1886"/>
        <w:contextualSpacing/>
        <w:rPr>
          <w:rFonts w:ascii="Times New Roman" w:hAnsi="Times New Roman" w:cs="Times New Roman"/>
        </w:rPr>
      </w:pPr>
      <w:r w:rsidRPr="00705CC0">
        <w:rPr>
          <w:rFonts w:ascii="Times New Roman" w:hAnsi="Times New Roman" w:cs="Times New Roman"/>
        </w:rPr>
        <w:t>Where will people live in 25 years?</w:t>
      </w:r>
    </w:p>
    <w:p w:rsidR="00B54626" w:rsidRPr="00705CC0" w:rsidRDefault="00C910B6" w:rsidP="00CE03D9">
      <w:pPr>
        <w:pStyle w:val="BodyText"/>
        <w:numPr>
          <w:ilvl w:val="2"/>
          <w:numId w:val="57"/>
        </w:numPr>
        <w:ind w:right="1886"/>
        <w:contextualSpacing/>
        <w:rPr>
          <w:rFonts w:ascii="Times New Roman" w:hAnsi="Times New Roman" w:cs="Times New Roman"/>
        </w:rPr>
      </w:pPr>
      <w:r w:rsidRPr="00705CC0">
        <w:rPr>
          <w:rFonts w:ascii="Times New Roman" w:hAnsi="Times New Roman" w:cs="Times New Roman"/>
        </w:rPr>
        <w:t>What are the priority investments for local governments?</w:t>
      </w:r>
    </w:p>
    <w:p w:rsidR="009A7E94" w:rsidRDefault="00C910B6" w:rsidP="009A7E94">
      <w:pPr>
        <w:pStyle w:val="BodyText"/>
        <w:numPr>
          <w:ilvl w:val="2"/>
          <w:numId w:val="57"/>
        </w:numPr>
        <w:ind w:right="1886"/>
        <w:contextualSpacing/>
        <w:rPr>
          <w:rFonts w:ascii="Times New Roman" w:hAnsi="Times New Roman" w:cs="Times New Roman"/>
        </w:rPr>
      </w:pPr>
      <w:r w:rsidRPr="00705CC0">
        <w:rPr>
          <w:rFonts w:ascii="Times New Roman" w:hAnsi="Times New Roman" w:cs="Times New Roman"/>
        </w:rPr>
        <w:t>How and when should those investments occur?</w:t>
      </w:r>
      <w:r w:rsidR="009A7E94" w:rsidRPr="00705CC0">
        <w:rPr>
          <w:rFonts w:ascii="Times New Roman" w:hAnsi="Times New Roman" w:cs="Times New Roman"/>
        </w:rPr>
        <w:t xml:space="preserve"> </w:t>
      </w:r>
    </w:p>
    <w:p w:rsidR="009A7E94" w:rsidRDefault="009A7E94" w:rsidP="009A7E94">
      <w:pPr>
        <w:pStyle w:val="BodyText"/>
        <w:ind w:left="1800" w:right="1886"/>
        <w:contextualSpacing/>
        <w:rPr>
          <w:rFonts w:ascii="Times New Roman" w:hAnsi="Times New Roman" w:cs="Times New Roman"/>
        </w:rPr>
      </w:pPr>
    </w:p>
    <w:p w:rsidR="0028756E" w:rsidRPr="00705CC0" w:rsidRDefault="0028756E" w:rsidP="009A7E94">
      <w:pPr>
        <w:pStyle w:val="BodyText"/>
        <w:ind w:left="1800" w:right="1886"/>
        <w:contextualSpacing/>
        <w:rPr>
          <w:rFonts w:ascii="Times New Roman" w:hAnsi="Times New Roman" w:cs="Times New Roman"/>
        </w:rPr>
        <w:sectPr w:rsidR="0028756E" w:rsidRPr="00705CC0" w:rsidSect="00346F15">
          <w:type w:val="continuous"/>
          <w:pgSz w:w="12240" w:h="15840"/>
          <w:pgMar w:top="720" w:right="720" w:bottom="720" w:left="720" w:header="720" w:footer="720" w:gutter="0"/>
          <w:cols w:space="720"/>
        </w:sectPr>
      </w:pPr>
      <w:r w:rsidRPr="00705CC0">
        <w:rPr>
          <w:rFonts w:ascii="Times New Roman" w:hAnsi="Times New Roman" w:cs="Times New Roman"/>
        </w:rPr>
        <w:t>Graphic shown portrays the region as an abstract map, with shaded areas representing Transit Network Improvement Areas. The Legend notes that Transit Network Improvement Area definition on page 41, and Potential Commuter Connections: lines between endpoints indicate transit connections that are currently inadequate or nonexistent, which will be studied for future local or regional bus improvement. These are listed throughout the following pages.</w:t>
      </w:r>
    </w:p>
    <w:p w:rsidR="00B54626" w:rsidRPr="00705CC0" w:rsidRDefault="00B54626" w:rsidP="000402B5">
      <w:pPr>
        <w:pStyle w:val="BodyText"/>
        <w:contextualSpacing/>
        <w:rPr>
          <w:rFonts w:ascii="Times New Roman" w:hAnsi="Times New Roman" w:cs="Times New Roman"/>
          <w:sz w:val="20"/>
        </w:rPr>
      </w:pPr>
    </w:p>
    <w:p w:rsidR="00B54626" w:rsidRPr="00705CC0" w:rsidRDefault="00B54626">
      <w:pPr>
        <w:pStyle w:val="BodyText"/>
        <w:rPr>
          <w:rFonts w:ascii="Times New Roman" w:hAnsi="Times New Roman" w:cs="Times New Roman"/>
          <w:sz w:val="20"/>
        </w:rPr>
      </w:pPr>
    </w:p>
    <w:p w:rsidR="00B54626" w:rsidRPr="00705CC0" w:rsidRDefault="00B54626">
      <w:pPr>
        <w:rPr>
          <w:rFonts w:ascii="Times New Roman" w:hAnsi="Times New Roman" w:cs="Times New Roman"/>
          <w:sz w:val="24"/>
        </w:rPr>
        <w:sectPr w:rsidR="00B54626" w:rsidRPr="00705CC0" w:rsidSect="00346F15">
          <w:type w:val="continuous"/>
          <w:pgSz w:w="12240" w:h="15840"/>
          <w:pgMar w:top="720" w:right="720" w:bottom="720" w:left="720" w:header="720" w:footer="720" w:gutter="0"/>
          <w:cols w:space="720"/>
        </w:sectPr>
      </w:pPr>
    </w:p>
    <w:p w:rsidR="00B54626" w:rsidRPr="00705CC0" w:rsidRDefault="00B54626" w:rsidP="00624140">
      <w:pPr>
        <w:ind w:right="1440"/>
        <w:rPr>
          <w:rFonts w:ascii="Times New Roman" w:hAnsi="Times New Roman" w:cs="Times New Roman"/>
        </w:rPr>
        <w:sectPr w:rsidR="00B54626" w:rsidRPr="00705CC0" w:rsidSect="00346F15">
          <w:headerReference w:type="default" r:id="rId33"/>
          <w:pgSz w:w="12240" w:h="15840"/>
          <w:pgMar w:top="720" w:right="720" w:bottom="720" w:left="720" w:header="0" w:footer="0" w:gutter="0"/>
          <w:cols w:space="720"/>
        </w:sectPr>
      </w:pPr>
    </w:p>
    <w:p w:rsidR="00B54626" w:rsidRPr="00705CC0" w:rsidRDefault="00B54626" w:rsidP="00624140">
      <w:pPr>
        <w:pStyle w:val="BodyText"/>
        <w:spacing w:before="6"/>
        <w:ind w:right="1440"/>
        <w:rPr>
          <w:rFonts w:ascii="Times New Roman" w:hAnsi="Times New Roman" w:cs="Times New Roman"/>
          <w:b/>
          <w:i/>
          <w:sz w:val="28"/>
        </w:rPr>
      </w:pPr>
    </w:p>
    <w:p w:rsidR="0028756E" w:rsidRPr="00705CC0" w:rsidRDefault="0028756E" w:rsidP="00B2033E">
      <w:pPr>
        <w:pStyle w:val="BodyText"/>
        <w:ind w:left="1440" w:right="1440"/>
        <w:contextualSpacing/>
        <w:rPr>
          <w:rFonts w:ascii="Times New Roman" w:hAnsi="Times New Roman" w:cs="Times New Roman"/>
        </w:rPr>
      </w:pPr>
      <w:r w:rsidRPr="00705CC0">
        <w:rPr>
          <w:rFonts w:ascii="Times New Roman" w:hAnsi="Times New Roman" w:cs="Times New Roman"/>
        </w:rPr>
        <w:t xml:space="preserve">The Transit Network Improvements in this chapter were developed based on analyses of the existing conditions and future needs, public and stakeholder input, and suggestions from the Commission. Transit Network Improvements such as hubs were developed based upon current and projected jobs, residential growth, and access to services and amenities. </w:t>
      </w:r>
    </w:p>
    <w:p w:rsidR="0028756E" w:rsidRPr="00705CC0" w:rsidRDefault="0028756E" w:rsidP="00B2033E">
      <w:pPr>
        <w:pStyle w:val="BodyText"/>
        <w:ind w:left="1440" w:right="1440"/>
        <w:contextualSpacing/>
        <w:rPr>
          <w:rFonts w:ascii="Times New Roman" w:hAnsi="Times New Roman" w:cs="Times New Roman"/>
        </w:rPr>
      </w:pPr>
    </w:p>
    <w:p w:rsidR="0028756E" w:rsidRPr="00705CC0" w:rsidRDefault="0028756E" w:rsidP="00B2033E">
      <w:pPr>
        <w:pStyle w:val="BodyText"/>
        <w:ind w:left="1440" w:right="1440"/>
        <w:contextualSpacing/>
        <w:rPr>
          <w:rFonts w:ascii="Times New Roman" w:hAnsi="Times New Roman" w:cs="Times New Roman"/>
        </w:rPr>
      </w:pPr>
      <w:r w:rsidRPr="00705CC0">
        <w:rPr>
          <w:rFonts w:ascii="Times New Roman" w:hAnsi="Times New Roman" w:cs="Times New Roman"/>
        </w:rPr>
        <w:t xml:space="preserve">The four types of Transit Network Improvements are described below. </w:t>
      </w:r>
    </w:p>
    <w:p w:rsidR="0028756E" w:rsidRPr="00705CC0" w:rsidRDefault="0028756E" w:rsidP="00B2033E">
      <w:pPr>
        <w:pStyle w:val="BodyText"/>
        <w:ind w:left="1440" w:right="1440"/>
        <w:contextualSpacing/>
        <w:rPr>
          <w:rFonts w:ascii="Times New Roman" w:hAnsi="Times New Roman" w:cs="Times New Roman"/>
        </w:rPr>
      </w:pPr>
    </w:p>
    <w:p w:rsidR="00B54626" w:rsidRPr="00705CC0" w:rsidRDefault="0028756E" w:rsidP="00B2033E">
      <w:pPr>
        <w:pStyle w:val="BodyText"/>
        <w:ind w:left="1440" w:right="1440"/>
        <w:contextualSpacing/>
        <w:rPr>
          <w:rFonts w:ascii="Times New Roman" w:hAnsi="Times New Roman" w:cs="Times New Roman"/>
        </w:rPr>
      </w:pPr>
      <w:r w:rsidRPr="00705CC0">
        <w:rPr>
          <w:rFonts w:ascii="Times New Roman" w:hAnsi="Times New Roman" w:cs="Times New Roman"/>
        </w:rPr>
        <w:t>The locations identified for these improvements are discussed in detail in the Transit Network Improvements and Regional Transit Corridors Technical Report, available on the Regional Transit Plan website, www. rtp.mta.maryland.gov.</w:t>
      </w:r>
    </w:p>
    <w:p w:rsidR="000402B5" w:rsidRPr="00705CC0" w:rsidRDefault="0028756E" w:rsidP="00CE03D9">
      <w:pPr>
        <w:pStyle w:val="BodyText"/>
        <w:numPr>
          <w:ilvl w:val="0"/>
          <w:numId w:val="59"/>
        </w:numPr>
        <w:ind w:right="1440"/>
        <w:contextualSpacing/>
        <w:rPr>
          <w:rFonts w:ascii="Times New Roman" w:hAnsi="Times New Roman" w:cs="Times New Roman"/>
        </w:rPr>
      </w:pPr>
      <w:r w:rsidRPr="00705CC0">
        <w:rPr>
          <w:rFonts w:ascii="Times New Roman" w:hAnsi="Times New Roman" w:cs="Times New Roman"/>
        </w:rPr>
        <w:t>Expansion of</w:t>
      </w:r>
      <w:r w:rsidR="000402B5" w:rsidRPr="00705CC0">
        <w:rPr>
          <w:rFonts w:ascii="Times New Roman" w:hAnsi="Times New Roman" w:cs="Times New Roman"/>
        </w:rPr>
        <w:t xml:space="preserve"> Existing or New Fixed-Route Service</w:t>
      </w:r>
    </w:p>
    <w:p w:rsidR="000402B5" w:rsidRPr="00705CC0" w:rsidRDefault="000402B5" w:rsidP="00CE03D9">
      <w:pPr>
        <w:pStyle w:val="BodyText"/>
        <w:numPr>
          <w:ilvl w:val="0"/>
          <w:numId w:val="59"/>
        </w:numPr>
        <w:ind w:right="1440"/>
        <w:contextualSpacing/>
        <w:rPr>
          <w:rFonts w:ascii="Times New Roman" w:hAnsi="Times New Roman" w:cs="Times New Roman"/>
        </w:rPr>
      </w:pPr>
      <w:r w:rsidRPr="00705CC0">
        <w:rPr>
          <w:rFonts w:ascii="Times New Roman" w:hAnsi="Times New Roman" w:cs="Times New Roman"/>
        </w:rPr>
        <w:t>Development of Small Area Plans, or Studies of Shared Mobility</w:t>
      </w:r>
    </w:p>
    <w:p w:rsidR="000402B5" w:rsidRPr="00705CC0" w:rsidRDefault="000402B5" w:rsidP="00CE03D9">
      <w:pPr>
        <w:pStyle w:val="BodyText"/>
        <w:numPr>
          <w:ilvl w:val="0"/>
          <w:numId w:val="59"/>
        </w:numPr>
        <w:ind w:right="1440"/>
        <w:contextualSpacing/>
        <w:rPr>
          <w:rFonts w:ascii="Times New Roman" w:hAnsi="Times New Roman" w:cs="Times New Roman"/>
        </w:rPr>
      </w:pPr>
      <w:r w:rsidRPr="00705CC0">
        <w:rPr>
          <w:rFonts w:ascii="Times New Roman" w:hAnsi="Times New Roman" w:cs="Times New Roman"/>
        </w:rPr>
        <w:t>Improvements to Existing Rail Corridors</w:t>
      </w:r>
    </w:p>
    <w:p w:rsidR="000402B5" w:rsidRPr="00705CC0" w:rsidRDefault="000402B5" w:rsidP="00CE03D9">
      <w:pPr>
        <w:pStyle w:val="BodyText"/>
        <w:numPr>
          <w:ilvl w:val="0"/>
          <w:numId w:val="59"/>
        </w:numPr>
        <w:ind w:right="1440"/>
        <w:contextualSpacing/>
        <w:rPr>
          <w:rFonts w:ascii="Times New Roman" w:hAnsi="Times New Roman" w:cs="Times New Roman"/>
        </w:rPr>
      </w:pPr>
      <w:r w:rsidRPr="00705CC0">
        <w:rPr>
          <w:rFonts w:ascii="Times New Roman" w:hAnsi="Times New Roman" w:cs="Times New Roman"/>
        </w:rPr>
        <w:t xml:space="preserve">Creation and Enhancement of </w:t>
      </w:r>
      <w:r w:rsidR="00624140" w:rsidRPr="00705CC0">
        <w:rPr>
          <w:rFonts w:ascii="Times New Roman" w:hAnsi="Times New Roman" w:cs="Times New Roman"/>
        </w:rPr>
        <w:t>Transit Hubs</w:t>
      </w:r>
    </w:p>
    <w:p w:rsidR="00624140" w:rsidRPr="00705CC0" w:rsidRDefault="00624140" w:rsidP="00B2033E">
      <w:pPr>
        <w:pStyle w:val="BodyText"/>
        <w:ind w:left="1440" w:right="1440"/>
        <w:contextualSpacing/>
        <w:rPr>
          <w:rFonts w:ascii="Times New Roman" w:hAnsi="Times New Roman" w:cs="Times New Roman"/>
        </w:rPr>
      </w:pPr>
      <w:bookmarkStart w:id="49" w:name="Expand_Existing_or_New_Fixed-Route_Trans"/>
      <w:bookmarkEnd w:id="49"/>
    </w:p>
    <w:p w:rsidR="00B54626" w:rsidRPr="00705CC0" w:rsidRDefault="00C910B6" w:rsidP="00B2033E">
      <w:pPr>
        <w:pStyle w:val="BodyText"/>
        <w:ind w:left="1440" w:right="1440"/>
        <w:contextualSpacing/>
        <w:rPr>
          <w:rFonts w:ascii="Times New Roman" w:hAnsi="Times New Roman" w:cs="Times New Roman"/>
        </w:rPr>
      </w:pPr>
      <w:r w:rsidRPr="00705CC0">
        <w:rPr>
          <w:rFonts w:ascii="Times New Roman" w:hAnsi="Times New Roman" w:cs="Times New Roman"/>
        </w:rPr>
        <w:t>Expand Existing or New Fixed-Route Transit Service</w:t>
      </w:r>
    </w:p>
    <w:p w:rsidR="00624140" w:rsidRPr="00705CC0" w:rsidRDefault="00624140" w:rsidP="00B2033E">
      <w:pPr>
        <w:pStyle w:val="BodyText"/>
        <w:ind w:left="1440" w:right="1440"/>
        <w:contextualSpacing/>
        <w:rPr>
          <w:rFonts w:ascii="Times New Roman" w:hAnsi="Times New Roman" w:cs="Times New Roman"/>
        </w:rPr>
      </w:pPr>
    </w:p>
    <w:p w:rsidR="00B54626" w:rsidRPr="00705CC0" w:rsidRDefault="00C910B6" w:rsidP="00B2033E">
      <w:pPr>
        <w:pStyle w:val="BodyText"/>
        <w:ind w:left="1440" w:right="1440"/>
        <w:contextualSpacing/>
        <w:rPr>
          <w:rFonts w:ascii="Times New Roman" w:hAnsi="Times New Roman" w:cs="Times New Roman"/>
        </w:rPr>
      </w:pPr>
      <w:r w:rsidRPr="00705CC0">
        <w:rPr>
          <w:rFonts w:ascii="Times New Roman" w:hAnsi="Times New Roman" w:cs="Times New Roman"/>
        </w:rPr>
        <w:t>In some areas, there is a demand for additional service that does not</w:t>
      </w:r>
      <w:r w:rsidR="00B2033E" w:rsidRPr="00705CC0">
        <w:rPr>
          <w:rFonts w:ascii="Times New Roman" w:hAnsi="Times New Roman" w:cs="Times New Roman"/>
        </w:rPr>
        <w:t xml:space="preserve"> </w:t>
      </w:r>
      <w:r w:rsidRPr="00705CC0">
        <w:rPr>
          <w:rFonts w:ascii="Times New Roman" w:hAnsi="Times New Roman" w:cs="Times New Roman"/>
        </w:rPr>
        <w:t>meet the criteria of a Regional Transit Corridor. The service could be some or all of the following:</w:t>
      </w:r>
    </w:p>
    <w:p w:rsidR="00B54626" w:rsidRPr="00705CC0" w:rsidRDefault="00C910B6" w:rsidP="00CE03D9">
      <w:pPr>
        <w:pStyle w:val="BodyText"/>
        <w:numPr>
          <w:ilvl w:val="0"/>
          <w:numId w:val="58"/>
        </w:numPr>
        <w:ind w:right="1440"/>
        <w:contextualSpacing/>
        <w:rPr>
          <w:rFonts w:ascii="Times New Roman" w:hAnsi="Times New Roman" w:cs="Times New Roman"/>
        </w:rPr>
      </w:pPr>
      <w:r w:rsidRPr="00705CC0">
        <w:rPr>
          <w:rFonts w:ascii="Times New Roman" w:hAnsi="Times New Roman" w:cs="Times New Roman"/>
        </w:rPr>
        <w:t>Additional service on existing transit routes, such as:</w:t>
      </w:r>
    </w:p>
    <w:p w:rsidR="00B54626" w:rsidRPr="00705CC0" w:rsidRDefault="00C910B6" w:rsidP="00CE03D9">
      <w:pPr>
        <w:pStyle w:val="BodyText"/>
        <w:numPr>
          <w:ilvl w:val="1"/>
          <w:numId w:val="58"/>
        </w:numPr>
        <w:ind w:right="1440"/>
        <w:contextualSpacing/>
        <w:rPr>
          <w:rFonts w:ascii="Times New Roman" w:hAnsi="Times New Roman" w:cs="Times New Roman"/>
        </w:rPr>
      </w:pPr>
      <w:r w:rsidRPr="00705CC0">
        <w:rPr>
          <w:rFonts w:ascii="Times New Roman" w:hAnsi="Times New Roman" w:cs="Times New Roman"/>
        </w:rPr>
        <w:t>Longer hours of operation</w:t>
      </w:r>
    </w:p>
    <w:p w:rsidR="00B54626" w:rsidRPr="00705CC0" w:rsidRDefault="00C910B6" w:rsidP="00CE03D9">
      <w:pPr>
        <w:pStyle w:val="BodyText"/>
        <w:numPr>
          <w:ilvl w:val="1"/>
          <w:numId w:val="58"/>
        </w:numPr>
        <w:ind w:right="1440"/>
        <w:contextualSpacing/>
        <w:rPr>
          <w:rFonts w:ascii="Times New Roman" w:hAnsi="Times New Roman" w:cs="Times New Roman"/>
        </w:rPr>
      </w:pPr>
      <w:r w:rsidRPr="00705CC0">
        <w:rPr>
          <w:rFonts w:ascii="Times New Roman" w:hAnsi="Times New Roman" w:cs="Times New Roman"/>
        </w:rPr>
        <w:t>More frequent service</w:t>
      </w:r>
    </w:p>
    <w:p w:rsidR="00B54626" w:rsidRPr="00705CC0" w:rsidRDefault="00C910B6" w:rsidP="00CE03D9">
      <w:pPr>
        <w:pStyle w:val="BodyText"/>
        <w:numPr>
          <w:ilvl w:val="1"/>
          <w:numId w:val="58"/>
        </w:numPr>
        <w:ind w:right="1440"/>
        <w:contextualSpacing/>
        <w:rPr>
          <w:rFonts w:ascii="Times New Roman" w:hAnsi="Times New Roman" w:cs="Times New Roman"/>
        </w:rPr>
      </w:pPr>
      <w:r w:rsidRPr="00705CC0">
        <w:rPr>
          <w:rFonts w:ascii="Times New Roman" w:hAnsi="Times New Roman" w:cs="Times New Roman"/>
        </w:rPr>
        <w:t>Expanded days of service, such as weekend service</w:t>
      </w:r>
    </w:p>
    <w:p w:rsidR="00B54626" w:rsidRPr="00705CC0" w:rsidRDefault="00C910B6" w:rsidP="00CE03D9">
      <w:pPr>
        <w:pStyle w:val="BodyText"/>
        <w:numPr>
          <w:ilvl w:val="0"/>
          <w:numId w:val="58"/>
        </w:numPr>
        <w:ind w:right="1440"/>
        <w:contextualSpacing/>
        <w:rPr>
          <w:rFonts w:ascii="Times New Roman" w:hAnsi="Times New Roman" w:cs="Times New Roman"/>
        </w:rPr>
      </w:pPr>
      <w:r w:rsidRPr="00705CC0">
        <w:rPr>
          <w:rFonts w:ascii="Times New Roman" w:hAnsi="Times New Roman" w:cs="Times New Roman"/>
        </w:rPr>
        <w:t>New local or express transit routes</w:t>
      </w:r>
    </w:p>
    <w:p w:rsidR="00B54626" w:rsidRPr="00705CC0" w:rsidRDefault="00B54626" w:rsidP="00B2033E">
      <w:pPr>
        <w:pStyle w:val="BodyText"/>
        <w:ind w:left="1440" w:right="1440"/>
        <w:contextualSpacing/>
        <w:rPr>
          <w:rFonts w:ascii="Times New Roman" w:hAnsi="Times New Roman" w:cs="Times New Roman"/>
        </w:rPr>
      </w:pPr>
    </w:p>
    <w:p w:rsidR="00B54626" w:rsidRPr="00705CC0" w:rsidRDefault="00C910B6" w:rsidP="00B2033E">
      <w:pPr>
        <w:pStyle w:val="BodyText"/>
        <w:ind w:left="1440" w:right="1440"/>
        <w:contextualSpacing/>
        <w:rPr>
          <w:rFonts w:ascii="Times New Roman" w:hAnsi="Times New Roman" w:cs="Times New Roman"/>
        </w:rPr>
      </w:pPr>
      <w:r w:rsidRPr="00705CC0">
        <w:rPr>
          <w:rFonts w:ascii="Times New Roman" w:hAnsi="Times New Roman" w:cs="Times New Roman"/>
        </w:rPr>
        <w:t>Many of the areas have been already identified in existing transit plans.</w:t>
      </w:r>
    </w:p>
    <w:p w:rsidR="00B54626" w:rsidRPr="00705CC0" w:rsidRDefault="00B54626" w:rsidP="00B2033E">
      <w:pPr>
        <w:pStyle w:val="BodyText"/>
        <w:ind w:left="1440" w:right="1440"/>
        <w:contextualSpacing/>
        <w:rPr>
          <w:rFonts w:ascii="Times New Roman" w:hAnsi="Times New Roman" w:cs="Times New Roman"/>
        </w:rPr>
      </w:pPr>
    </w:p>
    <w:p w:rsidR="00B54626" w:rsidRPr="00705CC0" w:rsidRDefault="00C910B6" w:rsidP="00B2033E">
      <w:pPr>
        <w:pStyle w:val="BodyText"/>
        <w:ind w:left="1440" w:right="1440"/>
        <w:contextualSpacing/>
        <w:rPr>
          <w:rFonts w:ascii="Times New Roman" w:hAnsi="Times New Roman" w:cs="Times New Roman"/>
        </w:rPr>
      </w:pPr>
      <w:bookmarkStart w:id="50" w:name="Develop_Small_Area_Transit_Plans_or_Inve"/>
      <w:bookmarkEnd w:id="50"/>
      <w:r w:rsidRPr="00705CC0">
        <w:rPr>
          <w:rFonts w:ascii="Times New Roman" w:hAnsi="Times New Roman" w:cs="Times New Roman"/>
        </w:rPr>
        <w:t>Develop Small Area Transit Plans or Investigate Shared Mobility or Microtransit Solutions</w:t>
      </w:r>
    </w:p>
    <w:p w:rsidR="00624140" w:rsidRPr="00705CC0" w:rsidRDefault="00624140" w:rsidP="00B2033E">
      <w:pPr>
        <w:pStyle w:val="BodyText"/>
        <w:ind w:left="1440" w:right="1440"/>
        <w:contextualSpacing/>
        <w:rPr>
          <w:rFonts w:ascii="Times New Roman" w:hAnsi="Times New Roman" w:cs="Times New Roman"/>
        </w:rPr>
      </w:pPr>
    </w:p>
    <w:p w:rsidR="00B54626" w:rsidRPr="00705CC0" w:rsidRDefault="00C910B6" w:rsidP="00B2033E">
      <w:pPr>
        <w:pStyle w:val="BodyText"/>
        <w:ind w:left="1440" w:right="1440"/>
        <w:contextualSpacing/>
        <w:rPr>
          <w:rFonts w:ascii="Times New Roman" w:hAnsi="Times New Roman" w:cs="Times New Roman"/>
        </w:rPr>
      </w:pPr>
      <w:r w:rsidRPr="00705CC0">
        <w:rPr>
          <w:rFonts w:ascii="Times New Roman" w:hAnsi="Times New Roman" w:cs="Times New Roman"/>
        </w:rPr>
        <w:t>Some areas need a more detailed local transit study and the development of a plan specific to that area. A Small Area Transit Plan would include an evaluation of:</w:t>
      </w:r>
    </w:p>
    <w:p w:rsidR="00B54626" w:rsidRPr="00705CC0" w:rsidRDefault="00C910B6" w:rsidP="00CE03D9">
      <w:pPr>
        <w:pStyle w:val="BodyText"/>
        <w:numPr>
          <w:ilvl w:val="0"/>
          <w:numId w:val="60"/>
        </w:numPr>
        <w:ind w:right="1440"/>
        <w:contextualSpacing/>
        <w:rPr>
          <w:rFonts w:ascii="Times New Roman" w:hAnsi="Times New Roman" w:cs="Times New Roman"/>
        </w:rPr>
      </w:pPr>
      <w:r w:rsidRPr="00705CC0">
        <w:rPr>
          <w:rFonts w:ascii="Times New Roman" w:hAnsi="Times New Roman" w:cs="Times New Roman"/>
        </w:rPr>
        <w:t>Existing transit route alignments and levels of service</w:t>
      </w:r>
    </w:p>
    <w:p w:rsidR="00B54626" w:rsidRPr="00705CC0" w:rsidRDefault="00C910B6" w:rsidP="00CE03D9">
      <w:pPr>
        <w:pStyle w:val="BodyText"/>
        <w:numPr>
          <w:ilvl w:val="0"/>
          <w:numId w:val="60"/>
        </w:numPr>
        <w:ind w:right="1440"/>
        <w:contextualSpacing/>
        <w:rPr>
          <w:rFonts w:ascii="Times New Roman" w:hAnsi="Times New Roman" w:cs="Times New Roman"/>
        </w:rPr>
      </w:pPr>
      <w:r w:rsidRPr="00705CC0">
        <w:rPr>
          <w:rFonts w:ascii="Times New Roman" w:hAnsi="Times New Roman" w:cs="Times New Roman"/>
        </w:rPr>
        <w:t>New transit route needs</w:t>
      </w:r>
    </w:p>
    <w:p w:rsidR="00B54626" w:rsidRPr="00705CC0" w:rsidRDefault="00C910B6" w:rsidP="00CE03D9">
      <w:pPr>
        <w:pStyle w:val="BodyText"/>
        <w:numPr>
          <w:ilvl w:val="0"/>
          <w:numId w:val="60"/>
        </w:numPr>
        <w:ind w:right="1440"/>
        <w:contextualSpacing/>
        <w:rPr>
          <w:rFonts w:ascii="Times New Roman" w:hAnsi="Times New Roman" w:cs="Times New Roman"/>
        </w:rPr>
      </w:pPr>
      <w:r w:rsidRPr="00705CC0">
        <w:rPr>
          <w:rFonts w:ascii="Times New Roman" w:hAnsi="Times New Roman" w:cs="Times New Roman"/>
        </w:rPr>
        <w:t>Campus/community circulation</w:t>
      </w:r>
    </w:p>
    <w:p w:rsidR="00B54626" w:rsidRPr="00705CC0" w:rsidRDefault="00C910B6" w:rsidP="00CE03D9">
      <w:pPr>
        <w:pStyle w:val="BodyText"/>
        <w:numPr>
          <w:ilvl w:val="0"/>
          <w:numId w:val="60"/>
        </w:numPr>
        <w:ind w:right="1440"/>
        <w:contextualSpacing/>
        <w:rPr>
          <w:rFonts w:ascii="Times New Roman" w:hAnsi="Times New Roman" w:cs="Times New Roman"/>
        </w:rPr>
      </w:pPr>
      <w:r w:rsidRPr="00705CC0">
        <w:rPr>
          <w:rFonts w:ascii="Times New Roman" w:hAnsi="Times New Roman" w:cs="Times New Roman"/>
        </w:rPr>
        <w:t>Pedestrian/bike connectivity to transit</w:t>
      </w:r>
    </w:p>
    <w:p w:rsidR="00B54626" w:rsidRPr="00705CC0" w:rsidRDefault="00C910B6" w:rsidP="00CE03D9">
      <w:pPr>
        <w:pStyle w:val="BodyText"/>
        <w:numPr>
          <w:ilvl w:val="0"/>
          <w:numId w:val="60"/>
        </w:numPr>
        <w:ind w:right="1440"/>
        <w:contextualSpacing/>
        <w:rPr>
          <w:rFonts w:ascii="Times New Roman" w:hAnsi="Times New Roman" w:cs="Times New Roman"/>
        </w:rPr>
      </w:pPr>
      <w:r w:rsidRPr="00705CC0">
        <w:rPr>
          <w:rFonts w:ascii="Times New Roman" w:hAnsi="Times New Roman" w:cs="Times New Roman"/>
        </w:rPr>
        <w:t>Opportunities for employer or major stakeholder funding for</w:t>
      </w:r>
      <w:r w:rsidR="00624140" w:rsidRPr="00705CC0">
        <w:rPr>
          <w:rFonts w:ascii="Times New Roman" w:hAnsi="Times New Roman" w:cs="Times New Roman"/>
        </w:rPr>
        <w:t xml:space="preserve"> </w:t>
      </w:r>
      <w:r w:rsidRPr="00705CC0">
        <w:rPr>
          <w:rFonts w:ascii="Times New Roman" w:hAnsi="Times New Roman" w:cs="Times New Roman"/>
        </w:rPr>
        <w:t>non-traditional fixed-route service</w:t>
      </w:r>
    </w:p>
    <w:p w:rsidR="00624140" w:rsidRPr="00705CC0" w:rsidRDefault="00624140" w:rsidP="00B2033E">
      <w:pPr>
        <w:pStyle w:val="BodyText"/>
        <w:ind w:right="1440"/>
        <w:contextualSpacing/>
        <w:rPr>
          <w:rFonts w:ascii="Times New Roman" w:hAnsi="Times New Roman" w:cs="Times New Roman"/>
        </w:rPr>
      </w:pPr>
    </w:p>
    <w:p w:rsidR="00624140" w:rsidRPr="00705CC0" w:rsidRDefault="00624140" w:rsidP="00B2033E">
      <w:pPr>
        <w:pStyle w:val="BodyText"/>
        <w:ind w:left="1440" w:right="1440"/>
        <w:contextualSpacing/>
        <w:rPr>
          <w:rFonts w:ascii="Times New Roman" w:hAnsi="Times New Roman" w:cs="Times New Roman"/>
        </w:rPr>
      </w:pPr>
      <w:r w:rsidRPr="00705CC0">
        <w:rPr>
          <w:rFonts w:ascii="Times New Roman" w:hAnsi="Times New Roman" w:cs="Times New Roman"/>
        </w:rPr>
        <w:t xml:space="preserve">Some </w:t>
      </w:r>
      <w:r w:rsidR="0028756E" w:rsidRPr="00705CC0">
        <w:rPr>
          <w:rFonts w:ascii="Times New Roman" w:hAnsi="Times New Roman" w:cs="Times New Roman"/>
        </w:rPr>
        <w:t>areas in the region demonstrate</w:t>
      </w:r>
      <w:r w:rsidRPr="00705CC0">
        <w:rPr>
          <w:rFonts w:ascii="Times New Roman" w:hAnsi="Times New Roman" w:cs="Times New Roman"/>
        </w:rPr>
        <w:t xml:space="preserve"> a need for transit but might not be able to support</w:t>
      </w:r>
    </w:p>
    <w:p w:rsidR="00624140" w:rsidRPr="00705CC0" w:rsidRDefault="00624140" w:rsidP="00B2033E">
      <w:pPr>
        <w:pStyle w:val="BodyText"/>
        <w:ind w:left="1440" w:right="1440"/>
        <w:contextualSpacing/>
        <w:rPr>
          <w:rFonts w:ascii="Times New Roman" w:hAnsi="Times New Roman" w:cs="Times New Roman"/>
        </w:rPr>
      </w:pPr>
      <w:r w:rsidRPr="00705CC0">
        <w:rPr>
          <w:rFonts w:ascii="Times New Roman" w:hAnsi="Times New Roman" w:cs="Times New Roman"/>
        </w:rPr>
        <w:t>traditional fixed-route transit, typically because commercial/residential areas are too spread out.</w:t>
      </w:r>
    </w:p>
    <w:p w:rsidR="00624140" w:rsidRPr="00705CC0" w:rsidRDefault="00624140" w:rsidP="00B2033E">
      <w:pPr>
        <w:pStyle w:val="BodyText"/>
        <w:ind w:left="1440" w:right="1440"/>
        <w:contextualSpacing/>
        <w:rPr>
          <w:rFonts w:ascii="Times New Roman" w:hAnsi="Times New Roman" w:cs="Times New Roman"/>
        </w:rPr>
      </w:pPr>
    </w:p>
    <w:p w:rsidR="00624140" w:rsidRPr="00705CC0" w:rsidRDefault="00624140" w:rsidP="00B2033E">
      <w:pPr>
        <w:pStyle w:val="BodyText"/>
        <w:ind w:left="1440" w:right="1440"/>
        <w:contextualSpacing/>
        <w:rPr>
          <w:rFonts w:ascii="Times New Roman" w:hAnsi="Times New Roman" w:cs="Times New Roman"/>
        </w:rPr>
      </w:pPr>
      <w:r w:rsidRPr="00705CC0">
        <w:rPr>
          <w:rFonts w:ascii="Times New Roman" w:hAnsi="Times New Roman" w:cs="Times New Roman"/>
        </w:rPr>
        <w:t>These areas are recommended to have Shared Mobility or microtransit solutions studied and/or piloted.</w:t>
      </w:r>
    </w:p>
    <w:p w:rsidR="00624140" w:rsidRPr="00705CC0" w:rsidRDefault="00624140" w:rsidP="00B2033E">
      <w:pPr>
        <w:pStyle w:val="BodyText"/>
        <w:ind w:left="1440" w:right="1440"/>
        <w:contextualSpacing/>
        <w:rPr>
          <w:rFonts w:ascii="Times New Roman" w:hAnsi="Times New Roman" w:cs="Times New Roman"/>
        </w:rPr>
      </w:pPr>
    </w:p>
    <w:p w:rsidR="00B2033E" w:rsidRPr="00705CC0" w:rsidRDefault="00624140" w:rsidP="00AC5E7F">
      <w:pPr>
        <w:pStyle w:val="BodyText"/>
        <w:ind w:left="1440" w:right="1440"/>
        <w:contextualSpacing/>
        <w:rPr>
          <w:rFonts w:ascii="Times New Roman" w:hAnsi="Times New Roman" w:cs="Times New Roman"/>
        </w:rPr>
      </w:pPr>
      <w:r w:rsidRPr="00705CC0">
        <w:rPr>
          <w:rFonts w:ascii="Times New Roman" w:hAnsi="Times New Roman" w:cs="Times New Roman"/>
        </w:rPr>
        <w:lastRenderedPageBreak/>
        <w:t>Improve Existing Rail Corridors: This Plan also proposes targeted improvements to existing rail corridors. Rail corridors require substantial investment to build, so leveraging these corridors to maximize ridership is both cost-effective and prudent. These recommended improvements are</w:t>
      </w:r>
      <w:r w:rsidR="00AC5E7F">
        <w:rPr>
          <w:rFonts w:ascii="Times New Roman" w:hAnsi="Times New Roman" w:cs="Times New Roman"/>
        </w:rPr>
        <w:t xml:space="preserve"> also listed in the Strategies.</w:t>
      </w:r>
      <w:r w:rsidR="00B2033E" w:rsidRPr="00705CC0">
        <w:rPr>
          <w:rFonts w:ascii="Times New Roman" w:hAnsi="Times New Roman" w:cs="Times New Roman"/>
        </w:rPr>
        <w:br w:type="page"/>
      </w:r>
    </w:p>
    <w:p w:rsidR="00624140" w:rsidRPr="00705CC0" w:rsidRDefault="00624140" w:rsidP="0028756E">
      <w:pPr>
        <w:pStyle w:val="BodyText"/>
        <w:ind w:left="1440" w:right="1440"/>
        <w:contextualSpacing/>
        <w:rPr>
          <w:rFonts w:ascii="Times New Roman" w:hAnsi="Times New Roman" w:cs="Times New Roman"/>
        </w:rPr>
      </w:pPr>
      <w:r w:rsidRPr="00705CC0">
        <w:rPr>
          <w:rFonts w:ascii="Times New Roman" w:hAnsi="Times New Roman" w:cs="Times New Roman"/>
        </w:rPr>
        <w:lastRenderedPageBreak/>
        <w:t xml:space="preserve">Create or Enhance Transit Hubs: </w:t>
      </w:r>
      <w:r w:rsidR="0028756E" w:rsidRPr="00705CC0">
        <w:rPr>
          <w:rFonts w:ascii="Times New Roman" w:hAnsi="Times New Roman" w:cs="Times New Roman"/>
        </w:rPr>
        <w:t>Transit is most effective when it works as a robust network, allowing riders to transfer between lines to take full advantage of the system. Transit hubs are important for both transit passengers and transit operators. Well-situated and well-designed transit hubs can significantly improve transferring from one system, mode or vehicle to another. At minimum, a transit hub should include amenities like shelters, benches, real-time information, and CCTV for security. Coordinated signage and wayfinding enables customers to make their transfer quickly and easily. Bicycle parking and shared mobility options, and in some cases park-and-ride, help with first mile/last mile access at hubs. Transit-oriented development (TOD) is often centered around a transit hub, though not all transit hubs are appropriate for TOD</w:t>
      </w:r>
      <w:r w:rsidRPr="00705CC0">
        <w:rPr>
          <w:rFonts w:ascii="Times New Roman" w:hAnsi="Times New Roman" w:cs="Times New Roman"/>
        </w:rPr>
        <w:t>.</w:t>
      </w:r>
    </w:p>
    <w:p w:rsidR="00624140" w:rsidRPr="00705CC0" w:rsidRDefault="00624140" w:rsidP="00B2033E">
      <w:pPr>
        <w:pStyle w:val="BodyText"/>
        <w:ind w:left="1440" w:right="1440"/>
        <w:contextualSpacing/>
        <w:rPr>
          <w:rFonts w:ascii="Times New Roman" w:hAnsi="Times New Roman" w:cs="Times New Roman"/>
        </w:rPr>
      </w:pPr>
    </w:p>
    <w:p w:rsidR="0028756E" w:rsidRPr="00705CC0" w:rsidRDefault="0028756E" w:rsidP="00B2033E">
      <w:pPr>
        <w:pStyle w:val="BodyText"/>
        <w:ind w:left="1440" w:right="1440"/>
        <w:contextualSpacing/>
        <w:rPr>
          <w:rFonts w:ascii="Times New Roman" w:hAnsi="Times New Roman" w:cs="Times New Roman"/>
        </w:rPr>
      </w:pPr>
      <w:r w:rsidRPr="00705CC0">
        <w:rPr>
          <w:rFonts w:ascii="Times New Roman" w:hAnsi="Times New Roman" w:cs="Times New Roman"/>
        </w:rPr>
        <w:t xml:space="preserve">Potential transit hubs in the region have been identified based upon existing and projected travel demand in locations in which multiple modes, routes, or transit providers intersect as well as terminal stops and stations. These locations are identified on the following page. Implementation of these transit hubs will ease transfers and improve first mile/last mile access throughout the region. Some already have the amenities listed above and others will be built as part of any future development. </w:t>
      </w:r>
    </w:p>
    <w:p w:rsidR="0028756E" w:rsidRPr="00705CC0" w:rsidRDefault="0028756E" w:rsidP="00B2033E">
      <w:pPr>
        <w:pStyle w:val="BodyText"/>
        <w:ind w:left="1440" w:right="1440"/>
        <w:contextualSpacing/>
        <w:rPr>
          <w:rFonts w:ascii="Times New Roman" w:hAnsi="Times New Roman" w:cs="Times New Roman"/>
        </w:rPr>
      </w:pPr>
    </w:p>
    <w:p w:rsidR="00B54626" w:rsidRPr="00705CC0" w:rsidRDefault="0028756E" w:rsidP="00B2033E">
      <w:pPr>
        <w:pStyle w:val="BodyText"/>
        <w:ind w:left="1440" w:right="1440"/>
        <w:contextualSpacing/>
        <w:rPr>
          <w:rFonts w:ascii="Times New Roman" w:hAnsi="Times New Roman" w:cs="Times New Roman"/>
        </w:rPr>
        <w:sectPr w:rsidR="00B54626" w:rsidRPr="00705CC0" w:rsidSect="00346F15">
          <w:type w:val="continuous"/>
          <w:pgSz w:w="12240" w:h="15840"/>
          <w:pgMar w:top="720" w:right="720" w:bottom="720" w:left="720" w:header="720" w:footer="720" w:gutter="0"/>
          <w:cols w:space="720"/>
        </w:sectPr>
      </w:pPr>
      <w:r w:rsidRPr="00705CC0">
        <w:rPr>
          <w:rFonts w:ascii="Times New Roman" w:hAnsi="Times New Roman" w:cs="Times New Roman"/>
        </w:rPr>
        <w:t>The analysis that identified the Transit Network Improvements is discussed in detail in the Transit Network Improvements and Regional Transit Corridors Technical Report, available on the Regional Transit Plan website, www.rtp.mta.maryland.gov</w:t>
      </w:r>
      <w:r w:rsidR="00624140" w:rsidRPr="00705CC0">
        <w:rPr>
          <w:rFonts w:ascii="Times New Roman" w:hAnsi="Times New Roman" w:cs="Times New Roman"/>
        </w:rPr>
        <w:t>.</w:t>
      </w:r>
    </w:p>
    <w:p w:rsidR="00B54626" w:rsidRPr="00705CC0" w:rsidRDefault="00CF36E5">
      <w:pPr>
        <w:spacing w:before="7"/>
        <w:ind w:left="1008"/>
        <w:rPr>
          <w:rFonts w:ascii="Times New Roman" w:hAnsi="Times New Roman" w:cs="Times New Roman"/>
          <w:b/>
          <w:sz w:val="24"/>
          <w:szCs w:val="24"/>
        </w:rPr>
      </w:pPr>
      <w:r w:rsidRPr="00705CC0">
        <w:rPr>
          <w:rFonts w:ascii="Times New Roman" w:hAnsi="Times New Roman" w:cs="Times New Roman"/>
          <w:b/>
          <w:sz w:val="24"/>
          <w:szCs w:val="24"/>
        </w:rPr>
        <w:lastRenderedPageBreak/>
        <w:t xml:space="preserve">Existing and Potential </w:t>
      </w:r>
      <w:r w:rsidR="00C910B6" w:rsidRPr="00705CC0">
        <w:rPr>
          <w:rFonts w:ascii="Times New Roman" w:hAnsi="Times New Roman" w:cs="Times New Roman"/>
          <w:b/>
          <w:sz w:val="24"/>
          <w:szCs w:val="24"/>
        </w:rPr>
        <w:t>Regional Transit Hubs</w:t>
      </w:r>
    </w:p>
    <w:p w:rsidR="00B54626" w:rsidRPr="00705CC0" w:rsidRDefault="00B54626">
      <w:pPr>
        <w:rPr>
          <w:rFonts w:ascii="Times New Roman" w:hAnsi="Times New Roman" w:cs="Times New Roman"/>
          <w:sz w:val="24"/>
          <w:szCs w:val="24"/>
        </w:rPr>
      </w:pPr>
    </w:p>
    <w:p w:rsidR="0075093F" w:rsidRPr="00705CC0" w:rsidRDefault="0075093F">
      <w:pPr>
        <w:rPr>
          <w:rFonts w:ascii="Times New Roman" w:hAnsi="Times New Roman" w:cs="Times New Roman"/>
          <w:sz w:val="24"/>
          <w:szCs w:val="24"/>
        </w:rPr>
      </w:pPr>
    </w:p>
    <w:p w:rsidR="0075093F" w:rsidRPr="00705CC0" w:rsidRDefault="0075093F"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Aberdeen</w:t>
      </w:r>
    </w:p>
    <w:p w:rsidR="0075093F" w:rsidRPr="00705CC0" w:rsidRDefault="0075093F"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Arundel Mills</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Baltimore Arena</w:t>
      </w:r>
    </w:p>
    <w:p w:rsidR="0075093F" w:rsidRPr="00705CC0" w:rsidRDefault="0075093F"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Bel Air</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BWI Airport</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Camden Station</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Charles Center</w:t>
      </w:r>
    </w:p>
    <w:p w:rsidR="0075093F" w:rsidRPr="00705CC0" w:rsidRDefault="0075093F"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City Hall</w:t>
      </w:r>
    </w:p>
    <w:p w:rsidR="0075093F" w:rsidRPr="00705CC0" w:rsidRDefault="0075093F"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Columbia Town Center</w:t>
      </w:r>
    </w:p>
    <w:p w:rsidR="0075093F" w:rsidRPr="00705CC0" w:rsidRDefault="0075093F"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Downtown Annapolis</w:t>
      </w:r>
    </w:p>
    <w:p w:rsidR="0075093F" w:rsidRPr="00705CC0" w:rsidRDefault="0075093F"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Downtown Baltimore</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Essex</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Glen Burnie/Cromwell</w:t>
      </w:r>
    </w:p>
    <w:p w:rsidR="0075093F" w:rsidRPr="00705CC0" w:rsidRDefault="0075093F"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Johns Hopkins Bayview</w:t>
      </w:r>
    </w:p>
    <w:p w:rsidR="0075093F" w:rsidRPr="00705CC0" w:rsidRDefault="0075093F"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Johns Hopkins Hospital</w:t>
      </w:r>
    </w:p>
    <w:p w:rsidR="0075093F" w:rsidRPr="00705CC0" w:rsidRDefault="0075093F"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Lexington Market</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Mondawmin</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Morgan State University</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Owings Mills</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Patapsco</w:t>
      </w:r>
    </w:p>
    <w:p w:rsidR="0075093F" w:rsidRPr="00705CC0" w:rsidRDefault="0075093F"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Penn-North</w:t>
      </w:r>
    </w:p>
    <w:p w:rsidR="0075093F" w:rsidRPr="00705CC0" w:rsidRDefault="0075093F"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Penn Station</w:t>
      </w:r>
    </w:p>
    <w:p w:rsidR="0075093F" w:rsidRPr="00705CC0" w:rsidRDefault="0075093F"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Port Covington</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Rogers Avenue</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State Center/Cultural Center</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Towson</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UM Medical Center</w:t>
      </w:r>
    </w:p>
    <w:p w:rsidR="0075093F" w:rsidRPr="00705CC0" w:rsidRDefault="0075093F"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Walbrook Junction</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West Baltimore</w:t>
      </w:r>
    </w:p>
    <w:p w:rsidR="00CF36E5" w:rsidRPr="00705CC0" w:rsidRDefault="00CF36E5" w:rsidP="00CE03D9">
      <w:pPr>
        <w:pStyle w:val="ListParagraph"/>
        <w:numPr>
          <w:ilvl w:val="0"/>
          <w:numId w:val="89"/>
        </w:numPr>
        <w:rPr>
          <w:rFonts w:ascii="Times New Roman" w:hAnsi="Times New Roman" w:cs="Times New Roman"/>
          <w:sz w:val="24"/>
          <w:szCs w:val="24"/>
        </w:rPr>
      </w:pPr>
      <w:r w:rsidRPr="00705CC0">
        <w:rPr>
          <w:rFonts w:ascii="Times New Roman" w:hAnsi="Times New Roman" w:cs="Times New Roman"/>
          <w:sz w:val="24"/>
          <w:szCs w:val="24"/>
        </w:rPr>
        <w:t>White Marsh</w:t>
      </w:r>
    </w:p>
    <w:p w:rsidR="0075093F" w:rsidRPr="00705CC0" w:rsidRDefault="0075093F" w:rsidP="0075093F">
      <w:pPr>
        <w:rPr>
          <w:rFonts w:ascii="Times New Roman" w:hAnsi="Times New Roman" w:cs="Times New Roman"/>
          <w:sz w:val="36"/>
        </w:rPr>
      </w:pPr>
    </w:p>
    <w:p w:rsidR="0075093F" w:rsidRPr="00705CC0" w:rsidRDefault="0075093F" w:rsidP="0075093F">
      <w:pPr>
        <w:rPr>
          <w:rFonts w:ascii="Times New Roman" w:hAnsi="Times New Roman" w:cs="Times New Roman"/>
          <w:sz w:val="36"/>
        </w:rPr>
        <w:sectPr w:rsidR="0075093F" w:rsidRPr="00705CC0" w:rsidSect="00346F15">
          <w:headerReference w:type="default" r:id="rId34"/>
          <w:pgSz w:w="12240" w:h="15840"/>
          <w:pgMar w:top="720" w:right="720" w:bottom="720" w:left="720" w:header="0" w:footer="0" w:gutter="0"/>
          <w:cols w:space="720"/>
        </w:sectPr>
      </w:pPr>
    </w:p>
    <w:p w:rsidR="00B54626" w:rsidRPr="00705CC0" w:rsidRDefault="00C910B6" w:rsidP="00B705D9">
      <w:pPr>
        <w:pStyle w:val="Heading3"/>
        <w:ind w:left="1440" w:right="1440"/>
        <w:jc w:val="left"/>
        <w:rPr>
          <w:rFonts w:ascii="Times New Roman" w:hAnsi="Times New Roman" w:cs="Times New Roman"/>
          <w:b w:val="0"/>
        </w:rPr>
      </w:pPr>
      <w:bookmarkStart w:id="51" w:name="Transit_Network_Improvements_by_Jurisdic"/>
      <w:bookmarkStart w:id="52" w:name="_Toc52523945"/>
      <w:bookmarkEnd w:id="51"/>
      <w:r w:rsidRPr="00705CC0">
        <w:rPr>
          <w:rFonts w:ascii="Times New Roman" w:hAnsi="Times New Roman" w:cs="Times New Roman"/>
          <w:b w:val="0"/>
        </w:rPr>
        <w:lastRenderedPageBreak/>
        <w:t>Transit Network Improvements by Jurisdiction</w:t>
      </w:r>
      <w:bookmarkEnd w:id="52"/>
    </w:p>
    <w:p w:rsidR="00B54626" w:rsidRPr="00705CC0" w:rsidRDefault="00C910B6" w:rsidP="00B2033E">
      <w:pPr>
        <w:pStyle w:val="BodyText"/>
        <w:ind w:left="1454" w:right="1382"/>
        <w:contextualSpacing/>
        <w:rPr>
          <w:rFonts w:ascii="Times New Roman" w:hAnsi="Times New Roman" w:cs="Times New Roman"/>
        </w:rPr>
      </w:pPr>
      <w:r w:rsidRPr="00705CC0">
        <w:rPr>
          <w:rFonts w:ascii="Times New Roman" w:hAnsi="Times New Roman" w:cs="Times New Roman"/>
        </w:rPr>
        <w:t>The following pages present targeted strategies to improve transit in each of the five Central Maryland jurisdictions.</w:t>
      </w:r>
    </w:p>
    <w:p w:rsidR="0062156F" w:rsidRPr="00705CC0" w:rsidRDefault="0062156F" w:rsidP="0062156F">
      <w:pPr>
        <w:pStyle w:val="Heading4"/>
        <w:rPr>
          <w:rFonts w:ascii="Times New Roman" w:hAnsi="Times New Roman" w:cs="Times New Roman"/>
        </w:rPr>
      </w:pPr>
      <w:r w:rsidRPr="00705CC0">
        <w:rPr>
          <w:rFonts w:ascii="Times New Roman" w:hAnsi="Times New Roman" w:cs="Times New Roman"/>
        </w:rPr>
        <w:t>Anne Arundel County</w:t>
      </w:r>
    </w:p>
    <w:p w:rsidR="00B705D9" w:rsidRPr="00705CC0" w:rsidRDefault="00B705D9">
      <w:pPr>
        <w:pStyle w:val="BodyText"/>
        <w:spacing w:before="175" w:line="172" w:lineRule="auto"/>
        <w:ind w:left="1451" w:right="1380"/>
        <w:rPr>
          <w:rFonts w:ascii="Times New Roman" w:hAnsi="Times New Roman" w:cs="Times New Roman"/>
        </w:rPr>
      </w:pPr>
    </w:p>
    <w:p w:rsidR="00B54626" w:rsidRPr="00705CC0" w:rsidRDefault="00C910B6" w:rsidP="0062156F">
      <w:pPr>
        <w:spacing w:before="50"/>
        <w:ind w:left="1440"/>
        <w:rPr>
          <w:rFonts w:ascii="Times New Roman" w:hAnsi="Times New Roman" w:cs="Times New Roman"/>
          <w:sz w:val="24"/>
          <w:szCs w:val="24"/>
        </w:rPr>
      </w:pPr>
      <w:r w:rsidRPr="00705CC0">
        <w:rPr>
          <w:rFonts w:ascii="Times New Roman" w:hAnsi="Times New Roman" w:cs="Times New Roman"/>
          <w:sz w:val="24"/>
          <w:szCs w:val="24"/>
        </w:rPr>
        <w:t>Improvements to Fixed-Route Services</w:t>
      </w:r>
    </w:p>
    <w:tbl>
      <w:tblPr>
        <w:tblStyle w:val="TableGrid"/>
        <w:tblW w:w="0" w:type="auto"/>
        <w:tblInd w:w="1435" w:type="dxa"/>
        <w:tblLayout w:type="fixed"/>
        <w:tblLook w:val="01E0" w:firstRow="1" w:lastRow="1" w:firstColumn="1" w:lastColumn="1" w:noHBand="0" w:noVBand="0"/>
        <w:tblCaption w:val="Improvements to Fixed-Route Services"/>
        <w:tblDescription w:val="Areas are listed by the improvements they will receive."/>
      </w:tblPr>
      <w:tblGrid>
        <w:gridCol w:w="3240"/>
        <w:gridCol w:w="2556"/>
        <w:gridCol w:w="1650"/>
        <w:gridCol w:w="2096"/>
      </w:tblGrid>
      <w:tr w:rsidR="00A51C89" w:rsidRPr="00705CC0" w:rsidTr="00C54DF3">
        <w:trPr>
          <w:trHeight w:val="402"/>
          <w:tblHeader/>
        </w:trPr>
        <w:tc>
          <w:tcPr>
            <w:tcW w:w="3240" w:type="dxa"/>
          </w:tcPr>
          <w:p w:rsidR="00B54626" w:rsidRPr="00705CC0" w:rsidRDefault="00C910B6">
            <w:pPr>
              <w:pStyle w:val="TableParagraph"/>
              <w:spacing w:line="364" w:lineRule="exact"/>
              <w:ind w:left="832" w:right="802"/>
              <w:jc w:val="center"/>
              <w:rPr>
                <w:rFonts w:ascii="Times New Roman" w:hAnsi="Times New Roman" w:cs="Times New Roman"/>
                <w:sz w:val="24"/>
                <w:szCs w:val="24"/>
              </w:rPr>
            </w:pPr>
            <w:r w:rsidRPr="00705CC0">
              <w:rPr>
                <w:rFonts w:ascii="Times New Roman" w:hAnsi="Times New Roman" w:cs="Times New Roman"/>
                <w:sz w:val="24"/>
                <w:szCs w:val="24"/>
              </w:rPr>
              <w:t>Area Name</w:t>
            </w:r>
          </w:p>
        </w:tc>
        <w:tc>
          <w:tcPr>
            <w:tcW w:w="2556" w:type="dxa"/>
          </w:tcPr>
          <w:p w:rsidR="00B54626" w:rsidRPr="00705CC0" w:rsidRDefault="00C910B6">
            <w:pPr>
              <w:pStyle w:val="TableParagraph"/>
              <w:spacing w:line="364" w:lineRule="exact"/>
              <w:ind w:left="75" w:right="55"/>
              <w:jc w:val="center"/>
              <w:rPr>
                <w:rFonts w:ascii="Times New Roman" w:hAnsi="Times New Roman" w:cs="Times New Roman"/>
                <w:sz w:val="24"/>
                <w:szCs w:val="24"/>
              </w:rPr>
            </w:pPr>
            <w:r w:rsidRPr="00705CC0">
              <w:rPr>
                <w:rFonts w:ascii="Times New Roman" w:hAnsi="Times New Roman" w:cs="Times New Roman"/>
                <w:sz w:val="24"/>
                <w:szCs w:val="24"/>
              </w:rPr>
              <w:t>Peak</w:t>
            </w:r>
          </w:p>
        </w:tc>
        <w:tc>
          <w:tcPr>
            <w:tcW w:w="1650" w:type="dxa"/>
          </w:tcPr>
          <w:p w:rsidR="00B54626" w:rsidRPr="00705CC0" w:rsidRDefault="00C910B6">
            <w:pPr>
              <w:pStyle w:val="TableParagraph"/>
              <w:spacing w:line="364" w:lineRule="exact"/>
              <w:ind w:left="290" w:right="270"/>
              <w:jc w:val="center"/>
              <w:rPr>
                <w:rFonts w:ascii="Times New Roman" w:hAnsi="Times New Roman" w:cs="Times New Roman"/>
                <w:sz w:val="24"/>
                <w:szCs w:val="24"/>
              </w:rPr>
            </w:pPr>
            <w:r w:rsidRPr="00705CC0">
              <w:rPr>
                <w:rFonts w:ascii="Times New Roman" w:hAnsi="Times New Roman" w:cs="Times New Roman"/>
                <w:sz w:val="24"/>
                <w:szCs w:val="24"/>
              </w:rPr>
              <w:t>Off Peak</w:t>
            </w:r>
          </w:p>
        </w:tc>
        <w:tc>
          <w:tcPr>
            <w:tcW w:w="2096" w:type="dxa"/>
          </w:tcPr>
          <w:p w:rsidR="00B54626" w:rsidRPr="00705CC0" w:rsidRDefault="00C910B6">
            <w:pPr>
              <w:pStyle w:val="TableParagraph"/>
              <w:spacing w:line="364" w:lineRule="exact"/>
              <w:ind w:left="445" w:right="434"/>
              <w:jc w:val="center"/>
              <w:rPr>
                <w:rFonts w:ascii="Times New Roman" w:hAnsi="Times New Roman" w:cs="Times New Roman"/>
                <w:sz w:val="24"/>
                <w:szCs w:val="24"/>
              </w:rPr>
            </w:pPr>
            <w:r w:rsidRPr="00705CC0">
              <w:rPr>
                <w:rFonts w:ascii="Times New Roman" w:hAnsi="Times New Roman" w:cs="Times New Roman"/>
                <w:sz w:val="24"/>
                <w:szCs w:val="24"/>
              </w:rPr>
              <w:t>Weekend</w:t>
            </w:r>
          </w:p>
        </w:tc>
      </w:tr>
      <w:tr w:rsidR="00B705D9" w:rsidRPr="00705CC0" w:rsidTr="00B705D9">
        <w:trPr>
          <w:trHeight w:val="371"/>
        </w:trPr>
        <w:tc>
          <w:tcPr>
            <w:tcW w:w="3240" w:type="dxa"/>
          </w:tcPr>
          <w:p w:rsidR="00B54626" w:rsidRPr="00705CC0" w:rsidRDefault="00C910B6">
            <w:pPr>
              <w:pStyle w:val="TableParagraph"/>
              <w:spacing w:before="39"/>
              <w:ind w:left="105" w:right="85"/>
              <w:jc w:val="center"/>
              <w:rPr>
                <w:rFonts w:ascii="Times New Roman" w:hAnsi="Times New Roman" w:cs="Times New Roman"/>
                <w:sz w:val="24"/>
                <w:szCs w:val="24"/>
              </w:rPr>
            </w:pPr>
            <w:r w:rsidRPr="00705CC0">
              <w:rPr>
                <w:rFonts w:ascii="Times New Roman" w:hAnsi="Times New Roman" w:cs="Times New Roman"/>
                <w:sz w:val="24"/>
                <w:szCs w:val="24"/>
              </w:rPr>
              <w:t>Arundel Mills</w:t>
            </w:r>
          </w:p>
        </w:tc>
        <w:tc>
          <w:tcPr>
            <w:tcW w:w="2556"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1650"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096" w:type="dxa"/>
          </w:tcPr>
          <w:p w:rsidR="00B54626" w:rsidRPr="00705CC0" w:rsidRDefault="00B705D9">
            <w:pPr>
              <w:pStyle w:val="TableParagraph"/>
              <w:spacing w:line="326" w:lineRule="exact"/>
              <w:ind w:left="21"/>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B705D9" w:rsidRPr="00705CC0" w:rsidTr="00B705D9">
        <w:trPr>
          <w:trHeight w:val="371"/>
        </w:trPr>
        <w:tc>
          <w:tcPr>
            <w:tcW w:w="3240" w:type="dxa"/>
          </w:tcPr>
          <w:p w:rsidR="00B54626" w:rsidRPr="00705CC0" w:rsidRDefault="00463647">
            <w:pPr>
              <w:pStyle w:val="TableParagraph"/>
              <w:spacing w:before="39"/>
              <w:ind w:left="105" w:right="85"/>
              <w:jc w:val="center"/>
              <w:rPr>
                <w:rFonts w:ascii="Times New Roman" w:hAnsi="Times New Roman" w:cs="Times New Roman"/>
                <w:sz w:val="24"/>
                <w:szCs w:val="24"/>
              </w:rPr>
            </w:pPr>
            <w:r w:rsidRPr="00705CC0">
              <w:rPr>
                <w:rFonts w:ascii="Times New Roman" w:hAnsi="Times New Roman" w:cs="Times New Roman"/>
                <w:sz w:val="24"/>
                <w:szCs w:val="24"/>
              </w:rPr>
              <w:t>Brooklyn Park</w:t>
            </w:r>
          </w:p>
        </w:tc>
        <w:tc>
          <w:tcPr>
            <w:tcW w:w="2556"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1650"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096" w:type="dxa"/>
          </w:tcPr>
          <w:p w:rsidR="00B54626" w:rsidRPr="00705CC0" w:rsidRDefault="00B705D9">
            <w:pPr>
              <w:pStyle w:val="TableParagraph"/>
              <w:spacing w:line="326" w:lineRule="exact"/>
              <w:ind w:left="21"/>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B705D9" w:rsidRPr="00705CC0" w:rsidTr="00B705D9">
        <w:trPr>
          <w:trHeight w:val="372"/>
        </w:trPr>
        <w:tc>
          <w:tcPr>
            <w:tcW w:w="3240" w:type="dxa"/>
          </w:tcPr>
          <w:p w:rsidR="00B54626" w:rsidRPr="00705CC0" w:rsidRDefault="00463647">
            <w:pPr>
              <w:pStyle w:val="TableParagraph"/>
              <w:spacing w:before="40"/>
              <w:ind w:left="105" w:right="85"/>
              <w:jc w:val="center"/>
              <w:rPr>
                <w:rFonts w:ascii="Times New Roman" w:hAnsi="Times New Roman" w:cs="Times New Roman"/>
                <w:sz w:val="24"/>
                <w:szCs w:val="24"/>
              </w:rPr>
            </w:pPr>
            <w:r w:rsidRPr="00705CC0">
              <w:rPr>
                <w:rFonts w:ascii="Times New Roman" w:hAnsi="Times New Roman" w:cs="Times New Roman"/>
                <w:sz w:val="24"/>
                <w:szCs w:val="24"/>
              </w:rPr>
              <w:t>Crofton</w:t>
            </w:r>
          </w:p>
        </w:tc>
        <w:tc>
          <w:tcPr>
            <w:tcW w:w="2556"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1650"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096" w:type="dxa"/>
          </w:tcPr>
          <w:p w:rsidR="00B54626" w:rsidRPr="00705CC0" w:rsidRDefault="00463647" w:rsidP="00463647">
            <w:pPr>
              <w:pStyle w:val="TableParagraph"/>
              <w:ind w:left="0"/>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B705D9" w:rsidRPr="00705CC0" w:rsidTr="00B705D9">
        <w:trPr>
          <w:trHeight w:val="372"/>
        </w:trPr>
        <w:tc>
          <w:tcPr>
            <w:tcW w:w="3240" w:type="dxa"/>
          </w:tcPr>
          <w:p w:rsidR="00B54626" w:rsidRPr="00705CC0" w:rsidRDefault="00463647">
            <w:pPr>
              <w:pStyle w:val="TableParagraph"/>
              <w:spacing w:before="40"/>
              <w:ind w:left="105" w:right="85"/>
              <w:jc w:val="center"/>
              <w:rPr>
                <w:rFonts w:ascii="Times New Roman" w:hAnsi="Times New Roman" w:cs="Times New Roman"/>
                <w:sz w:val="24"/>
                <w:szCs w:val="24"/>
              </w:rPr>
            </w:pPr>
            <w:r w:rsidRPr="00705CC0">
              <w:rPr>
                <w:rFonts w:ascii="Times New Roman" w:hAnsi="Times New Roman" w:cs="Times New Roman"/>
                <w:sz w:val="24"/>
                <w:szCs w:val="24"/>
              </w:rPr>
              <w:t>Fort Meade/Odenton</w:t>
            </w:r>
          </w:p>
        </w:tc>
        <w:tc>
          <w:tcPr>
            <w:tcW w:w="2556" w:type="dxa"/>
          </w:tcPr>
          <w:p w:rsidR="00B54626" w:rsidRPr="00705CC0" w:rsidRDefault="00463647" w:rsidP="00463647">
            <w:pPr>
              <w:pStyle w:val="TableParagraph"/>
              <w:ind w:left="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1650"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096" w:type="dxa"/>
          </w:tcPr>
          <w:p w:rsidR="00B54626" w:rsidRPr="00705CC0" w:rsidRDefault="00B54626">
            <w:pPr>
              <w:pStyle w:val="TableParagraph"/>
              <w:spacing w:line="326" w:lineRule="exact"/>
              <w:ind w:left="21"/>
              <w:jc w:val="center"/>
              <w:rPr>
                <w:rFonts w:ascii="Times New Roman" w:hAnsi="Times New Roman" w:cs="Times New Roman"/>
                <w:sz w:val="24"/>
                <w:szCs w:val="24"/>
              </w:rPr>
            </w:pPr>
          </w:p>
        </w:tc>
      </w:tr>
      <w:tr w:rsidR="00B705D9" w:rsidRPr="00705CC0" w:rsidTr="00B705D9">
        <w:trPr>
          <w:trHeight w:val="371"/>
        </w:trPr>
        <w:tc>
          <w:tcPr>
            <w:tcW w:w="3240" w:type="dxa"/>
          </w:tcPr>
          <w:p w:rsidR="00B54626" w:rsidRPr="00705CC0" w:rsidRDefault="00463647">
            <w:pPr>
              <w:pStyle w:val="TableParagraph"/>
              <w:spacing w:before="39"/>
              <w:ind w:left="105" w:right="85"/>
              <w:jc w:val="center"/>
              <w:rPr>
                <w:rFonts w:ascii="Times New Roman" w:hAnsi="Times New Roman" w:cs="Times New Roman"/>
                <w:sz w:val="24"/>
                <w:szCs w:val="24"/>
              </w:rPr>
            </w:pPr>
            <w:r w:rsidRPr="00705CC0">
              <w:rPr>
                <w:rFonts w:ascii="Times New Roman" w:hAnsi="Times New Roman" w:cs="Times New Roman"/>
                <w:sz w:val="24"/>
                <w:szCs w:val="24"/>
              </w:rPr>
              <w:t>Glen Burnie</w:t>
            </w:r>
          </w:p>
        </w:tc>
        <w:tc>
          <w:tcPr>
            <w:tcW w:w="2556"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1650"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096" w:type="dxa"/>
          </w:tcPr>
          <w:p w:rsidR="00B54626" w:rsidRPr="00705CC0" w:rsidRDefault="00B705D9">
            <w:pPr>
              <w:pStyle w:val="TableParagraph"/>
              <w:spacing w:line="326" w:lineRule="exact"/>
              <w:ind w:left="21"/>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B705D9" w:rsidRPr="00705CC0" w:rsidTr="00B705D9">
        <w:trPr>
          <w:trHeight w:val="371"/>
        </w:trPr>
        <w:tc>
          <w:tcPr>
            <w:tcW w:w="3240" w:type="dxa"/>
          </w:tcPr>
          <w:p w:rsidR="00B54626" w:rsidRPr="00705CC0" w:rsidRDefault="00463647">
            <w:pPr>
              <w:pStyle w:val="TableParagraph"/>
              <w:spacing w:line="343" w:lineRule="exact"/>
              <w:ind w:left="105" w:right="85"/>
              <w:jc w:val="center"/>
              <w:rPr>
                <w:rFonts w:ascii="Times New Roman" w:hAnsi="Times New Roman" w:cs="Times New Roman"/>
                <w:sz w:val="24"/>
                <w:szCs w:val="24"/>
              </w:rPr>
            </w:pPr>
            <w:r w:rsidRPr="00705CC0">
              <w:rPr>
                <w:rFonts w:ascii="Times New Roman" w:hAnsi="Times New Roman" w:cs="Times New Roman"/>
                <w:sz w:val="24"/>
                <w:szCs w:val="24"/>
              </w:rPr>
              <w:t>Maryland City</w:t>
            </w:r>
          </w:p>
        </w:tc>
        <w:tc>
          <w:tcPr>
            <w:tcW w:w="2556"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1650"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096" w:type="dxa"/>
          </w:tcPr>
          <w:p w:rsidR="00B54626" w:rsidRPr="00705CC0" w:rsidRDefault="00B705D9">
            <w:pPr>
              <w:pStyle w:val="TableParagraph"/>
              <w:spacing w:line="326" w:lineRule="exact"/>
              <w:ind w:left="21"/>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B705D9" w:rsidRPr="00705CC0" w:rsidTr="00B705D9">
        <w:trPr>
          <w:trHeight w:val="371"/>
        </w:trPr>
        <w:tc>
          <w:tcPr>
            <w:tcW w:w="3240" w:type="dxa"/>
          </w:tcPr>
          <w:p w:rsidR="00B54626" w:rsidRPr="00705CC0" w:rsidRDefault="00463647">
            <w:pPr>
              <w:pStyle w:val="TableParagraph"/>
              <w:spacing w:before="39"/>
              <w:ind w:left="105" w:right="85"/>
              <w:jc w:val="center"/>
              <w:rPr>
                <w:rFonts w:ascii="Times New Roman" w:hAnsi="Times New Roman" w:cs="Times New Roman"/>
                <w:sz w:val="24"/>
                <w:szCs w:val="24"/>
              </w:rPr>
            </w:pPr>
            <w:r w:rsidRPr="00705CC0">
              <w:rPr>
                <w:rFonts w:ascii="Times New Roman" w:hAnsi="Times New Roman" w:cs="Times New Roman"/>
                <w:sz w:val="24"/>
                <w:szCs w:val="24"/>
              </w:rPr>
              <w:t>Parole (Annapolis Mall)</w:t>
            </w:r>
          </w:p>
        </w:tc>
        <w:tc>
          <w:tcPr>
            <w:tcW w:w="2556"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1650"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096" w:type="dxa"/>
          </w:tcPr>
          <w:p w:rsidR="00B54626" w:rsidRPr="00705CC0" w:rsidRDefault="00B705D9">
            <w:pPr>
              <w:pStyle w:val="TableParagraph"/>
              <w:spacing w:line="326" w:lineRule="exact"/>
              <w:ind w:left="21"/>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B705D9" w:rsidRPr="00705CC0" w:rsidTr="00B705D9">
        <w:trPr>
          <w:trHeight w:val="372"/>
        </w:trPr>
        <w:tc>
          <w:tcPr>
            <w:tcW w:w="3240" w:type="dxa"/>
          </w:tcPr>
          <w:p w:rsidR="00B54626" w:rsidRPr="00705CC0" w:rsidRDefault="00463647">
            <w:pPr>
              <w:pStyle w:val="TableParagraph"/>
              <w:spacing w:line="344" w:lineRule="exact"/>
              <w:ind w:left="105" w:right="85"/>
              <w:jc w:val="center"/>
              <w:rPr>
                <w:rFonts w:ascii="Times New Roman" w:hAnsi="Times New Roman" w:cs="Times New Roman"/>
                <w:sz w:val="24"/>
                <w:szCs w:val="24"/>
              </w:rPr>
            </w:pPr>
            <w:r w:rsidRPr="00705CC0">
              <w:rPr>
                <w:rFonts w:ascii="Times New Roman" w:hAnsi="Times New Roman" w:cs="Times New Roman"/>
                <w:sz w:val="24"/>
                <w:szCs w:val="24"/>
              </w:rPr>
              <w:t>Severn</w:t>
            </w:r>
          </w:p>
        </w:tc>
        <w:tc>
          <w:tcPr>
            <w:tcW w:w="2556"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1650" w:type="dxa"/>
          </w:tcPr>
          <w:p w:rsidR="00B54626" w:rsidRPr="00705CC0" w:rsidRDefault="00B705D9">
            <w:pPr>
              <w:pStyle w:val="TableParagraph"/>
              <w:spacing w:line="326" w:lineRule="exact"/>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096" w:type="dxa"/>
          </w:tcPr>
          <w:p w:rsidR="00B54626" w:rsidRPr="00705CC0" w:rsidRDefault="00463647" w:rsidP="00463647">
            <w:pPr>
              <w:pStyle w:val="TableParagraph"/>
              <w:ind w:left="0"/>
              <w:jc w:val="center"/>
              <w:rPr>
                <w:rFonts w:ascii="Times New Roman" w:hAnsi="Times New Roman" w:cs="Times New Roman"/>
                <w:sz w:val="24"/>
                <w:szCs w:val="24"/>
              </w:rPr>
            </w:pPr>
            <w:r w:rsidRPr="00705CC0">
              <w:rPr>
                <w:rFonts w:ascii="Times New Roman" w:hAnsi="Times New Roman" w:cs="Times New Roman"/>
                <w:sz w:val="24"/>
                <w:szCs w:val="24"/>
              </w:rPr>
              <w:t>X</w:t>
            </w:r>
          </w:p>
        </w:tc>
      </w:tr>
    </w:tbl>
    <w:p w:rsidR="00B705D9" w:rsidRPr="00705CC0" w:rsidRDefault="00B705D9" w:rsidP="00B705D9">
      <w:pPr>
        <w:spacing w:before="97"/>
        <w:rPr>
          <w:rFonts w:ascii="Times New Roman" w:hAnsi="Times New Roman" w:cs="Times New Roman"/>
          <w:b/>
          <w:i/>
          <w:sz w:val="24"/>
          <w:szCs w:val="24"/>
        </w:rPr>
      </w:pPr>
    </w:p>
    <w:tbl>
      <w:tblPr>
        <w:tblStyle w:val="TableGrid"/>
        <w:tblpPr w:leftFromText="180" w:rightFromText="180" w:vertAnchor="text" w:horzAnchor="margin" w:tblpXSpec="center" w:tblpY="805"/>
        <w:tblW w:w="0" w:type="auto"/>
        <w:tblLayout w:type="fixed"/>
        <w:tblLook w:val="01E0" w:firstRow="1" w:lastRow="1" w:firstColumn="1" w:lastColumn="1" w:noHBand="0" w:noVBand="0"/>
        <w:tblCaption w:val="New Local and Express Transit Routes"/>
        <w:tblDescription w:val="Areas are listed by the improvements they will receive."/>
      </w:tblPr>
      <w:tblGrid>
        <w:gridCol w:w="3240"/>
        <w:gridCol w:w="2556"/>
        <w:gridCol w:w="3747"/>
      </w:tblGrid>
      <w:tr w:rsidR="00A51C89" w:rsidRPr="00705CC0" w:rsidTr="00C54DF3">
        <w:trPr>
          <w:trHeight w:val="382"/>
          <w:tblHeader/>
        </w:trPr>
        <w:tc>
          <w:tcPr>
            <w:tcW w:w="3240" w:type="dxa"/>
          </w:tcPr>
          <w:p w:rsidR="00B705D9" w:rsidRPr="00705CC0" w:rsidRDefault="00B705D9" w:rsidP="0062156F">
            <w:pPr>
              <w:pStyle w:val="TableParagraph"/>
              <w:spacing w:before="45"/>
              <w:ind w:left="832" w:right="812"/>
              <w:rPr>
                <w:rFonts w:ascii="Times New Roman" w:hAnsi="Times New Roman" w:cs="Times New Roman"/>
                <w:sz w:val="24"/>
                <w:szCs w:val="24"/>
              </w:rPr>
            </w:pPr>
            <w:r w:rsidRPr="00705CC0">
              <w:rPr>
                <w:rFonts w:ascii="Times New Roman" w:hAnsi="Times New Roman" w:cs="Times New Roman"/>
                <w:sz w:val="24"/>
                <w:szCs w:val="24"/>
              </w:rPr>
              <w:t>Area Name</w:t>
            </w:r>
          </w:p>
        </w:tc>
        <w:tc>
          <w:tcPr>
            <w:tcW w:w="2556" w:type="dxa"/>
          </w:tcPr>
          <w:p w:rsidR="00B705D9" w:rsidRPr="00705CC0" w:rsidRDefault="00B705D9" w:rsidP="0062156F">
            <w:pPr>
              <w:pStyle w:val="TableParagraph"/>
              <w:spacing w:before="45"/>
              <w:ind w:left="381" w:right="362"/>
              <w:rPr>
                <w:rFonts w:ascii="Times New Roman" w:hAnsi="Times New Roman" w:cs="Times New Roman"/>
                <w:sz w:val="24"/>
                <w:szCs w:val="24"/>
              </w:rPr>
            </w:pPr>
            <w:r w:rsidRPr="00705CC0">
              <w:rPr>
                <w:rFonts w:ascii="Times New Roman" w:hAnsi="Times New Roman" w:cs="Times New Roman"/>
                <w:sz w:val="24"/>
                <w:szCs w:val="24"/>
              </w:rPr>
              <w:t>Type of Service</w:t>
            </w:r>
          </w:p>
        </w:tc>
        <w:tc>
          <w:tcPr>
            <w:tcW w:w="3747" w:type="dxa"/>
          </w:tcPr>
          <w:p w:rsidR="00B705D9" w:rsidRPr="00705CC0" w:rsidRDefault="00B705D9" w:rsidP="0062156F">
            <w:pPr>
              <w:pStyle w:val="TableParagraph"/>
              <w:spacing w:before="45"/>
              <w:ind w:left="545" w:right="525"/>
              <w:rPr>
                <w:rFonts w:ascii="Times New Roman" w:hAnsi="Times New Roman" w:cs="Times New Roman"/>
                <w:sz w:val="24"/>
                <w:szCs w:val="24"/>
              </w:rPr>
            </w:pPr>
            <w:r w:rsidRPr="00705CC0">
              <w:rPr>
                <w:rFonts w:ascii="Times New Roman" w:hAnsi="Times New Roman" w:cs="Times New Roman"/>
                <w:sz w:val="24"/>
                <w:szCs w:val="24"/>
              </w:rPr>
              <w:t>Link Destination / Need</w:t>
            </w:r>
          </w:p>
        </w:tc>
      </w:tr>
      <w:tr w:rsidR="00B705D9" w:rsidRPr="00705CC0" w:rsidTr="0062156F">
        <w:trPr>
          <w:trHeight w:val="372"/>
        </w:trPr>
        <w:tc>
          <w:tcPr>
            <w:tcW w:w="3240" w:type="dxa"/>
          </w:tcPr>
          <w:p w:rsidR="00B705D9" w:rsidRPr="00705CC0" w:rsidRDefault="00B705D9" w:rsidP="0062156F">
            <w:pPr>
              <w:pStyle w:val="TableParagraph"/>
              <w:spacing w:before="45"/>
              <w:ind w:left="832" w:right="812"/>
              <w:jc w:val="center"/>
              <w:rPr>
                <w:rFonts w:ascii="Times New Roman" w:hAnsi="Times New Roman" w:cs="Times New Roman"/>
                <w:sz w:val="24"/>
                <w:szCs w:val="24"/>
              </w:rPr>
            </w:pPr>
            <w:r w:rsidRPr="00705CC0">
              <w:rPr>
                <w:rFonts w:ascii="Times New Roman" w:hAnsi="Times New Roman" w:cs="Times New Roman"/>
                <w:sz w:val="24"/>
                <w:szCs w:val="24"/>
              </w:rPr>
              <w:t>Arundel Mills</w:t>
            </w:r>
          </w:p>
        </w:tc>
        <w:tc>
          <w:tcPr>
            <w:tcW w:w="2556" w:type="dxa"/>
          </w:tcPr>
          <w:p w:rsidR="00B705D9" w:rsidRPr="00705CC0" w:rsidRDefault="00B705D9" w:rsidP="0062156F">
            <w:pPr>
              <w:pStyle w:val="TableParagraph"/>
              <w:spacing w:before="45" w:line="344" w:lineRule="exact"/>
              <w:ind w:left="70" w:right="19"/>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3747" w:type="dxa"/>
          </w:tcPr>
          <w:p w:rsidR="00B705D9" w:rsidRPr="00705CC0" w:rsidRDefault="00B705D9" w:rsidP="0062156F">
            <w:pPr>
              <w:pStyle w:val="TableParagraph"/>
              <w:spacing w:before="45" w:line="344" w:lineRule="exact"/>
              <w:ind w:left="127" w:right="78"/>
              <w:rPr>
                <w:rFonts w:ascii="Times New Roman" w:hAnsi="Times New Roman" w:cs="Times New Roman"/>
                <w:sz w:val="24"/>
                <w:szCs w:val="24"/>
              </w:rPr>
            </w:pPr>
            <w:r w:rsidRPr="00705CC0">
              <w:rPr>
                <w:rFonts w:ascii="Times New Roman" w:hAnsi="Times New Roman" w:cs="Times New Roman"/>
                <w:sz w:val="24"/>
                <w:szCs w:val="24"/>
              </w:rPr>
              <w:t>Fort Meade, Ellicott City</w:t>
            </w:r>
          </w:p>
        </w:tc>
      </w:tr>
      <w:tr w:rsidR="00B705D9" w:rsidRPr="00705CC0" w:rsidTr="0062156F">
        <w:trPr>
          <w:trHeight w:val="467"/>
        </w:trPr>
        <w:tc>
          <w:tcPr>
            <w:tcW w:w="3240" w:type="dxa"/>
          </w:tcPr>
          <w:p w:rsidR="00B705D9" w:rsidRPr="00705CC0" w:rsidRDefault="00B705D9" w:rsidP="0062156F">
            <w:pPr>
              <w:pStyle w:val="TableParagraph"/>
              <w:spacing w:before="45"/>
              <w:ind w:left="832" w:right="812"/>
              <w:jc w:val="center"/>
              <w:rPr>
                <w:rFonts w:ascii="Times New Roman" w:hAnsi="Times New Roman" w:cs="Times New Roman"/>
                <w:sz w:val="24"/>
                <w:szCs w:val="24"/>
              </w:rPr>
            </w:pPr>
            <w:r w:rsidRPr="00705CC0">
              <w:rPr>
                <w:rFonts w:ascii="Times New Roman" w:hAnsi="Times New Roman" w:cs="Times New Roman"/>
                <w:sz w:val="24"/>
                <w:szCs w:val="24"/>
              </w:rPr>
              <w:t>Crofton</w:t>
            </w:r>
          </w:p>
        </w:tc>
        <w:tc>
          <w:tcPr>
            <w:tcW w:w="2556" w:type="dxa"/>
          </w:tcPr>
          <w:p w:rsidR="00B705D9" w:rsidRPr="00705CC0" w:rsidRDefault="00B705D9" w:rsidP="0062156F">
            <w:pPr>
              <w:pStyle w:val="TableParagraph"/>
              <w:spacing w:before="45"/>
              <w:ind w:left="70" w:right="19"/>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3747" w:type="dxa"/>
          </w:tcPr>
          <w:p w:rsidR="00B705D9" w:rsidRPr="00705CC0" w:rsidRDefault="00B705D9" w:rsidP="0062156F">
            <w:pPr>
              <w:pStyle w:val="TableParagraph"/>
              <w:spacing w:before="45" w:line="172" w:lineRule="auto"/>
              <w:ind w:left="127" w:right="78" w:firstLine="15"/>
              <w:rPr>
                <w:rFonts w:ascii="Times New Roman" w:hAnsi="Times New Roman" w:cs="Times New Roman"/>
                <w:sz w:val="24"/>
                <w:szCs w:val="24"/>
              </w:rPr>
            </w:pPr>
            <w:r w:rsidRPr="00705CC0">
              <w:rPr>
                <w:rFonts w:ascii="Times New Roman" w:hAnsi="Times New Roman" w:cs="Times New Roman"/>
                <w:sz w:val="24"/>
                <w:szCs w:val="24"/>
              </w:rPr>
              <w:t>Points north to Glen Burnie and Baltimore; Annapolis</w:t>
            </w:r>
          </w:p>
        </w:tc>
      </w:tr>
      <w:tr w:rsidR="00B705D9" w:rsidRPr="00705CC0" w:rsidTr="0062156F">
        <w:trPr>
          <w:trHeight w:val="521"/>
        </w:trPr>
        <w:tc>
          <w:tcPr>
            <w:tcW w:w="3240" w:type="dxa"/>
          </w:tcPr>
          <w:p w:rsidR="00B705D9" w:rsidRPr="00705CC0" w:rsidRDefault="00B705D9" w:rsidP="0062156F">
            <w:pPr>
              <w:pStyle w:val="TableParagraph"/>
              <w:spacing w:before="45"/>
              <w:ind w:left="0" w:right="166"/>
              <w:jc w:val="center"/>
              <w:rPr>
                <w:rFonts w:ascii="Times New Roman" w:hAnsi="Times New Roman" w:cs="Times New Roman"/>
                <w:sz w:val="24"/>
                <w:szCs w:val="24"/>
              </w:rPr>
            </w:pPr>
            <w:r w:rsidRPr="00705CC0">
              <w:rPr>
                <w:rFonts w:ascii="Times New Roman" w:hAnsi="Times New Roman" w:cs="Times New Roman"/>
                <w:sz w:val="24"/>
                <w:szCs w:val="24"/>
              </w:rPr>
              <w:t>Fort Meade</w:t>
            </w:r>
            <w:r w:rsidR="001A333F" w:rsidRPr="00705CC0">
              <w:rPr>
                <w:rFonts w:ascii="Times New Roman" w:hAnsi="Times New Roman" w:cs="Times New Roman"/>
                <w:sz w:val="24"/>
                <w:szCs w:val="24"/>
              </w:rPr>
              <w:t>/Odenton</w:t>
            </w:r>
          </w:p>
        </w:tc>
        <w:tc>
          <w:tcPr>
            <w:tcW w:w="2556" w:type="dxa"/>
          </w:tcPr>
          <w:p w:rsidR="00B705D9" w:rsidRPr="00705CC0" w:rsidRDefault="00B705D9" w:rsidP="0062156F">
            <w:pPr>
              <w:pStyle w:val="TableParagraph"/>
              <w:spacing w:before="45"/>
              <w:ind w:left="70" w:right="19"/>
              <w:rPr>
                <w:rFonts w:ascii="Times New Roman" w:hAnsi="Times New Roman" w:cs="Times New Roman"/>
                <w:sz w:val="24"/>
                <w:szCs w:val="24"/>
              </w:rPr>
            </w:pPr>
            <w:r w:rsidRPr="00705CC0">
              <w:rPr>
                <w:rFonts w:ascii="Times New Roman" w:hAnsi="Times New Roman" w:cs="Times New Roman"/>
                <w:sz w:val="24"/>
                <w:szCs w:val="24"/>
              </w:rPr>
              <w:t>Local Bus</w:t>
            </w:r>
          </w:p>
        </w:tc>
        <w:tc>
          <w:tcPr>
            <w:tcW w:w="3747" w:type="dxa"/>
          </w:tcPr>
          <w:p w:rsidR="00B705D9" w:rsidRPr="00705CC0" w:rsidRDefault="00B705D9" w:rsidP="0062156F">
            <w:pPr>
              <w:pStyle w:val="TableParagraph"/>
              <w:spacing w:before="45" w:line="172" w:lineRule="auto"/>
              <w:ind w:left="127" w:right="78"/>
              <w:rPr>
                <w:rFonts w:ascii="Times New Roman" w:hAnsi="Times New Roman" w:cs="Times New Roman"/>
                <w:sz w:val="24"/>
                <w:szCs w:val="24"/>
              </w:rPr>
            </w:pPr>
            <w:r w:rsidRPr="00705CC0">
              <w:rPr>
                <w:rFonts w:ascii="Times New Roman" w:hAnsi="Times New Roman" w:cs="Times New Roman"/>
                <w:sz w:val="24"/>
                <w:szCs w:val="24"/>
              </w:rPr>
              <w:t>Laurel, Crofton, Arundel Mills; Internal campus circulation needs</w:t>
            </w:r>
          </w:p>
        </w:tc>
      </w:tr>
      <w:tr w:rsidR="00B705D9" w:rsidRPr="00705CC0" w:rsidTr="0062156F">
        <w:trPr>
          <w:trHeight w:val="372"/>
        </w:trPr>
        <w:tc>
          <w:tcPr>
            <w:tcW w:w="3240" w:type="dxa"/>
          </w:tcPr>
          <w:p w:rsidR="00B705D9" w:rsidRPr="00705CC0" w:rsidRDefault="00B705D9" w:rsidP="0062156F">
            <w:pPr>
              <w:pStyle w:val="TableParagraph"/>
              <w:spacing w:before="45"/>
              <w:ind w:left="66" w:right="256"/>
              <w:jc w:val="center"/>
              <w:rPr>
                <w:rFonts w:ascii="Times New Roman" w:hAnsi="Times New Roman" w:cs="Times New Roman"/>
                <w:sz w:val="24"/>
                <w:szCs w:val="24"/>
              </w:rPr>
            </w:pPr>
            <w:r w:rsidRPr="00705CC0">
              <w:rPr>
                <w:rFonts w:ascii="Times New Roman" w:hAnsi="Times New Roman" w:cs="Times New Roman"/>
                <w:sz w:val="24"/>
                <w:szCs w:val="24"/>
              </w:rPr>
              <w:t>Glen Bu</w:t>
            </w:r>
            <w:r w:rsidR="001A333F" w:rsidRPr="00705CC0">
              <w:rPr>
                <w:rFonts w:ascii="Times New Roman" w:hAnsi="Times New Roman" w:cs="Times New Roman"/>
                <w:sz w:val="24"/>
                <w:szCs w:val="24"/>
              </w:rPr>
              <w:t>rnie/Cromwell</w:t>
            </w:r>
          </w:p>
        </w:tc>
        <w:tc>
          <w:tcPr>
            <w:tcW w:w="2556" w:type="dxa"/>
          </w:tcPr>
          <w:p w:rsidR="00B705D9" w:rsidRPr="00705CC0" w:rsidRDefault="00B705D9" w:rsidP="0062156F">
            <w:pPr>
              <w:pStyle w:val="TableParagraph"/>
              <w:spacing w:before="45"/>
              <w:ind w:left="70" w:right="19"/>
              <w:rPr>
                <w:rFonts w:ascii="Times New Roman" w:hAnsi="Times New Roman" w:cs="Times New Roman"/>
                <w:sz w:val="24"/>
                <w:szCs w:val="24"/>
              </w:rPr>
            </w:pPr>
            <w:r w:rsidRPr="00705CC0">
              <w:rPr>
                <w:rFonts w:ascii="Times New Roman" w:hAnsi="Times New Roman" w:cs="Times New Roman"/>
                <w:sz w:val="24"/>
                <w:szCs w:val="24"/>
              </w:rPr>
              <w:t>Local Bus</w:t>
            </w:r>
          </w:p>
        </w:tc>
        <w:tc>
          <w:tcPr>
            <w:tcW w:w="3747" w:type="dxa"/>
          </w:tcPr>
          <w:p w:rsidR="00B705D9" w:rsidRPr="00705CC0" w:rsidRDefault="00B705D9" w:rsidP="0062156F">
            <w:pPr>
              <w:pStyle w:val="TableParagraph"/>
              <w:spacing w:before="45"/>
              <w:ind w:left="127" w:right="78"/>
              <w:rPr>
                <w:rFonts w:ascii="Times New Roman" w:hAnsi="Times New Roman" w:cs="Times New Roman"/>
                <w:sz w:val="24"/>
                <w:szCs w:val="24"/>
              </w:rPr>
            </w:pPr>
            <w:r w:rsidRPr="00705CC0">
              <w:rPr>
                <w:rFonts w:ascii="Times New Roman" w:hAnsi="Times New Roman" w:cs="Times New Roman"/>
                <w:sz w:val="24"/>
                <w:szCs w:val="24"/>
              </w:rPr>
              <w:t>Community circulation needs</w:t>
            </w:r>
          </w:p>
        </w:tc>
      </w:tr>
    </w:tbl>
    <w:p w:rsidR="0062156F" w:rsidRPr="00705CC0" w:rsidRDefault="0062156F" w:rsidP="0062156F">
      <w:pPr>
        <w:spacing w:before="97"/>
        <w:rPr>
          <w:rFonts w:ascii="Times New Roman" w:hAnsi="Times New Roman" w:cs="Times New Roman"/>
          <w:sz w:val="24"/>
          <w:szCs w:val="24"/>
        </w:rPr>
      </w:pPr>
    </w:p>
    <w:p w:rsidR="00B54626" w:rsidRPr="00705CC0" w:rsidRDefault="00C910B6" w:rsidP="002C0293">
      <w:pPr>
        <w:spacing w:before="97"/>
        <w:ind w:left="1440"/>
        <w:rPr>
          <w:rFonts w:ascii="Times New Roman" w:hAnsi="Times New Roman" w:cs="Times New Roman"/>
          <w:sz w:val="24"/>
          <w:szCs w:val="24"/>
        </w:rPr>
      </w:pPr>
      <w:r w:rsidRPr="00705CC0">
        <w:rPr>
          <w:rFonts w:ascii="Times New Roman" w:hAnsi="Times New Roman" w:cs="Times New Roman"/>
          <w:sz w:val="24"/>
          <w:szCs w:val="24"/>
        </w:rPr>
        <w:t>New Local and Express Transit Routes</w:t>
      </w:r>
    </w:p>
    <w:tbl>
      <w:tblPr>
        <w:tblStyle w:val="TableGrid"/>
        <w:tblpPr w:leftFromText="180" w:rightFromText="180" w:vertAnchor="page" w:horzAnchor="margin" w:tblpXSpec="center" w:tblpY="11849"/>
        <w:tblW w:w="0" w:type="auto"/>
        <w:tblLook w:val="01E0" w:firstRow="1" w:lastRow="1" w:firstColumn="1" w:lastColumn="1" w:noHBand="0" w:noVBand="0"/>
        <w:tblCaption w:val="Small Area Plans and Shared Mobility/Microtransit"/>
        <w:tblDescription w:val="Areas are listed by the improvements they will receive."/>
      </w:tblPr>
      <w:tblGrid>
        <w:gridCol w:w="4087"/>
        <w:gridCol w:w="2480"/>
        <w:gridCol w:w="2925"/>
      </w:tblGrid>
      <w:tr w:rsidR="00A51C89" w:rsidRPr="00705CC0" w:rsidTr="00A46417">
        <w:trPr>
          <w:trHeight w:val="660"/>
          <w:tblHeader/>
        </w:trPr>
        <w:tc>
          <w:tcPr>
            <w:tcW w:w="0" w:type="auto"/>
          </w:tcPr>
          <w:p w:rsidR="0062156F" w:rsidRPr="00705CC0" w:rsidRDefault="0062156F" w:rsidP="00A46417">
            <w:pPr>
              <w:pStyle w:val="TableParagraph"/>
              <w:spacing w:before="45"/>
              <w:ind w:left="832" w:right="812"/>
              <w:jc w:val="center"/>
              <w:rPr>
                <w:rFonts w:ascii="Times New Roman" w:hAnsi="Times New Roman" w:cs="Times New Roman"/>
                <w:sz w:val="24"/>
                <w:szCs w:val="24"/>
              </w:rPr>
            </w:pPr>
            <w:r w:rsidRPr="00705CC0">
              <w:rPr>
                <w:rFonts w:ascii="Times New Roman" w:hAnsi="Times New Roman" w:cs="Times New Roman"/>
                <w:sz w:val="24"/>
                <w:szCs w:val="24"/>
              </w:rPr>
              <w:t>Area Name</w:t>
            </w:r>
          </w:p>
        </w:tc>
        <w:tc>
          <w:tcPr>
            <w:tcW w:w="0" w:type="auto"/>
          </w:tcPr>
          <w:p w:rsidR="0062156F" w:rsidRPr="00705CC0" w:rsidRDefault="0062156F" w:rsidP="00A46417">
            <w:pPr>
              <w:pStyle w:val="TableParagraph"/>
              <w:spacing w:before="45" w:line="288" w:lineRule="exact"/>
              <w:ind w:left="926" w:hanging="856"/>
              <w:jc w:val="center"/>
              <w:rPr>
                <w:rFonts w:ascii="Times New Roman" w:hAnsi="Times New Roman" w:cs="Times New Roman"/>
                <w:sz w:val="24"/>
                <w:szCs w:val="24"/>
              </w:rPr>
            </w:pPr>
            <w:r w:rsidRPr="00705CC0">
              <w:rPr>
                <w:rFonts w:ascii="Times New Roman" w:hAnsi="Times New Roman" w:cs="Times New Roman"/>
                <w:sz w:val="24"/>
                <w:szCs w:val="24"/>
              </w:rPr>
              <w:t>Small Area Plan Study</w:t>
            </w:r>
          </w:p>
        </w:tc>
        <w:tc>
          <w:tcPr>
            <w:tcW w:w="0" w:type="auto"/>
          </w:tcPr>
          <w:p w:rsidR="0062156F" w:rsidRPr="00705CC0" w:rsidRDefault="00A46417" w:rsidP="00A46417">
            <w:pPr>
              <w:pStyle w:val="TableParagraph"/>
              <w:spacing w:before="45" w:line="288" w:lineRule="exact"/>
              <w:ind w:left="127" w:right="78" w:hanging="30"/>
              <w:jc w:val="center"/>
              <w:rPr>
                <w:rFonts w:ascii="Times New Roman" w:hAnsi="Times New Roman" w:cs="Times New Roman"/>
                <w:sz w:val="24"/>
                <w:szCs w:val="24"/>
              </w:rPr>
            </w:pPr>
            <w:r w:rsidRPr="00705CC0">
              <w:rPr>
                <w:rFonts w:ascii="Times New Roman" w:hAnsi="Times New Roman" w:cs="Times New Roman"/>
                <w:sz w:val="24"/>
                <w:szCs w:val="24"/>
              </w:rPr>
              <w:t xml:space="preserve">Shared Mobility </w:t>
            </w:r>
            <w:r w:rsidR="0062156F" w:rsidRPr="00705CC0">
              <w:rPr>
                <w:rFonts w:ascii="Times New Roman" w:hAnsi="Times New Roman" w:cs="Times New Roman"/>
                <w:sz w:val="24"/>
                <w:szCs w:val="24"/>
              </w:rPr>
              <w:t>Solutions</w:t>
            </w:r>
          </w:p>
        </w:tc>
      </w:tr>
      <w:tr w:rsidR="0062156F" w:rsidRPr="00705CC0" w:rsidTr="00A46417">
        <w:trPr>
          <w:trHeight w:val="372"/>
        </w:trPr>
        <w:tc>
          <w:tcPr>
            <w:tcW w:w="0" w:type="auto"/>
          </w:tcPr>
          <w:p w:rsidR="0062156F" w:rsidRPr="00705CC0" w:rsidRDefault="0062156F" w:rsidP="00A46417">
            <w:pPr>
              <w:pStyle w:val="TableParagraph"/>
              <w:spacing w:before="45"/>
              <w:ind w:left="336" w:right="812"/>
              <w:jc w:val="center"/>
              <w:rPr>
                <w:rFonts w:ascii="Times New Roman" w:hAnsi="Times New Roman" w:cs="Times New Roman"/>
                <w:sz w:val="24"/>
                <w:szCs w:val="24"/>
              </w:rPr>
            </w:pPr>
            <w:r w:rsidRPr="00705CC0">
              <w:rPr>
                <w:rFonts w:ascii="Times New Roman" w:hAnsi="Times New Roman" w:cs="Times New Roman"/>
                <w:sz w:val="24"/>
                <w:szCs w:val="24"/>
              </w:rPr>
              <w:t>Fort Meade</w:t>
            </w:r>
            <w:r w:rsidR="00A46417" w:rsidRPr="00705CC0">
              <w:rPr>
                <w:rFonts w:ascii="Times New Roman" w:hAnsi="Times New Roman" w:cs="Times New Roman"/>
                <w:sz w:val="24"/>
                <w:szCs w:val="24"/>
              </w:rPr>
              <w:t>/Odenton</w:t>
            </w:r>
          </w:p>
        </w:tc>
        <w:tc>
          <w:tcPr>
            <w:tcW w:w="0" w:type="auto"/>
          </w:tcPr>
          <w:p w:rsidR="0062156F" w:rsidRPr="00705CC0" w:rsidRDefault="0062156F" w:rsidP="00A46417">
            <w:pPr>
              <w:pStyle w:val="TableParagraph"/>
              <w:spacing w:before="45"/>
              <w:ind w:left="832" w:hanging="85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0" w:type="auto"/>
          </w:tcPr>
          <w:p w:rsidR="0062156F" w:rsidRPr="00705CC0" w:rsidRDefault="0062156F" w:rsidP="00A46417">
            <w:pPr>
              <w:pStyle w:val="TableParagraph"/>
              <w:spacing w:before="45"/>
              <w:ind w:left="832" w:right="812"/>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62156F" w:rsidRPr="00705CC0" w:rsidTr="00A46417">
        <w:trPr>
          <w:trHeight w:val="372"/>
        </w:trPr>
        <w:tc>
          <w:tcPr>
            <w:tcW w:w="0" w:type="auto"/>
          </w:tcPr>
          <w:p w:rsidR="0062156F" w:rsidRPr="00705CC0" w:rsidRDefault="0062156F" w:rsidP="00A46417">
            <w:pPr>
              <w:pStyle w:val="TableParagraph"/>
              <w:spacing w:before="45"/>
              <w:ind w:left="832" w:right="812"/>
              <w:jc w:val="center"/>
              <w:rPr>
                <w:rFonts w:ascii="Times New Roman" w:hAnsi="Times New Roman" w:cs="Times New Roman"/>
                <w:sz w:val="24"/>
                <w:szCs w:val="24"/>
              </w:rPr>
            </w:pPr>
            <w:r w:rsidRPr="00705CC0">
              <w:rPr>
                <w:rFonts w:ascii="Times New Roman" w:hAnsi="Times New Roman" w:cs="Times New Roman"/>
                <w:sz w:val="24"/>
                <w:szCs w:val="24"/>
              </w:rPr>
              <w:t>Glen Burnie</w:t>
            </w:r>
            <w:r w:rsidR="00A46417" w:rsidRPr="00705CC0">
              <w:rPr>
                <w:rFonts w:ascii="Times New Roman" w:hAnsi="Times New Roman" w:cs="Times New Roman"/>
                <w:sz w:val="24"/>
                <w:szCs w:val="24"/>
              </w:rPr>
              <w:t>/Cromwell</w:t>
            </w:r>
          </w:p>
        </w:tc>
        <w:tc>
          <w:tcPr>
            <w:tcW w:w="0" w:type="auto"/>
          </w:tcPr>
          <w:p w:rsidR="0062156F" w:rsidRPr="00705CC0" w:rsidRDefault="0062156F" w:rsidP="00A46417">
            <w:pPr>
              <w:pStyle w:val="TableParagraph"/>
              <w:spacing w:before="45"/>
              <w:ind w:left="832" w:hanging="856"/>
              <w:jc w:val="center"/>
              <w:rPr>
                <w:rFonts w:ascii="Times New Roman" w:hAnsi="Times New Roman" w:cs="Times New Roman"/>
                <w:sz w:val="24"/>
                <w:szCs w:val="24"/>
              </w:rPr>
            </w:pPr>
          </w:p>
        </w:tc>
        <w:tc>
          <w:tcPr>
            <w:tcW w:w="0" w:type="auto"/>
          </w:tcPr>
          <w:p w:rsidR="0062156F" w:rsidRPr="00705CC0" w:rsidRDefault="0062156F" w:rsidP="00A46417">
            <w:pPr>
              <w:pStyle w:val="TableParagraph"/>
              <w:spacing w:before="45"/>
              <w:ind w:left="832" w:right="812"/>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62156F" w:rsidRPr="00705CC0" w:rsidTr="00A46417">
        <w:trPr>
          <w:trHeight w:val="372"/>
        </w:trPr>
        <w:tc>
          <w:tcPr>
            <w:tcW w:w="0" w:type="auto"/>
          </w:tcPr>
          <w:p w:rsidR="0062156F" w:rsidRPr="00705CC0" w:rsidRDefault="00A46417" w:rsidP="00A46417">
            <w:pPr>
              <w:pStyle w:val="TableParagraph"/>
              <w:spacing w:before="45"/>
              <w:ind w:left="832" w:right="812"/>
              <w:jc w:val="center"/>
              <w:rPr>
                <w:rFonts w:ascii="Times New Roman" w:hAnsi="Times New Roman" w:cs="Times New Roman"/>
                <w:sz w:val="24"/>
                <w:szCs w:val="24"/>
              </w:rPr>
            </w:pPr>
            <w:r w:rsidRPr="00705CC0">
              <w:rPr>
                <w:rFonts w:ascii="Times New Roman" w:hAnsi="Times New Roman" w:cs="Times New Roman"/>
                <w:sz w:val="24"/>
                <w:szCs w:val="24"/>
              </w:rPr>
              <w:t>Parol (Annapolis Mall)</w:t>
            </w:r>
          </w:p>
        </w:tc>
        <w:tc>
          <w:tcPr>
            <w:tcW w:w="0" w:type="auto"/>
          </w:tcPr>
          <w:p w:rsidR="0062156F" w:rsidRPr="00705CC0" w:rsidRDefault="0062156F" w:rsidP="00A46417">
            <w:pPr>
              <w:pStyle w:val="TableParagraph"/>
              <w:spacing w:before="45"/>
              <w:ind w:left="832" w:hanging="856"/>
              <w:jc w:val="center"/>
              <w:rPr>
                <w:rFonts w:ascii="Times New Roman" w:hAnsi="Times New Roman" w:cs="Times New Roman"/>
                <w:sz w:val="24"/>
                <w:szCs w:val="24"/>
              </w:rPr>
            </w:pPr>
          </w:p>
        </w:tc>
        <w:tc>
          <w:tcPr>
            <w:tcW w:w="0" w:type="auto"/>
          </w:tcPr>
          <w:p w:rsidR="0062156F" w:rsidRPr="00705CC0" w:rsidRDefault="0062156F" w:rsidP="00A46417">
            <w:pPr>
              <w:pStyle w:val="TableParagraph"/>
              <w:spacing w:before="45"/>
              <w:ind w:left="832" w:right="812"/>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62156F" w:rsidRPr="00705CC0" w:rsidTr="00A46417">
        <w:trPr>
          <w:trHeight w:val="372"/>
        </w:trPr>
        <w:tc>
          <w:tcPr>
            <w:tcW w:w="0" w:type="auto"/>
          </w:tcPr>
          <w:p w:rsidR="0062156F" w:rsidRPr="00705CC0" w:rsidRDefault="00A46417" w:rsidP="00A46417">
            <w:pPr>
              <w:pStyle w:val="TableParagraph"/>
              <w:spacing w:before="45"/>
              <w:ind w:left="832" w:right="812"/>
              <w:jc w:val="center"/>
              <w:rPr>
                <w:rFonts w:ascii="Times New Roman" w:hAnsi="Times New Roman" w:cs="Times New Roman"/>
                <w:sz w:val="24"/>
                <w:szCs w:val="24"/>
              </w:rPr>
            </w:pPr>
            <w:r w:rsidRPr="00705CC0">
              <w:rPr>
                <w:rFonts w:ascii="Times New Roman" w:hAnsi="Times New Roman" w:cs="Times New Roman"/>
                <w:sz w:val="24"/>
                <w:szCs w:val="24"/>
              </w:rPr>
              <w:t>Pasadena</w:t>
            </w:r>
          </w:p>
        </w:tc>
        <w:tc>
          <w:tcPr>
            <w:tcW w:w="0" w:type="auto"/>
          </w:tcPr>
          <w:p w:rsidR="0062156F" w:rsidRPr="00705CC0" w:rsidRDefault="0062156F" w:rsidP="00A46417">
            <w:pPr>
              <w:pStyle w:val="TableParagraph"/>
              <w:spacing w:before="45"/>
              <w:ind w:left="832" w:hanging="856"/>
              <w:jc w:val="center"/>
              <w:rPr>
                <w:rFonts w:ascii="Times New Roman" w:hAnsi="Times New Roman" w:cs="Times New Roman"/>
                <w:sz w:val="24"/>
                <w:szCs w:val="24"/>
              </w:rPr>
            </w:pPr>
          </w:p>
        </w:tc>
        <w:tc>
          <w:tcPr>
            <w:tcW w:w="0" w:type="auto"/>
          </w:tcPr>
          <w:p w:rsidR="0062156F" w:rsidRPr="00705CC0" w:rsidRDefault="0062156F" w:rsidP="00A46417">
            <w:pPr>
              <w:pStyle w:val="TableParagraph"/>
              <w:spacing w:before="45"/>
              <w:ind w:left="832" w:right="812"/>
              <w:jc w:val="center"/>
              <w:rPr>
                <w:rFonts w:ascii="Times New Roman" w:hAnsi="Times New Roman" w:cs="Times New Roman"/>
                <w:sz w:val="24"/>
                <w:szCs w:val="24"/>
              </w:rPr>
            </w:pPr>
            <w:r w:rsidRPr="00705CC0">
              <w:rPr>
                <w:rFonts w:ascii="Times New Roman" w:hAnsi="Times New Roman" w:cs="Times New Roman"/>
                <w:sz w:val="24"/>
                <w:szCs w:val="24"/>
              </w:rPr>
              <w:t>X</w:t>
            </w:r>
          </w:p>
        </w:tc>
      </w:tr>
    </w:tbl>
    <w:p w:rsidR="0062156F" w:rsidRPr="00705CC0" w:rsidRDefault="0062156F" w:rsidP="0062156F">
      <w:pPr>
        <w:spacing w:before="68"/>
        <w:ind w:left="1530" w:right="1440"/>
        <w:rPr>
          <w:rFonts w:ascii="Times New Roman" w:hAnsi="Times New Roman" w:cs="Times New Roman"/>
          <w:sz w:val="24"/>
          <w:szCs w:val="24"/>
        </w:rPr>
      </w:pPr>
    </w:p>
    <w:p w:rsidR="00B54626" w:rsidRPr="00705CC0" w:rsidRDefault="00B705D9" w:rsidP="0062156F">
      <w:pPr>
        <w:spacing w:before="68"/>
        <w:ind w:left="1440" w:right="1440"/>
        <w:rPr>
          <w:rFonts w:ascii="Times New Roman" w:hAnsi="Times New Roman" w:cs="Times New Roman"/>
          <w:sz w:val="24"/>
          <w:szCs w:val="24"/>
        </w:rPr>
        <w:sectPr w:rsidR="00B54626" w:rsidRPr="00705CC0" w:rsidSect="00346F15">
          <w:headerReference w:type="even" r:id="rId35"/>
          <w:headerReference w:type="default" r:id="rId36"/>
          <w:pgSz w:w="12240" w:h="15840"/>
          <w:pgMar w:top="720" w:right="720" w:bottom="720" w:left="720" w:header="461" w:footer="0" w:gutter="0"/>
          <w:cols w:space="720"/>
        </w:sectPr>
      </w:pPr>
      <w:r w:rsidRPr="00705CC0">
        <w:rPr>
          <w:rFonts w:ascii="Times New Roman" w:hAnsi="Times New Roman" w:cs="Times New Roman"/>
          <w:sz w:val="24"/>
          <w:szCs w:val="24"/>
        </w:rPr>
        <w:t>Small Area Plans and</w:t>
      </w:r>
      <w:r w:rsidR="00A46417" w:rsidRPr="00705CC0">
        <w:rPr>
          <w:rFonts w:ascii="Times New Roman" w:hAnsi="Times New Roman" w:cs="Times New Roman"/>
          <w:sz w:val="24"/>
          <w:szCs w:val="24"/>
        </w:rPr>
        <w:t xml:space="preserve"> Shared Mobility</w:t>
      </w:r>
      <w:r w:rsidR="00C910B6" w:rsidRPr="00705CC0">
        <w:rPr>
          <w:rFonts w:ascii="Times New Roman" w:hAnsi="Times New Roman" w:cs="Times New Roman"/>
          <w:sz w:val="24"/>
          <w:szCs w:val="24"/>
        </w:rPr>
        <w:tab/>
      </w:r>
    </w:p>
    <w:p w:rsidR="00B54626" w:rsidRPr="00705CC0" w:rsidRDefault="00B54626">
      <w:pPr>
        <w:pStyle w:val="BodyText"/>
        <w:rPr>
          <w:rFonts w:ascii="Times New Roman" w:hAnsi="Times New Roman" w:cs="Times New Roman"/>
          <w:b/>
          <w:i/>
          <w:sz w:val="20"/>
        </w:rPr>
      </w:pPr>
    </w:p>
    <w:p w:rsidR="00B54626" w:rsidRPr="00705CC0" w:rsidRDefault="00B54626" w:rsidP="0062156F">
      <w:pPr>
        <w:pStyle w:val="TableParagraph"/>
        <w:spacing w:before="45"/>
        <w:ind w:left="832" w:right="812"/>
        <w:rPr>
          <w:rFonts w:ascii="Times New Roman" w:hAnsi="Times New Roman" w:cs="Times New Roman"/>
          <w:sz w:val="24"/>
          <w:szCs w:val="24"/>
        </w:rPr>
      </w:pPr>
    </w:p>
    <w:p w:rsidR="00B54626" w:rsidRPr="00705CC0" w:rsidRDefault="00C910B6" w:rsidP="0062156F">
      <w:pPr>
        <w:pStyle w:val="TableParagraph"/>
        <w:spacing w:before="45"/>
        <w:ind w:left="832" w:right="1440"/>
        <w:rPr>
          <w:rFonts w:ascii="Times New Roman" w:hAnsi="Times New Roman" w:cs="Times New Roman"/>
          <w:sz w:val="24"/>
          <w:szCs w:val="24"/>
        </w:rPr>
      </w:pPr>
      <w:r w:rsidRPr="00705CC0">
        <w:rPr>
          <w:rFonts w:ascii="Times New Roman" w:hAnsi="Times New Roman" w:cs="Times New Roman"/>
          <w:sz w:val="24"/>
          <w:szCs w:val="24"/>
        </w:rPr>
        <w:t>Improvements to Existing Rail Corridors</w:t>
      </w:r>
    </w:p>
    <w:p w:rsidR="0062156F" w:rsidRPr="00705CC0" w:rsidRDefault="00C910B6" w:rsidP="00CE03D9">
      <w:pPr>
        <w:pStyle w:val="TableParagraph"/>
        <w:numPr>
          <w:ilvl w:val="0"/>
          <w:numId w:val="61"/>
        </w:numPr>
        <w:spacing w:before="45"/>
        <w:ind w:right="1440"/>
        <w:rPr>
          <w:rFonts w:ascii="Times New Roman" w:hAnsi="Times New Roman" w:cs="Times New Roman"/>
          <w:sz w:val="24"/>
          <w:szCs w:val="24"/>
        </w:rPr>
      </w:pPr>
      <w:r w:rsidRPr="00705CC0">
        <w:rPr>
          <w:rFonts w:ascii="Times New Roman" w:hAnsi="Times New Roman" w:cs="Times New Roman"/>
          <w:sz w:val="24"/>
          <w:szCs w:val="24"/>
        </w:rPr>
        <w:t>Construct a fourth track between Odenton and Halethorpe on the MARC Penn Line</w:t>
      </w:r>
    </w:p>
    <w:p w:rsidR="00B54626" w:rsidRPr="00705CC0" w:rsidRDefault="00C910B6" w:rsidP="00CE03D9">
      <w:pPr>
        <w:pStyle w:val="TableParagraph"/>
        <w:numPr>
          <w:ilvl w:val="0"/>
          <w:numId w:val="61"/>
        </w:numPr>
        <w:spacing w:before="45"/>
        <w:ind w:right="1440"/>
        <w:rPr>
          <w:rFonts w:ascii="Times New Roman" w:hAnsi="Times New Roman" w:cs="Times New Roman"/>
          <w:sz w:val="24"/>
          <w:szCs w:val="24"/>
        </w:rPr>
      </w:pPr>
      <w:r w:rsidRPr="00705CC0">
        <w:rPr>
          <w:rFonts w:ascii="Times New Roman" w:hAnsi="Times New Roman" w:cs="Times New Roman"/>
          <w:sz w:val="24"/>
          <w:szCs w:val="24"/>
        </w:rPr>
        <w:t>Remove at-grade crossings on the MARC Camden Line</w:t>
      </w:r>
    </w:p>
    <w:p w:rsidR="0062156F" w:rsidRPr="00705CC0" w:rsidRDefault="0062156F" w:rsidP="0062156F">
      <w:pPr>
        <w:pStyle w:val="TableParagraph"/>
        <w:spacing w:before="45"/>
        <w:ind w:left="832" w:right="1440"/>
        <w:rPr>
          <w:rFonts w:ascii="Times New Roman" w:hAnsi="Times New Roman" w:cs="Times New Roman"/>
          <w:sz w:val="24"/>
          <w:szCs w:val="24"/>
        </w:rPr>
      </w:pPr>
    </w:p>
    <w:p w:rsidR="00B54626" w:rsidRPr="00705CC0" w:rsidRDefault="00C910B6" w:rsidP="0062156F">
      <w:pPr>
        <w:pStyle w:val="TableParagraph"/>
        <w:spacing w:before="45"/>
        <w:ind w:left="832" w:right="1440"/>
        <w:rPr>
          <w:rFonts w:ascii="Times New Roman" w:hAnsi="Times New Roman" w:cs="Times New Roman"/>
          <w:sz w:val="24"/>
          <w:szCs w:val="24"/>
        </w:rPr>
      </w:pPr>
      <w:r w:rsidRPr="00705CC0">
        <w:rPr>
          <w:rFonts w:ascii="Times New Roman" w:hAnsi="Times New Roman" w:cs="Times New Roman"/>
          <w:sz w:val="24"/>
          <w:szCs w:val="24"/>
        </w:rPr>
        <w:t>Transit Hubs</w:t>
      </w:r>
    </w:p>
    <w:p w:rsidR="00A46417" w:rsidRPr="00705CC0" w:rsidRDefault="00A46417" w:rsidP="00CE03D9">
      <w:pPr>
        <w:pStyle w:val="TableParagraph"/>
        <w:numPr>
          <w:ilvl w:val="0"/>
          <w:numId w:val="62"/>
        </w:numPr>
        <w:spacing w:before="45"/>
        <w:ind w:right="1440"/>
        <w:rPr>
          <w:rFonts w:ascii="Times New Roman" w:hAnsi="Times New Roman" w:cs="Times New Roman"/>
          <w:sz w:val="24"/>
          <w:szCs w:val="24"/>
        </w:rPr>
      </w:pPr>
      <w:r w:rsidRPr="00705CC0">
        <w:rPr>
          <w:rFonts w:ascii="Times New Roman" w:hAnsi="Times New Roman" w:cs="Times New Roman"/>
          <w:sz w:val="24"/>
          <w:szCs w:val="24"/>
        </w:rPr>
        <w:t>Arundel Mills</w:t>
      </w:r>
    </w:p>
    <w:p w:rsidR="00A46417" w:rsidRPr="00705CC0" w:rsidRDefault="00A46417" w:rsidP="00CE03D9">
      <w:pPr>
        <w:pStyle w:val="TableParagraph"/>
        <w:numPr>
          <w:ilvl w:val="0"/>
          <w:numId w:val="62"/>
        </w:numPr>
        <w:spacing w:before="45"/>
        <w:ind w:right="1440"/>
        <w:rPr>
          <w:rFonts w:ascii="Times New Roman" w:hAnsi="Times New Roman" w:cs="Times New Roman"/>
          <w:sz w:val="24"/>
          <w:szCs w:val="24"/>
        </w:rPr>
      </w:pPr>
      <w:r w:rsidRPr="00705CC0">
        <w:rPr>
          <w:rFonts w:ascii="Times New Roman" w:hAnsi="Times New Roman" w:cs="Times New Roman"/>
          <w:sz w:val="24"/>
          <w:szCs w:val="24"/>
        </w:rPr>
        <w:t xml:space="preserve">BWI Airport </w:t>
      </w:r>
    </w:p>
    <w:p w:rsidR="00A46417" w:rsidRPr="00705CC0" w:rsidRDefault="00A46417" w:rsidP="00CE03D9">
      <w:pPr>
        <w:pStyle w:val="TableParagraph"/>
        <w:numPr>
          <w:ilvl w:val="0"/>
          <w:numId w:val="62"/>
        </w:numPr>
        <w:spacing w:before="45"/>
        <w:ind w:right="1440"/>
        <w:rPr>
          <w:rFonts w:ascii="Times New Roman" w:hAnsi="Times New Roman" w:cs="Times New Roman"/>
          <w:sz w:val="24"/>
          <w:szCs w:val="24"/>
        </w:rPr>
      </w:pPr>
      <w:r w:rsidRPr="00705CC0">
        <w:rPr>
          <w:rFonts w:ascii="Times New Roman" w:hAnsi="Times New Roman" w:cs="Times New Roman"/>
          <w:sz w:val="24"/>
          <w:szCs w:val="24"/>
        </w:rPr>
        <w:t xml:space="preserve">Glen Burnie/Cromwell </w:t>
      </w:r>
    </w:p>
    <w:p w:rsidR="00A46417" w:rsidRPr="00705CC0" w:rsidRDefault="00A46417" w:rsidP="00CE03D9">
      <w:pPr>
        <w:pStyle w:val="TableParagraph"/>
        <w:numPr>
          <w:ilvl w:val="0"/>
          <w:numId w:val="62"/>
        </w:numPr>
        <w:spacing w:before="45"/>
        <w:ind w:right="1440"/>
        <w:rPr>
          <w:rFonts w:ascii="Times New Roman" w:hAnsi="Times New Roman" w:cs="Times New Roman"/>
          <w:sz w:val="24"/>
          <w:szCs w:val="24"/>
        </w:rPr>
      </w:pPr>
      <w:r w:rsidRPr="00705CC0">
        <w:rPr>
          <w:rFonts w:ascii="Times New Roman" w:hAnsi="Times New Roman" w:cs="Times New Roman"/>
          <w:sz w:val="24"/>
          <w:szCs w:val="24"/>
        </w:rPr>
        <w:t>Parole (Annapolis Mall)</w:t>
      </w:r>
    </w:p>
    <w:p w:rsidR="0062156F" w:rsidRPr="00705CC0" w:rsidRDefault="0062156F" w:rsidP="0062156F">
      <w:pPr>
        <w:pStyle w:val="TableParagraph"/>
        <w:spacing w:before="45"/>
        <w:ind w:left="832" w:right="1440"/>
        <w:rPr>
          <w:rFonts w:ascii="Times New Roman" w:hAnsi="Times New Roman" w:cs="Times New Roman"/>
          <w:sz w:val="24"/>
          <w:szCs w:val="24"/>
        </w:rPr>
      </w:pPr>
    </w:p>
    <w:p w:rsidR="00B54626" w:rsidRPr="00705CC0" w:rsidRDefault="00C910B6" w:rsidP="0062156F">
      <w:pPr>
        <w:pStyle w:val="TableParagraph"/>
        <w:spacing w:before="45"/>
        <w:ind w:left="832" w:right="1440"/>
        <w:rPr>
          <w:rFonts w:ascii="Times New Roman" w:hAnsi="Times New Roman" w:cs="Times New Roman"/>
          <w:sz w:val="24"/>
          <w:szCs w:val="24"/>
        </w:rPr>
      </w:pPr>
      <w:r w:rsidRPr="00705CC0">
        <w:rPr>
          <w:rFonts w:ascii="Times New Roman" w:hAnsi="Times New Roman" w:cs="Times New Roman"/>
          <w:sz w:val="24"/>
          <w:szCs w:val="24"/>
        </w:rPr>
        <w:t>Transit-Oriented Development</w:t>
      </w:r>
    </w:p>
    <w:p w:rsidR="00B54626" w:rsidRPr="00705CC0" w:rsidRDefault="00C910B6" w:rsidP="00CE03D9">
      <w:pPr>
        <w:pStyle w:val="TableParagraph"/>
        <w:numPr>
          <w:ilvl w:val="0"/>
          <w:numId w:val="63"/>
        </w:numPr>
        <w:spacing w:before="45"/>
        <w:ind w:right="1440"/>
        <w:rPr>
          <w:rFonts w:ascii="Times New Roman" w:hAnsi="Times New Roman" w:cs="Times New Roman"/>
          <w:sz w:val="24"/>
          <w:szCs w:val="24"/>
        </w:rPr>
      </w:pPr>
      <w:r w:rsidRPr="00705CC0">
        <w:rPr>
          <w:rFonts w:ascii="Times New Roman" w:hAnsi="Times New Roman" w:cs="Times New Roman"/>
          <w:sz w:val="24"/>
          <w:szCs w:val="24"/>
        </w:rPr>
        <w:t>BWI Business District</w:t>
      </w:r>
    </w:p>
    <w:p w:rsidR="00B54626" w:rsidRPr="00705CC0" w:rsidRDefault="00C910B6" w:rsidP="00CE03D9">
      <w:pPr>
        <w:pStyle w:val="TableParagraph"/>
        <w:numPr>
          <w:ilvl w:val="0"/>
          <w:numId w:val="63"/>
        </w:numPr>
        <w:spacing w:before="45"/>
        <w:ind w:right="1440"/>
        <w:rPr>
          <w:rFonts w:ascii="Times New Roman" w:hAnsi="Times New Roman" w:cs="Times New Roman"/>
          <w:sz w:val="24"/>
          <w:szCs w:val="24"/>
        </w:rPr>
      </w:pPr>
      <w:r w:rsidRPr="00705CC0">
        <w:rPr>
          <w:rFonts w:ascii="Times New Roman" w:hAnsi="Times New Roman" w:cs="Times New Roman"/>
          <w:sz w:val="24"/>
          <w:szCs w:val="24"/>
        </w:rPr>
        <w:t>BWI Rail Station</w:t>
      </w:r>
    </w:p>
    <w:p w:rsidR="00B54626" w:rsidRPr="00705CC0" w:rsidRDefault="00C910B6" w:rsidP="00CE03D9">
      <w:pPr>
        <w:pStyle w:val="TableParagraph"/>
        <w:numPr>
          <w:ilvl w:val="0"/>
          <w:numId w:val="63"/>
        </w:numPr>
        <w:spacing w:before="45"/>
        <w:ind w:right="1440"/>
        <w:rPr>
          <w:rFonts w:ascii="Times New Roman" w:hAnsi="Times New Roman" w:cs="Times New Roman"/>
          <w:sz w:val="24"/>
          <w:szCs w:val="24"/>
        </w:rPr>
      </w:pPr>
      <w:r w:rsidRPr="00705CC0">
        <w:rPr>
          <w:rFonts w:ascii="Times New Roman" w:hAnsi="Times New Roman" w:cs="Times New Roman"/>
          <w:sz w:val="24"/>
          <w:szCs w:val="24"/>
        </w:rPr>
        <w:t>Glen Burnie</w:t>
      </w:r>
      <w:r w:rsidR="00A46417" w:rsidRPr="00705CC0">
        <w:rPr>
          <w:rFonts w:ascii="Times New Roman" w:hAnsi="Times New Roman" w:cs="Times New Roman"/>
          <w:sz w:val="24"/>
          <w:szCs w:val="24"/>
        </w:rPr>
        <w:t>/Cromwell</w:t>
      </w:r>
    </w:p>
    <w:p w:rsidR="00B54626" w:rsidRPr="00705CC0" w:rsidRDefault="00C910B6" w:rsidP="00CE03D9">
      <w:pPr>
        <w:pStyle w:val="TableParagraph"/>
        <w:numPr>
          <w:ilvl w:val="0"/>
          <w:numId w:val="63"/>
        </w:numPr>
        <w:spacing w:before="45"/>
        <w:ind w:right="1440"/>
        <w:rPr>
          <w:rFonts w:ascii="Times New Roman" w:hAnsi="Times New Roman" w:cs="Times New Roman"/>
        </w:rPr>
        <w:sectPr w:rsidR="00B54626" w:rsidRPr="00705CC0" w:rsidSect="00346F15">
          <w:pgSz w:w="12240" w:h="15840"/>
          <w:pgMar w:top="720" w:right="720" w:bottom="720" w:left="720" w:header="461" w:footer="0" w:gutter="0"/>
          <w:cols w:space="720"/>
        </w:sectPr>
      </w:pPr>
      <w:r w:rsidRPr="00705CC0">
        <w:rPr>
          <w:rFonts w:ascii="Times New Roman" w:hAnsi="Times New Roman" w:cs="Times New Roman"/>
          <w:sz w:val="24"/>
          <w:szCs w:val="24"/>
        </w:rPr>
        <w:t>Odenton</w:t>
      </w:r>
    </w:p>
    <w:p w:rsidR="00B54626" w:rsidRPr="00705CC0" w:rsidRDefault="00B54626">
      <w:pPr>
        <w:pStyle w:val="BodyText"/>
        <w:rPr>
          <w:rFonts w:ascii="Times New Roman" w:hAnsi="Times New Roman" w:cs="Times New Roman"/>
          <w:b/>
          <w:i/>
          <w:sz w:val="20"/>
        </w:rPr>
      </w:pPr>
    </w:p>
    <w:p w:rsidR="00B54626" w:rsidRPr="00705CC0" w:rsidRDefault="00B54626">
      <w:pPr>
        <w:pStyle w:val="BodyText"/>
        <w:spacing w:before="2"/>
        <w:rPr>
          <w:rFonts w:ascii="Times New Roman" w:hAnsi="Times New Roman" w:cs="Times New Roman"/>
          <w:b/>
          <w:i/>
          <w:sz w:val="13"/>
        </w:rPr>
      </w:pPr>
    </w:p>
    <w:p w:rsidR="00B54626" w:rsidRPr="00705CC0" w:rsidRDefault="0062156F" w:rsidP="0062156F">
      <w:pPr>
        <w:pStyle w:val="Heading4"/>
        <w:rPr>
          <w:rFonts w:ascii="Times New Roman" w:hAnsi="Times New Roman" w:cs="Times New Roman"/>
        </w:rPr>
      </w:pPr>
      <w:r w:rsidRPr="00705CC0">
        <w:rPr>
          <w:rFonts w:ascii="Times New Roman" w:hAnsi="Times New Roman" w:cs="Times New Roman"/>
        </w:rPr>
        <w:t>Baltimore City</w:t>
      </w:r>
    </w:p>
    <w:p w:rsidR="00B54626" w:rsidRPr="00705CC0" w:rsidRDefault="00B54626">
      <w:pPr>
        <w:pStyle w:val="BodyText"/>
        <w:spacing w:before="3"/>
        <w:rPr>
          <w:rFonts w:ascii="Times New Roman" w:hAnsi="Times New Roman" w:cs="Times New Roman"/>
          <w:b/>
          <w:i/>
          <w:sz w:val="17"/>
        </w:rPr>
      </w:pPr>
    </w:p>
    <w:p w:rsidR="00B54626" w:rsidRPr="00705CC0" w:rsidRDefault="00C910B6">
      <w:pPr>
        <w:spacing w:before="50"/>
        <w:ind w:left="1517"/>
        <w:rPr>
          <w:rFonts w:ascii="Times New Roman" w:hAnsi="Times New Roman" w:cs="Times New Roman"/>
          <w:sz w:val="24"/>
          <w:szCs w:val="24"/>
        </w:rPr>
      </w:pPr>
      <w:r w:rsidRPr="00705CC0">
        <w:rPr>
          <w:rFonts w:ascii="Times New Roman" w:hAnsi="Times New Roman" w:cs="Times New Roman"/>
          <w:sz w:val="24"/>
          <w:szCs w:val="24"/>
        </w:rPr>
        <w:t>Improvements to Fixed-Route Services</w:t>
      </w:r>
    </w:p>
    <w:tbl>
      <w:tblPr>
        <w:tblStyle w:val="TableGrid"/>
        <w:tblW w:w="0" w:type="auto"/>
        <w:tblInd w:w="1418" w:type="dxa"/>
        <w:tblLayout w:type="fixed"/>
        <w:tblLook w:val="01E0" w:firstRow="1" w:lastRow="1" w:firstColumn="1" w:lastColumn="1" w:noHBand="0" w:noVBand="0"/>
        <w:tblCaption w:val="Improvements to Fixed-Route Services"/>
        <w:tblDescription w:val="Areas are listed by the improvements they will receive."/>
      </w:tblPr>
      <w:tblGrid>
        <w:gridCol w:w="3415"/>
        <w:gridCol w:w="1350"/>
        <w:gridCol w:w="2408"/>
        <w:gridCol w:w="2221"/>
      </w:tblGrid>
      <w:tr w:rsidR="00A51C89" w:rsidRPr="00705CC0" w:rsidTr="00C54DF3">
        <w:trPr>
          <w:trHeight w:val="412"/>
          <w:tblHeader/>
        </w:trPr>
        <w:tc>
          <w:tcPr>
            <w:tcW w:w="3415" w:type="dxa"/>
          </w:tcPr>
          <w:p w:rsidR="002C0293" w:rsidRPr="00705CC0" w:rsidRDefault="002C0293" w:rsidP="002C0293">
            <w:pPr>
              <w:pStyle w:val="TableParagraph"/>
              <w:spacing w:before="40" w:line="352" w:lineRule="exact"/>
              <w:ind w:left="486" w:right="457"/>
              <w:jc w:val="center"/>
              <w:rPr>
                <w:rFonts w:ascii="Times New Roman" w:hAnsi="Times New Roman" w:cs="Times New Roman"/>
                <w:sz w:val="24"/>
                <w:szCs w:val="24"/>
              </w:rPr>
            </w:pPr>
            <w:r w:rsidRPr="00705CC0">
              <w:rPr>
                <w:rFonts w:ascii="Times New Roman" w:hAnsi="Times New Roman" w:cs="Times New Roman"/>
                <w:sz w:val="24"/>
                <w:szCs w:val="24"/>
              </w:rPr>
              <w:t>Area Name</w:t>
            </w:r>
          </w:p>
        </w:tc>
        <w:tc>
          <w:tcPr>
            <w:tcW w:w="1350" w:type="dxa"/>
          </w:tcPr>
          <w:p w:rsidR="002C0293" w:rsidRPr="00705CC0" w:rsidRDefault="002C0293" w:rsidP="002C0293">
            <w:pPr>
              <w:pStyle w:val="TableParagraph"/>
              <w:spacing w:before="40" w:line="352" w:lineRule="exact"/>
              <w:ind w:left="0" w:right="72"/>
              <w:jc w:val="center"/>
              <w:rPr>
                <w:rFonts w:ascii="Times New Roman" w:hAnsi="Times New Roman" w:cs="Times New Roman"/>
                <w:sz w:val="24"/>
                <w:szCs w:val="24"/>
              </w:rPr>
            </w:pPr>
            <w:r w:rsidRPr="00705CC0">
              <w:rPr>
                <w:rFonts w:ascii="Times New Roman" w:hAnsi="Times New Roman" w:cs="Times New Roman"/>
                <w:sz w:val="24"/>
                <w:szCs w:val="24"/>
              </w:rPr>
              <w:t>Peak</w:t>
            </w:r>
          </w:p>
        </w:tc>
        <w:tc>
          <w:tcPr>
            <w:tcW w:w="2408" w:type="dxa"/>
          </w:tcPr>
          <w:p w:rsidR="002C0293" w:rsidRPr="00705CC0" w:rsidRDefault="002C0293" w:rsidP="002C0293">
            <w:pPr>
              <w:pStyle w:val="TableParagraph"/>
              <w:spacing w:before="40" w:line="352" w:lineRule="exact"/>
              <w:ind w:left="74" w:right="141"/>
              <w:jc w:val="center"/>
              <w:rPr>
                <w:rFonts w:ascii="Times New Roman" w:hAnsi="Times New Roman" w:cs="Times New Roman"/>
                <w:sz w:val="24"/>
                <w:szCs w:val="24"/>
              </w:rPr>
            </w:pPr>
            <w:r w:rsidRPr="00705CC0">
              <w:rPr>
                <w:rFonts w:ascii="Times New Roman" w:hAnsi="Times New Roman" w:cs="Times New Roman"/>
                <w:sz w:val="24"/>
                <w:szCs w:val="24"/>
              </w:rPr>
              <w:t>Off Peak</w:t>
            </w:r>
          </w:p>
        </w:tc>
        <w:tc>
          <w:tcPr>
            <w:tcW w:w="2221" w:type="dxa"/>
          </w:tcPr>
          <w:p w:rsidR="002C0293" w:rsidRPr="00705CC0" w:rsidRDefault="002C0293" w:rsidP="002C0293">
            <w:pPr>
              <w:pStyle w:val="TableParagraph"/>
              <w:spacing w:before="40" w:line="352" w:lineRule="exact"/>
              <w:ind w:left="506" w:right="498"/>
              <w:jc w:val="center"/>
              <w:rPr>
                <w:rFonts w:ascii="Times New Roman" w:hAnsi="Times New Roman" w:cs="Times New Roman"/>
                <w:sz w:val="24"/>
                <w:szCs w:val="24"/>
              </w:rPr>
            </w:pPr>
            <w:r w:rsidRPr="00705CC0">
              <w:rPr>
                <w:rFonts w:ascii="Times New Roman" w:hAnsi="Times New Roman" w:cs="Times New Roman"/>
                <w:sz w:val="24"/>
                <w:szCs w:val="24"/>
              </w:rPr>
              <w:t>Weekend</w:t>
            </w:r>
          </w:p>
        </w:tc>
      </w:tr>
      <w:tr w:rsidR="002C0293" w:rsidRPr="00705CC0" w:rsidTr="002C0293">
        <w:trPr>
          <w:trHeight w:val="372"/>
        </w:trPr>
        <w:tc>
          <w:tcPr>
            <w:tcW w:w="3415" w:type="dxa"/>
          </w:tcPr>
          <w:p w:rsidR="002C0293" w:rsidRPr="00705CC0" w:rsidRDefault="002C0293" w:rsidP="002C0293">
            <w:pPr>
              <w:pStyle w:val="TableParagraph"/>
              <w:spacing w:before="74" w:line="279" w:lineRule="exact"/>
              <w:ind w:left="66" w:right="47"/>
              <w:jc w:val="center"/>
              <w:rPr>
                <w:rFonts w:ascii="Times New Roman" w:hAnsi="Times New Roman" w:cs="Times New Roman"/>
                <w:sz w:val="24"/>
                <w:szCs w:val="24"/>
              </w:rPr>
            </w:pPr>
            <w:r w:rsidRPr="00705CC0">
              <w:rPr>
                <w:rFonts w:ascii="Times New Roman" w:hAnsi="Times New Roman" w:cs="Times New Roman"/>
                <w:sz w:val="24"/>
                <w:szCs w:val="24"/>
              </w:rPr>
              <w:t>Brooklyn</w:t>
            </w:r>
          </w:p>
        </w:tc>
        <w:tc>
          <w:tcPr>
            <w:tcW w:w="1350" w:type="dxa"/>
          </w:tcPr>
          <w:p w:rsidR="002C0293" w:rsidRPr="00705CC0" w:rsidRDefault="002C0293" w:rsidP="002C0293">
            <w:pPr>
              <w:pStyle w:val="TableParagraph"/>
              <w:spacing w:before="32" w:line="320" w:lineRule="exact"/>
              <w:ind w:left="19"/>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408" w:type="dxa"/>
          </w:tcPr>
          <w:p w:rsidR="002C0293" w:rsidRPr="00705CC0" w:rsidRDefault="002C0293" w:rsidP="002C0293">
            <w:pPr>
              <w:pStyle w:val="TableParagraph"/>
              <w:spacing w:before="32" w:line="320" w:lineRule="exact"/>
              <w:ind w:left="18"/>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221" w:type="dxa"/>
          </w:tcPr>
          <w:p w:rsidR="002C0293" w:rsidRPr="00705CC0" w:rsidRDefault="002C0293" w:rsidP="002C0293">
            <w:pPr>
              <w:pStyle w:val="TableParagraph"/>
              <w:spacing w:before="32" w:line="320" w:lineRule="exact"/>
              <w:ind w:left="18"/>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2C0293" w:rsidRPr="00705CC0" w:rsidTr="002C0293">
        <w:trPr>
          <w:trHeight w:val="372"/>
        </w:trPr>
        <w:tc>
          <w:tcPr>
            <w:tcW w:w="3415" w:type="dxa"/>
          </w:tcPr>
          <w:p w:rsidR="002C0293" w:rsidRPr="00705CC0" w:rsidRDefault="002C0293" w:rsidP="002C0293">
            <w:pPr>
              <w:pStyle w:val="TableParagraph"/>
              <w:spacing w:before="74" w:line="279" w:lineRule="exact"/>
              <w:ind w:left="66" w:right="47"/>
              <w:jc w:val="center"/>
              <w:rPr>
                <w:rFonts w:ascii="Times New Roman" w:hAnsi="Times New Roman" w:cs="Times New Roman"/>
                <w:sz w:val="24"/>
                <w:szCs w:val="24"/>
              </w:rPr>
            </w:pPr>
            <w:r w:rsidRPr="00705CC0">
              <w:rPr>
                <w:rFonts w:ascii="Times New Roman" w:hAnsi="Times New Roman" w:cs="Times New Roman"/>
                <w:sz w:val="24"/>
                <w:szCs w:val="24"/>
              </w:rPr>
              <w:t>Cherry Hill</w:t>
            </w:r>
          </w:p>
        </w:tc>
        <w:tc>
          <w:tcPr>
            <w:tcW w:w="1350" w:type="dxa"/>
          </w:tcPr>
          <w:p w:rsidR="002C0293" w:rsidRPr="00705CC0" w:rsidRDefault="002C0293" w:rsidP="002C0293">
            <w:pPr>
              <w:pStyle w:val="TableParagraph"/>
              <w:spacing w:before="32" w:line="320" w:lineRule="exact"/>
              <w:ind w:left="19"/>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408" w:type="dxa"/>
          </w:tcPr>
          <w:p w:rsidR="002C0293" w:rsidRPr="00705CC0" w:rsidRDefault="002C0293" w:rsidP="002C0293">
            <w:pPr>
              <w:pStyle w:val="TableParagraph"/>
              <w:spacing w:before="32" w:line="320" w:lineRule="exact"/>
              <w:ind w:left="18"/>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221" w:type="dxa"/>
          </w:tcPr>
          <w:p w:rsidR="002C0293" w:rsidRPr="00705CC0" w:rsidRDefault="002C0293" w:rsidP="002C0293">
            <w:pPr>
              <w:pStyle w:val="TableParagraph"/>
              <w:spacing w:before="32" w:line="320" w:lineRule="exact"/>
              <w:ind w:left="18"/>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2C0293" w:rsidRPr="00705CC0" w:rsidTr="002C0293">
        <w:trPr>
          <w:trHeight w:val="372"/>
        </w:trPr>
        <w:tc>
          <w:tcPr>
            <w:tcW w:w="3415" w:type="dxa"/>
          </w:tcPr>
          <w:p w:rsidR="002C0293" w:rsidRPr="00705CC0" w:rsidRDefault="002C0293" w:rsidP="002C0293">
            <w:pPr>
              <w:pStyle w:val="TableParagraph"/>
              <w:spacing w:before="74" w:line="279" w:lineRule="exact"/>
              <w:ind w:left="66" w:right="47"/>
              <w:jc w:val="center"/>
              <w:rPr>
                <w:rFonts w:ascii="Times New Roman" w:hAnsi="Times New Roman" w:cs="Times New Roman"/>
                <w:sz w:val="24"/>
                <w:szCs w:val="24"/>
              </w:rPr>
            </w:pPr>
            <w:r w:rsidRPr="00705CC0">
              <w:rPr>
                <w:rFonts w:ascii="Times New Roman" w:hAnsi="Times New Roman" w:cs="Times New Roman"/>
                <w:sz w:val="24"/>
                <w:szCs w:val="24"/>
              </w:rPr>
              <w:t>East Impact Area</w:t>
            </w:r>
          </w:p>
        </w:tc>
        <w:tc>
          <w:tcPr>
            <w:tcW w:w="1350" w:type="dxa"/>
          </w:tcPr>
          <w:p w:rsidR="002C0293" w:rsidRPr="00705CC0" w:rsidRDefault="002C0293" w:rsidP="002C0293">
            <w:pPr>
              <w:pStyle w:val="TableParagraph"/>
              <w:spacing w:before="32" w:line="320" w:lineRule="exact"/>
              <w:ind w:left="19"/>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408" w:type="dxa"/>
          </w:tcPr>
          <w:p w:rsidR="002C0293" w:rsidRPr="00705CC0" w:rsidRDefault="002C0293" w:rsidP="002C0293">
            <w:pPr>
              <w:pStyle w:val="TableParagraph"/>
              <w:spacing w:before="32" w:line="320" w:lineRule="exact"/>
              <w:ind w:left="18"/>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221" w:type="dxa"/>
          </w:tcPr>
          <w:p w:rsidR="002C0293" w:rsidRPr="00705CC0" w:rsidRDefault="002C0293" w:rsidP="002C0293">
            <w:pPr>
              <w:pStyle w:val="TableParagraph"/>
              <w:spacing w:before="32" w:line="320" w:lineRule="exact"/>
              <w:ind w:left="18"/>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2C0293" w:rsidRPr="00705CC0" w:rsidTr="002C0293">
        <w:trPr>
          <w:trHeight w:val="372"/>
        </w:trPr>
        <w:tc>
          <w:tcPr>
            <w:tcW w:w="3415" w:type="dxa"/>
          </w:tcPr>
          <w:p w:rsidR="002C0293" w:rsidRPr="00705CC0" w:rsidRDefault="002C0293" w:rsidP="002C0293">
            <w:pPr>
              <w:pStyle w:val="TableParagraph"/>
              <w:spacing w:before="74" w:line="279" w:lineRule="exact"/>
              <w:ind w:left="66" w:right="47"/>
              <w:jc w:val="center"/>
              <w:rPr>
                <w:rFonts w:ascii="Times New Roman" w:hAnsi="Times New Roman" w:cs="Times New Roman"/>
                <w:sz w:val="24"/>
                <w:szCs w:val="24"/>
              </w:rPr>
            </w:pPr>
            <w:r w:rsidRPr="00705CC0">
              <w:rPr>
                <w:rFonts w:ascii="Times New Roman" w:hAnsi="Times New Roman" w:cs="Times New Roman"/>
                <w:sz w:val="24"/>
                <w:szCs w:val="24"/>
              </w:rPr>
              <w:t>Inner Harbor</w:t>
            </w:r>
          </w:p>
        </w:tc>
        <w:tc>
          <w:tcPr>
            <w:tcW w:w="1350" w:type="dxa"/>
          </w:tcPr>
          <w:p w:rsidR="002C0293" w:rsidRPr="00705CC0" w:rsidRDefault="002C0293" w:rsidP="002C0293">
            <w:pPr>
              <w:pStyle w:val="TableParagraph"/>
              <w:ind w:left="0"/>
              <w:jc w:val="center"/>
              <w:rPr>
                <w:rFonts w:ascii="Times New Roman" w:hAnsi="Times New Roman" w:cs="Times New Roman"/>
                <w:sz w:val="24"/>
                <w:szCs w:val="24"/>
              </w:rPr>
            </w:pPr>
          </w:p>
        </w:tc>
        <w:tc>
          <w:tcPr>
            <w:tcW w:w="2408" w:type="dxa"/>
          </w:tcPr>
          <w:p w:rsidR="002C0293" w:rsidRPr="00705CC0" w:rsidRDefault="002C0293" w:rsidP="002C0293">
            <w:pPr>
              <w:pStyle w:val="TableParagraph"/>
              <w:spacing w:before="32" w:line="320" w:lineRule="exact"/>
              <w:ind w:left="18"/>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221" w:type="dxa"/>
          </w:tcPr>
          <w:p w:rsidR="002C0293" w:rsidRPr="00705CC0" w:rsidRDefault="002C0293" w:rsidP="002C0293">
            <w:pPr>
              <w:pStyle w:val="TableParagraph"/>
              <w:spacing w:before="32" w:line="320" w:lineRule="exact"/>
              <w:ind w:left="18"/>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2C0293" w:rsidRPr="00705CC0" w:rsidTr="002C0293">
        <w:trPr>
          <w:trHeight w:val="469"/>
        </w:trPr>
        <w:tc>
          <w:tcPr>
            <w:tcW w:w="3415" w:type="dxa"/>
          </w:tcPr>
          <w:p w:rsidR="002C0293" w:rsidRPr="00705CC0" w:rsidRDefault="002C0293" w:rsidP="002C0293">
            <w:pPr>
              <w:pStyle w:val="TableParagraph"/>
              <w:spacing w:before="72" w:line="288" w:lineRule="exact"/>
              <w:ind w:left="438" w:right="47"/>
              <w:jc w:val="center"/>
              <w:rPr>
                <w:rFonts w:ascii="Times New Roman" w:hAnsi="Times New Roman" w:cs="Times New Roman"/>
                <w:sz w:val="24"/>
                <w:szCs w:val="24"/>
              </w:rPr>
            </w:pPr>
            <w:r w:rsidRPr="00705CC0">
              <w:rPr>
                <w:rFonts w:ascii="Times New Roman" w:hAnsi="Times New Roman" w:cs="Times New Roman"/>
                <w:sz w:val="24"/>
                <w:szCs w:val="24"/>
              </w:rPr>
              <w:t>Park Heights Impact Area</w:t>
            </w:r>
          </w:p>
        </w:tc>
        <w:tc>
          <w:tcPr>
            <w:tcW w:w="1350" w:type="dxa"/>
          </w:tcPr>
          <w:p w:rsidR="002C0293" w:rsidRPr="00705CC0" w:rsidRDefault="002C0293" w:rsidP="002C0293">
            <w:pPr>
              <w:pStyle w:val="TableParagraph"/>
              <w:spacing w:before="176"/>
              <w:ind w:left="19"/>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408" w:type="dxa"/>
          </w:tcPr>
          <w:p w:rsidR="002C0293" w:rsidRPr="00705CC0" w:rsidRDefault="002C0293" w:rsidP="002C0293">
            <w:pPr>
              <w:pStyle w:val="TableParagraph"/>
              <w:spacing w:before="176"/>
              <w:ind w:left="18"/>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221" w:type="dxa"/>
          </w:tcPr>
          <w:p w:rsidR="002C0293" w:rsidRPr="00705CC0" w:rsidRDefault="002C0293" w:rsidP="002C0293">
            <w:pPr>
              <w:pStyle w:val="TableParagraph"/>
              <w:spacing w:before="176"/>
              <w:ind w:left="18"/>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2C0293" w:rsidRPr="00705CC0" w:rsidTr="002C0293">
        <w:trPr>
          <w:trHeight w:val="532"/>
        </w:trPr>
        <w:tc>
          <w:tcPr>
            <w:tcW w:w="3415" w:type="dxa"/>
          </w:tcPr>
          <w:p w:rsidR="002C0293" w:rsidRPr="00705CC0" w:rsidRDefault="002C0293" w:rsidP="002C0293">
            <w:pPr>
              <w:pStyle w:val="TableParagraph"/>
              <w:spacing w:before="72" w:line="288" w:lineRule="exact"/>
              <w:ind w:left="438" w:right="47"/>
              <w:jc w:val="center"/>
              <w:rPr>
                <w:rFonts w:ascii="Times New Roman" w:hAnsi="Times New Roman" w:cs="Times New Roman"/>
                <w:sz w:val="24"/>
                <w:szCs w:val="24"/>
              </w:rPr>
            </w:pPr>
            <w:r w:rsidRPr="00705CC0">
              <w:rPr>
                <w:rFonts w:ascii="Times New Roman" w:hAnsi="Times New Roman" w:cs="Times New Roman"/>
                <w:sz w:val="24"/>
                <w:szCs w:val="24"/>
              </w:rPr>
              <w:t>Southwest Impact Area</w:t>
            </w:r>
          </w:p>
        </w:tc>
        <w:tc>
          <w:tcPr>
            <w:tcW w:w="1350" w:type="dxa"/>
          </w:tcPr>
          <w:p w:rsidR="002C0293" w:rsidRPr="00705CC0" w:rsidRDefault="002C0293" w:rsidP="002C0293">
            <w:pPr>
              <w:pStyle w:val="TableParagraph"/>
              <w:spacing w:before="176"/>
              <w:ind w:left="19"/>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408" w:type="dxa"/>
          </w:tcPr>
          <w:p w:rsidR="002C0293" w:rsidRPr="00705CC0" w:rsidRDefault="002C0293" w:rsidP="002C0293">
            <w:pPr>
              <w:pStyle w:val="TableParagraph"/>
              <w:spacing w:before="176"/>
              <w:ind w:left="18"/>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221" w:type="dxa"/>
          </w:tcPr>
          <w:p w:rsidR="002C0293" w:rsidRPr="00705CC0" w:rsidRDefault="002C0293" w:rsidP="002C0293">
            <w:pPr>
              <w:pStyle w:val="TableParagraph"/>
              <w:spacing w:before="176"/>
              <w:ind w:left="18"/>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2C0293" w:rsidRPr="00705CC0" w:rsidTr="002C0293">
        <w:trPr>
          <w:trHeight w:val="372"/>
        </w:trPr>
        <w:tc>
          <w:tcPr>
            <w:tcW w:w="3415" w:type="dxa"/>
          </w:tcPr>
          <w:p w:rsidR="002C0293" w:rsidRPr="00705CC0" w:rsidRDefault="002C0293" w:rsidP="002C0293">
            <w:pPr>
              <w:pStyle w:val="TableParagraph"/>
              <w:spacing w:before="72" w:line="288" w:lineRule="exact"/>
              <w:ind w:left="438" w:right="47"/>
              <w:jc w:val="center"/>
              <w:rPr>
                <w:rFonts w:ascii="Times New Roman" w:hAnsi="Times New Roman" w:cs="Times New Roman"/>
                <w:sz w:val="24"/>
                <w:szCs w:val="24"/>
              </w:rPr>
            </w:pPr>
            <w:r w:rsidRPr="00705CC0">
              <w:rPr>
                <w:rFonts w:ascii="Times New Roman" w:hAnsi="Times New Roman" w:cs="Times New Roman"/>
                <w:sz w:val="24"/>
                <w:szCs w:val="24"/>
              </w:rPr>
              <w:t>West Impact Area</w:t>
            </w:r>
          </w:p>
        </w:tc>
        <w:tc>
          <w:tcPr>
            <w:tcW w:w="1350" w:type="dxa"/>
          </w:tcPr>
          <w:p w:rsidR="002C0293" w:rsidRPr="00705CC0" w:rsidRDefault="002C0293" w:rsidP="002C0293">
            <w:pPr>
              <w:pStyle w:val="TableParagraph"/>
              <w:spacing w:before="32" w:line="320" w:lineRule="exact"/>
              <w:ind w:left="19"/>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408" w:type="dxa"/>
          </w:tcPr>
          <w:p w:rsidR="002C0293" w:rsidRPr="00705CC0" w:rsidRDefault="002C0293" w:rsidP="002C0293">
            <w:pPr>
              <w:pStyle w:val="TableParagraph"/>
              <w:spacing w:before="32" w:line="320" w:lineRule="exact"/>
              <w:ind w:left="18"/>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221" w:type="dxa"/>
          </w:tcPr>
          <w:p w:rsidR="002C0293" w:rsidRPr="00705CC0" w:rsidRDefault="002C0293" w:rsidP="002C0293">
            <w:pPr>
              <w:pStyle w:val="TableParagraph"/>
              <w:spacing w:before="32" w:line="320" w:lineRule="exact"/>
              <w:ind w:left="18"/>
              <w:jc w:val="center"/>
              <w:rPr>
                <w:rFonts w:ascii="Times New Roman" w:hAnsi="Times New Roman" w:cs="Times New Roman"/>
                <w:sz w:val="24"/>
                <w:szCs w:val="24"/>
              </w:rPr>
            </w:pPr>
            <w:r w:rsidRPr="00705CC0">
              <w:rPr>
                <w:rFonts w:ascii="Times New Roman" w:hAnsi="Times New Roman" w:cs="Times New Roman"/>
                <w:sz w:val="24"/>
                <w:szCs w:val="24"/>
              </w:rPr>
              <w:t>X</w:t>
            </w:r>
          </w:p>
        </w:tc>
      </w:tr>
    </w:tbl>
    <w:p w:rsidR="00B54626" w:rsidRPr="00705CC0" w:rsidRDefault="00C910B6" w:rsidP="0062156F">
      <w:pPr>
        <w:ind w:left="1440" w:right="1440"/>
        <w:rPr>
          <w:rFonts w:ascii="Times New Roman" w:hAnsi="Times New Roman" w:cs="Times New Roman"/>
          <w:sz w:val="24"/>
          <w:szCs w:val="24"/>
        </w:rPr>
      </w:pPr>
      <w:r w:rsidRPr="00705CC0">
        <w:rPr>
          <w:rFonts w:ascii="Times New Roman" w:hAnsi="Times New Roman" w:cs="Times New Roman"/>
          <w:sz w:val="24"/>
          <w:szCs w:val="24"/>
        </w:rPr>
        <w:t>Impact Areas are defined by Baltimore City Department of Housing and Community Development.</w:t>
      </w:r>
    </w:p>
    <w:p w:rsidR="00B54626" w:rsidRPr="00705CC0" w:rsidRDefault="00C910B6" w:rsidP="0062156F">
      <w:pPr>
        <w:spacing w:before="124"/>
        <w:ind w:left="1440"/>
        <w:rPr>
          <w:rFonts w:ascii="Times New Roman" w:hAnsi="Times New Roman" w:cs="Times New Roman"/>
          <w:sz w:val="24"/>
          <w:szCs w:val="24"/>
        </w:rPr>
      </w:pPr>
      <w:r w:rsidRPr="00705CC0">
        <w:rPr>
          <w:rFonts w:ascii="Times New Roman" w:hAnsi="Times New Roman" w:cs="Times New Roman"/>
          <w:sz w:val="24"/>
          <w:szCs w:val="24"/>
        </w:rPr>
        <w:t>New Local and Express Transit Routes</w:t>
      </w:r>
    </w:p>
    <w:tbl>
      <w:tblPr>
        <w:tblStyle w:val="TableGrid"/>
        <w:tblW w:w="9436" w:type="dxa"/>
        <w:tblInd w:w="1449" w:type="dxa"/>
        <w:tblLayout w:type="fixed"/>
        <w:tblLook w:val="01E0" w:firstRow="1" w:lastRow="1" w:firstColumn="1" w:lastColumn="1" w:noHBand="0" w:noVBand="0"/>
        <w:tblCaption w:val="New Local and Express Transit Routes"/>
        <w:tblDescription w:val="Areas are listed by the improvements they will receive."/>
      </w:tblPr>
      <w:tblGrid>
        <w:gridCol w:w="3406"/>
        <w:gridCol w:w="1890"/>
        <w:gridCol w:w="4140"/>
      </w:tblGrid>
      <w:tr w:rsidR="00A51C89" w:rsidRPr="00705CC0" w:rsidTr="00C54DF3">
        <w:trPr>
          <w:trHeight w:val="262"/>
          <w:tblHeader/>
        </w:trPr>
        <w:tc>
          <w:tcPr>
            <w:tcW w:w="3406" w:type="dxa"/>
          </w:tcPr>
          <w:p w:rsidR="00B54626" w:rsidRPr="00705CC0" w:rsidRDefault="00C910B6" w:rsidP="00C54DF3">
            <w:pPr>
              <w:ind w:right="158"/>
              <w:jc w:val="center"/>
              <w:rPr>
                <w:rFonts w:ascii="Times New Roman" w:hAnsi="Times New Roman" w:cs="Times New Roman"/>
                <w:sz w:val="24"/>
                <w:szCs w:val="24"/>
              </w:rPr>
            </w:pPr>
            <w:r w:rsidRPr="00705CC0">
              <w:rPr>
                <w:rFonts w:ascii="Times New Roman" w:hAnsi="Times New Roman" w:cs="Times New Roman"/>
                <w:sz w:val="24"/>
                <w:szCs w:val="24"/>
              </w:rPr>
              <w:t>Area Name</w:t>
            </w:r>
          </w:p>
        </w:tc>
        <w:tc>
          <w:tcPr>
            <w:tcW w:w="1890" w:type="dxa"/>
          </w:tcPr>
          <w:p w:rsidR="00B54626" w:rsidRPr="00705CC0" w:rsidRDefault="00C910B6" w:rsidP="00C54DF3">
            <w:pPr>
              <w:ind w:right="70"/>
              <w:jc w:val="center"/>
              <w:rPr>
                <w:rFonts w:ascii="Times New Roman" w:hAnsi="Times New Roman" w:cs="Times New Roman"/>
                <w:sz w:val="24"/>
                <w:szCs w:val="24"/>
              </w:rPr>
            </w:pPr>
            <w:r w:rsidRPr="00705CC0">
              <w:rPr>
                <w:rFonts w:ascii="Times New Roman" w:hAnsi="Times New Roman" w:cs="Times New Roman"/>
                <w:sz w:val="24"/>
                <w:szCs w:val="24"/>
              </w:rPr>
              <w:t>Type of Service</w:t>
            </w:r>
          </w:p>
        </w:tc>
        <w:tc>
          <w:tcPr>
            <w:tcW w:w="4140" w:type="dxa"/>
          </w:tcPr>
          <w:p w:rsidR="00B54626" w:rsidRPr="00705CC0" w:rsidRDefault="00C910B6" w:rsidP="00C54DF3">
            <w:pPr>
              <w:ind w:left="76" w:right="158"/>
              <w:jc w:val="center"/>
              <w:rPr>
                <w:rFonts w:ascii="Times New Roman" w:hAnsi="Times New Roman" w:cs="Times New Roman"/>
                <w:sz w:val="24"/>
                <w:szCs w:val="24"/>
              </w:rPr>
            </w:pPr>
            <w:r w:rsidRPr="00705CC0">
              <w:rPr>
                <w:rFonts w:ascii="Times New Roman" w:hAnsi="Times New Roman" w:cs="Times New Roman"/>
                <w:sz w:val="24"/>
                <w:szCs w:val="24"/>
              </w:rPr>
              <w:t>Link Destination / Need</w:t>
            </w:r>
          </w:p>
        </w:tc>
      </w:tr>
      <w:tr w:rsidR="00B54626" w:rsidRPr="00705CC0" w:rsidTr="008944EA">
        <w:trPr>
          <w:trHeight w:val="652"/>
        </w:trPr>
        <w:tc>
          <w:tcPr>
            <w:tcW w:w="3406" w:type="dxa"/>
          </w:tcPr>
          <w:p w:rsidR="00B54626" w:rsidRPr="00705CC0" w:rsidRDefault="00B54626" w:rsidP="0062156F">
            <w:pPr>
              <w:ind w:left="52" w:right="68"/>
              <w:jc w:val="center"/>
              <w:rPr>
                <w:rFonts w:ascii="Times New Roman" w:hAnsi="Times New Roman" w:cs="Times New Roman"/>
                <w:sz w:val="24"/>
                <w:szCs w:val="24"/>
              </w:rPr>
            </w:pPr>
          </w:p>
          <w:p w:rsidR="00B54626" w:rsidRPr="00705CC0" w:rsidRDefault="00C910B6" w:rsidP="0062156F">
            <w:pPr>
              <w:ind w:left="52" w:right="68"/>
              <w:jc w:val="center"/>
              <w:rPr>
                <w:rFonts w:ascii="Times New Roman" w:hAnsi="Times New Roman" w:cs="Times New Roman"/>
                <w:sz w:val="24"/>
                <w:szCs w:val="24"/>
              </w:rPr>
            </w:pPr>
            <w:r w:rsidRPr="00705CC0">
              <w:rPr>
                <w:rFonts w:ascii="Times New Roman" w:hAnsi="Times New Roman" w:cs="Times New Roman"/>
                <w:sz w:val="24"/>
                <w:szCs w:val="24"/>
              </w:rPr>
              <w:t>Inner Harbor</w:t>
            </w:r>
          </w:p>
        </w:tc>
        <w:tc>
          <w:tcPr>
            <w:tcW w:w="1890" w:type="dxa"/>
          </w:tcPr>
          <w:p w:rsidR="00B54626" w:rsidRPr="00705CC0" w:rsidRDefault="00B54626" w:rsidP="0062156F">
            <w:pPr>
              <w:ind w:right="70"/>
              <w:jc w:val="center"/>
              <w:rPr>
                <w:rFonts w:ascii="Times New Roman" w:hAnsi="Times New Roman" w:cs="Times New Roman"/>
                <w:sz w:val="24"/>
                <w:szCs w:val="24"/>
              </w:rPr>
            </w:pPr>
          </w:p>
          <w:p w:rsidR="00B54626" w:rsidRPr="00705CC0" w:rsidRDefault="00C910B6" w:rsidP="0062156F">
            <w:pPr>
              <w:ind w:right="70"/>
              <w:jc w:val="center"/>
              <w:rPr>
                <w:rFonts w:ascii="Times New Roman" w:hAnsi="Times New Roman" w:cs="Times New Roman"/>
                <w:sz w:val="24"/>
                <w:szCs w:val="24"/>
              </w:rPr>
            </w:pPr>
            <w:r w:rsidRPr="00705CC0">
              <w:rPr>
                <w:rFonts w:ascii="Times New Roman" w:hAnsi="Times New Roman" w:cs="Times New Roman"/>
                <w:sz w:val="24"/>
                <w:szCs w:val="24"/>
              </w:rPr>
              <w:t>Ferry</w:t>
            </w:r>
          </w:p>
        </w:tc>
        <w:tc>
          <w:tcPr>
            <w:tcW w:w="4140" w:type="dxa"/>
          </w:tcPr>
          <w:p w:rsidR="00B54626" w:rsidRPr="00705CC0" w:rsidRDefault="00C910B6" w:rsidP="0062156F">
            <w:pPr>
              <w:ind w:left="76" w:right="158"/>
              <w:rPr>
                <w:rFonts w:ascii="Times New Roman" w:hAnsi="Times New Roman" w:cs="Times New Roman"/>
                <w:sz w:val="24"/>
                <w:szCs w:val="24"/>
              </w:rPr>
            </w:pPr>
            <w:r w:rsidRPr="00705CC0">
              <w:rPr>
                <w:rFonts w:ascii="Times New Roman" w:hAnsi="Times New Roman" w:cs="Times New Roman"/>
                <w:sz w:val="24"/>
                <w:szCs w:val="24"/>
              </w:rPr>
              <w:t>Possible additional ferry connections from South Baltimore to Inner Harbor, Harbor East, Fells Point, and Canton</w:t>
            </w:r>
          </w:p>
        </w:tc>
      </w:tr>
      <w:tr w:rsidR="00B54626" w:rsidRPr="00705CC0" w:rsidTr="008944EA">
        <w:trPr>
          <w:trHeight w:val="850"/>
        </w:trPr>
        <w:tc>
          <w:tcPr>
            <w:tcW w:w="3406" w:type="dxa"/>
          </w:tcPr>
          <w:p w:rsidR="0062156F" w:rsidRPr="00705CC0" w:rsidRDefault="00C910B6" w:rsidP="0062156F">
            <w:pPr>
              <w:ind w:left="52" w:right="68"/>
              <w:jc w:val="center"/>
              <w:rPr>
                <w:rFonts w:ascii="Times New Roman" w:hAnsi="Times New Roman" w:cs="Times New Roman"/>
                <w:sz w:val="24"/>
                <w:szCs w:val="24"/>
              </w:rPr>
            </w:pPr>
            <w:r w:rsidRPr="00705CC0">
              <w:rPr>
                <w:rFonts w:ascii="Times New Roman" w:hAnsi="Times New Roman" w:cs="Times New Roman"/>
                <w:sz w:val="24"/>
                <w:szCs w:val="24"/>
              </w:rPr>
              <w:t xml:space="preserve">Belair Road </w:t>
            </w:r>
          </w:p>
          <w:p w:rsidR="00B54626" w:rsidRPr="00705CC0" w:rsidRDefault="00C910B6" w:rsidP="0062156F">
            <w:pPr>
              <w:ind w:left="52" w:right="68"/>
              <w:jc w:val="center"/>
              <w:rPr>
                <w:rFonts w:ascii="Times New Roman" w:hAnsi="Times New Roman" w:cs="Times New Roman"/>
                <w:sz w:val="24"/>
                <w:szCs w:val="24"/>
              </w:rPr>
            </w:pPr>
            <w:r w:rsidRPr="00705CC0">
              <w:rPr>
                <w:rFonts w:ascii="Times New Roman" w:hAnsi="Times New Roman" w:cs="Times New Roman"/>
                <w:sz w:val="24"/>
                <w:szCs w:val="24"/>
              </w:rPr>
              <w:t>(Overlea, Putty Hill, Perry Hall)</w:t>
            </w:r>
          </w:p>
        </w:tc>
        <w:tc>
          <w:tcPr>
            <w:tcW w:w="1890" w:type="dxa"/>
          </w:tcPr>
          <w:p w:rsidR="00B54626" w:rsidRPr="00705CC0" w:rsidRDefault="00B54626" w:rsidP="0062156F">
            <w:pPr>
              <w:ind w:right="70"/>
              <w:jc w:val="center"/>
              <w:rPr>
                <w:rFonts w:ascii="Times New Roman" w:hAnsi="Times New Roman" w:cs="Times New Roman"/>
                <w:sz w:val="24"/>
                <w:szCs w:val="24"/>
              </w:rPr>
            </w:pPr>
          </w:p>
          <w:p w:rsidR="00B54626" w:rsidRPr="00705CC0" w:rsidRDefault="00C910B6" w:rsidP="0062156F">
            <w:pPr>
              <w:ind w:right="70"/>
              <w:jc w:val="center"/>
              <w:rPr>
                <w:rFonts w:ascii="Times New Roman" w:hAnsi="Times New Roman" w:cs="Times New Roman"/>
                <w:sz w:val="24"/>
                <w:szCs w:val="24"/>
              </w:rPr>
            </w:pPr>
            <w:r w:rsidRPr="00705CC0">
              <w:rPr>
                <w:rFonts w:ascii="Times New Roman" w:hAnsi="Times New Roman" w:cs="Times New Roman"/>
                <w:sz w:val="24"/>
                <w:szCs w:val="24"/>
              </w:rPr>
              <w:t>Local Bus</w:t>
            </w:r>
          </w:p>
        </w:tc>
        <w:tc>
          <w:tcPr>
            <w:tcW w:w="4140" w:type="dxa"/>
          </w:tcPr>
          <w:p w:rsidR="00B54626" w:rsidRPr="00705CC0" w:rsidRDefault="00C910B6" w:rsidP="0062156F">
            <w:pPr>
              <w:ind w:left="76" w:right="158"/>
              <w:rPr>
                <w:rFonts w:ascii="Times New Roman" w:hAnsi="Times New Roman" w:cs="Times New Roman"/>
                <w:sz w:val="24"/>
                <w:szCs w:val="24"/>
              </w:rPr>
            </w:pPr>
            <w:r w:rsidRPr="00705CC0">
              <w:rPr>
                <w:rFonts w:ascii="Times New Roman" w:hAnsi="Times New Roman" w:cs="Times New Roman"/>
                <w:sz w:val="24"/>
                <w:szCs w:val="24"/>
              </w:rPr>
              <w:t>Crosstown service to connect east and west neighborhoods (Hamilton, Parkville, Towson, Rosedale) and arterial transit routes</w:t>
            </w:r>
          </w:p>
        </w:tc>
      </w:tr>
      <w:tr w:rsidR="00B54626" w:rsidRPr="00705CC0" w:rsidTr="008944EA">
        <w:trPr>
          <w:trHeight w:val="850"/>
        </w:trPr>
        <w:tc>
          <w:tcPr>
            <w:tcW w:w="3406" w:type="dxa"/>
          </w:tcPr>
          <w:p w:rsidR="0062156F" w:rsidRPr="00705CC0" w:rsidRDefault="00C910B6" w:rsidP="0062156F">
            <w:pPr>
              <w:ind w:left="52" w:right="68"/>
              <w:jc w:val="center"/>
              <w:rPr>
                <w:rFonts w:ascii="Times New Roman" w:hAnsi="Times New Roman" w:cs="Times New Roman"/>
                <w:sz w:val="24"/>
                <w:szCs w:val="24"/>
              </w:rPr>
            </w:pPr>
            <w:r w:rsidRPr="00705CC0">
              <w:rPr>
                <w:rFonts w:ascii="Times New Roman" w:hAnsi="Times New Roman" w:cs="Times New Roman"/>
                <w:sz w:val="24"/>
                <w:szCs w:val="24"/>
              </w:rPr>
              <w:t xml:space="preserve">Harford Road </w:t>
            </w:r>
          </w:p>
          <w:p w:rsidR="00B54626" w:rsidRPr="00705CC0" w:rsidRDefault="00C910B6" w:rsidP="0062156F">
            <w:pPr>
              <w:ind w:left="52" w:right="68"/>
              <w:jc w:val="center"/>
              <w:rPr>
                <w:rFonts w:ascii="Times New Roman" w:hAnsi="Times New Roman" w:cs="Times New Roman"/>
                <w:sz w:val="24"/>
                <w:szCs w:val="24"/>
              </w:rPr>
            </w:pPr>
            <w:r w:rsidRPr="00705CC0">
              <w:rPr>
                <w:rFonts w:ascii="Times New Roman" w:hAnsi="Times New Roman" w:cs="Times New Roman"/>
                <w:sz w:val="24"/>
                <w:szCs w:val="24"/>
              </w:rPr>
              <w:t>(Hamilton, Parkville)</w:t>
            </w:r>
          </w:p>
        </w:tc>
        <w:tc>
          <w:tcPr>
            <w:tcW w:w="1890" w:type="dxa"/>
          </w:tcPr>
          <w:p w:rsidR="00B54626" w:rsidRPr="00705CC0" w:rsidRDefault="00B54626" w:rsidP="0062156F">
            <w:pPr>
              <w:ind w:right="70"/>
              <w:jc w:val="center"/>
              <w:rPr>
                <w:rFonts w:ascii="Times New Roman" w:hAnsi="Times New Roman" w:cs="Times New Roman"/>
                <w:sz w:val="24"/>
                <w:szCs w:val="24"/>
              </w:rPr>
            </w:pPr>
          </w:p>
          <w:p w:rsidR="00B54626" w:rsidRPr="00705CC0" w:rsidRDefault="00C910B6" w:rsidP="0062156F">
            <w:pPr>
              <w:ind w:right="70"/>
              <w:jc w:val="center"/>
              <w:rPr>
                <w:rFonts w:ascii="Times New Roman" w:hAnsi="Times New Roman" w:cs="Times New Roman"/>
                <w:sz w:val="24"/>
                <w:szCs w:val="24"/>
              </w:rPr>
            </w:pPr>
            <w:r w:rsidRPr="00705CC0">
              <w:rPr>
                <w:rFonts w:ascii="Times New Roman" w:hAnsi="Times New Roman" w:cs="Times New Roman"/>
                <w:sz w:val="24"/>
                <w:szCs w:val="24"/>
              </w:rPr>
              <w:t>Local Bus</w:t>
            </w:r>
          </w:p>
        </w:tc>
        <w:tc>
          <w:tcPr>
            <w:tcW w:w="4140" w:type="dxa"/>
          </w:tcPr>
          <w:p w:rsidR="00B54626" w:rsidRPr="00705CC0" w:rsidRDefault="00C910B6" w:rsidP="0062156F">
            <w:pPr>
              <w:ind w:left="76" w:right="158"/>
              <w:rPr>
                <w:rFonts w:ascii="Times New Roman" w:hAnsi="Times New Roman" w:cs="Times New Roman"/>
                <w:sz w:val="24"/>
                <w:szCs w:val="24"/>
              </w:rPr>
            </w:pPr>
            <w:r w:rsidRPr="00705CC0">
              <w:rPr>
                <w:rFonts w:ascii="Times New Roman" w:hAnsi="Times New Roman" w:cs="Times New Roman"/>
                <w:sz w:val="24"/>
                <w:szCs w:val="24"/>
              </w:rPr>
              <w:t>Crosstown service to connect east and west neighborhoods (Perry Hall, Putty Hill, Towson, Rosedale) and arterial transit routes</w:t>
            </w:r>
          </w:p>
        </w:tc>
      </w:tr>
    </w:tbl>
    <w:p w:rsidR="00B54626" w:rsidRPr="00705CC0" w:rsidRDefault="00C910B6" w:rsidP="008944EA">
      <w:pPr>
        <w:spacing w:before="124"/>
        <w:ind w:left="1440"/>
        <w:rPr>
          <w:rFonts w:ascii="Times New Roman" w:hAnsi="Times New Roman" w:cs="Times New Roman"/>
          <w:sz w:val="24"/>
          <w:szCs w:val="24"/>
        </w:rPr>
      </w:pPr>
      <w:r w:rsidRPr="00705CC0">
        <w:rPr>
          <w:rFonts w:ascii="Times New Roman" w:hAnsi="Times New Roman" w:cs="Times New Roman"/>
          <w:sz w:val="24"/>
          <w:szCs w:val="24"/>
        </w:rPr>
        <w:t>Small Area Plans and S</w:t>
      </w:r>
      <w:r w:rsidR="00B26155" w:rsidRPr="00705CC0">
        <w:rPr>
          <w:rFonts w:ascii="Times New Roman" w:hAnsi="Times New Roman" w:cs="Times New Roman"/>
          <w:sz w:val="24"/>
          <w:szCs w:val="24"/>
        </w:rPr>
        <w:t>hared Mobility</w:t>
      </w:r>
    </w:p>
    <w:tbl>
      <w:tblPr>
        <w:tblStyle w:val="TableGrid"/>
        <w:tblW w:w="0" w:type="auto"/>
        <w:tblInd w:w="1435" w:type="dxa"/>
        <w:tblLayout w:type="fixed"/>
        <w:tblLook w:val="01E0" w:firstRow="1" w:lastRow="1" w:firstColumn="1" w:lastColumn="1" w:noHBand="0" w:noVBand="0"/>
        <w:tblCaption w:val="Small Area Plans and Shared Mobility/Microtransit"/>
        <w:tblDescription w:val="Areas are listed by the improvements they will receive."/>
      </w:tblPr>
      <w:tblGrid>
        <w:gridCol w:w="3438"/>
        <w:gridCol w:w="1890"/>
        <w:gridCol w:w="4140"/>
      </w:tblGrid>
      <w:tr w:rsidR="00A51C89" w:rsidRPr="00705CC0" w:rsidTr="00C54DF3">
        <w:trPr>
          <w:trHeight w:val="660"/>
          <w:tblHeader/>
        </w:trPr>
        <w:tc>
          <w:tcPr>
            <w:tcW w:w="3438" w:type="dxa"/>
          </w:tcPr>
          <w:p w:rsidR="008944EA" w:rsidRPr="00705CC0" w:rsidRDefault="008944EA" w:rsidP="007E6C17">
            <w:pPr>
              <w:pStyle w:val="TableParagraph"/>
              <w:spacing w:before="218"/>
              <w:ind w:left="486" w:right="457"/>
              <w:jc w:val="center"/>
              <w:rPr>
                <w:rFonts w:ascii="Times New Roman" w:hAnsi="Times New Roman" w:cs="Times New Roman"/>
                <w:sz w:val="24"/>
                <w:szCs w:val="24"/>
              </w:rPr>
            </w:pPr>
            <w:r w:rsidRPr="00705CC0">
              <w:rPr>
                <w:rFonts w:ascii="Times New Roman" w:hAnsi="Times New Roman" w:cs="Times New Roman"/>
                <w:sz w:val="24"/>
                <w:szCs w:val="24"/>
              </w:rPr>
              <w:t>Area Name</w:t>
            </w:r>
          </w:p>
        </w:tc>
        <w:tc>
          <w:tcPr>
            <w:tcW w:w="1890" w:type="dxa"/>
          </w:tcPr>
          <w:p w:rsidR="008944EA" w:rsidRPr="00705CC0" w:rsidRDefault="008944EA" w:rsidP="008944EA">
            <w:pPr>
              <w:pStyle w:val="TableParagraph"/>
              <w:spacing w:before="72" w:line="288" w:lineRule="exact"/>
              <w:ind w:left="-12" w:right="74"/>
              <w:jc w:val="center"/>
              <w:rPr>
                <w:rFonts w:ascii="Times New Roman" w:hAnsi="Times New Roman" w:cs="Times New Roman"/>
                <w:sz w:val="24"/>
                <w:szCs w:val="24"/>
              </w:rPr>
            </w:pPr>
            <w:r w:rsidRPr="00705CC0">
              <w:rPr>
                <w:rFonts w:ascii="Times New Roman" w:hAnsi="Times New Roman" w:cs="Times New Roman"/>
                <w:sz w:val="24"/>
                <w:szCs w:val="24"/>
              </w:rPr>
              <w:t>Small Area Plan Study</w:t>
            </w:r>
          </w:p>
        </w:tc>
        <w:tc>
          <w:tcPr>
            <w:tcW w:w="4140" w:type="dxa"/>
          </w:tcPr>
          <w:p w:rsidR="008944EA" w:rsidRPr="00705CC0" w:rsidRDefault="008944EA" w:rsidP="008944EA">
            <w:pPr>
              <w:pStyle w:val="TableParagraph"/>
              <w:spacing w:before="72" w:line="288" w:lineRule="exact"/>
              <w:ind w:left="72"/>
              <w:jc w:val="center"/>
              <w:rPr>
                <w:rFonts w:ascii="Times New Roman" w:hAnsi="Times New Roman" w:cs="Times New Roman"/>
                <w:sz w:val="24"/>
                <w:szCs w:val="24"/>
              </w:rPr>
            </w:pPr>
            <w:r w:rsidRPr="00705CC0">
              <w:rPr>
                <w:rFonts w:ascii="Times New Roman" w:hAnsi="Times New Roman" w:cs="Times New Roman"/>
                <w:sz w:val="24"/>
                <w:szCs w:val="24"/>
              </w:rPr>
              <w:t>Shared Mobility / Microtransit Solutions</w:t>
            </w:r>
          </w:p>
        </w:tc>
      </w:tr>
      <w:tr w:rsidR="008944EA" w:rsidRPr="00705CC0" w:rsidTr="008944EA">
        <w:trPr>
          <w:trHeight w:val="372"/>
        </w:trPr>
        <w:tc>
          <w:tcPr>
            <w:tcW w:w="3438" w:type="dxa"/>
          </w:tcPr>
          <w:p w:rsidR="008944EA" w:rsidRPr="00705CC0" w:rsidRDefault="008944EA" w:rsidP="007E6C17">
            <w:pPr>
              <w:pStyle w:val="TableParagraph"/>
              <w:spacing w:before="74" w:line="279" w:lineRule="exact"/>
              <w:ind w:left="66" w:right="47"/>
              <w:jc w:val="center"/>
              <w:rPr>
                <w:rFonts w:ascii="Times New Roman" w:hAnsi="Times New Roman" w:cs="Times New Roman"/>
                <w:sz w:val="24"/>
                <w:szCs w:val="24"/>
              </w:rPr>
            </w:pPr>
            <w:r w:rsidRPr="00705CC0">
              <w:rPr>
                <w:rFonts w:ascii="Times New Roman" w:hAnsi="Times New Roman" w:cs="Times New Roman"/>
                <w:sz w:val="24"/>
                <w:szCs w:val="24"/>
              </w:rPr>
              <w:t>Inner Harbor</w:t>
            </w:r>
          </w:p>
        </w:tc>
        <w:tc>
          <w:tcPr>
            <w:tcW w:w="1890" w:type="dxa"/>
          </w:tcPr>
          <w:p w:rsidR="008944EA" w:rsidRPr="00705CC0" w:rsidRDefault="008944EA" w:rsidP="007E6C17">
            <w:pPr>
              <w:pStyle w:val="TableParagraph"/>
              <w:spacing w:before="32" w:line="320" w:lineRule="exact"/>
              <w:ind w:left="19"/>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4140" w:type="dxa"/>
          </w:tcPr>
          <w:p w:rsidR="008944EA" w:rsidRPr="00705CC0" w:rsidRDefault="008944EA" w:rsidP="007E6C17">
            <w:pPr>
              <w:pStyle w:val="TableParagraph"/>
              <w:spacing w:before="32" w:line="320" w:lineRule="exact"/>
              <w:ind w:left="19"/>
              <w:jc w:val="center"/>
              <w:rPr>
                <w:rFonts w:ascii="Times New Roman" w:hAnsi="Times New Roman" w:cs="Times New Roman"/>
                <w:sz w:val="24"/>
                <w:szCs w:val="24"/>
              </w:rPr>
            </w:pPr>
            <w:r w:rsidRPr="00705CC0">
              <w:rPr>
                <w:rFonts w:ascii="Times New Roman" w:hAnsi="Times New Roman" w:cs="Times New Roman"/>
                <w:sz w:val="24"/>
                <w:szCs w:val="24"/>
              </w:rPr>
              <w:t>X</w:t>
            </w:r>
          </w:p>
        </w:tc>
      </w:tr>
    </w:tbl>
    <w:p w:rsidR="00B54626" w:rsidRPr="00705CC0" w:rsidRDefault="00B54626">
      <w:pPr>
        <w:rPr>
          <w:rFonts w:ascii="Times New Roman" w:hAnsi="Times New Roman" w:cs="Times New Roman"/>
          <w:sz w:val="24"/>
        </w:rPr>
        <w:sectPr w:rsidR="00B54626" w:rsidRPr="00705CC0" w:rsidSect="00346F15">
          <w:pgSz w:w="12240" w:h="15840"/>
          <w:pgMar w:top="720" w:right="720" w:bottom="720" w:left="720" w:header="461" w:footer="0" w:gutter="0"/>
          <w:cols w:space="720"/>
        </w:sectPr>
      </w:pPr>
    </w:p>
    <w:p w:rsidR="00B54626" w:rsidRPr="00705CC0" w:rsidRDefault="00B54626">
      <w:pPr>
        <w:pStyle w:val="BodyText"/>
        <w:rPr>
          <w:rFonts w:ascii="Times New Roman" w:hAnsi="Times New Roman" w:cs="Times New Roman"/>
          <w:b/>
          <w:i/>
          <w:sz w:val="20"/>
        </w:rPr>
      </w:pPr>
    </w:p>
    <w:p w:rsidR="00B54626" w:rsidRPr="00705CC0" w:rsidRDefault="00B54626">
      <w:pPr>
        <w:pStyle w:val="BodyText"/>
        <w:rPr>
          <w:rFonts w:ascii="Times New Roman" w:hAnsi="Times New Roman" w:cs="Times New Roman"/>
          <w:b/>
          <w:i/>
          <w:sz w:val="25"/>
        </w:rPr>
      </w:pPr>
    </w:p>
    <w:p w:rsidR="008944EA" w:rsidRPr="00705CC0" w:rsidRDefault="00C910B6" w:rsidP="008944EA">
      <w:pPr>
        <w:spacing w:before="1" w:line="172" w:lineRule="auto"/>
        <w:ind w:left="1440" w:right="1440"/>
        <w:rPr>
          <w:rFonts w:ascii="Times New Roman" w:hAnsi="Times New Roman" w:cs="Times New Roman"/>
          <w:sz w:val="24"/>
          <w:szCs w:val="24"/>
        </w:rPr>
      </w:pPr>
      <w:r w:rsidRPr="00705CC0">
        <w:rPr>
          <w:rFonts w:ascii="Times New Roman" w:hAnsi="Times New Roman" w:cs="Times New Roman"/>
          <w:sz w:val="24"/>
          <w:szCs w:val="24"/>
        </w:rPr>
        <w:t>Improvements to Existing Rail Corridors</w:t>
      </w:r>
    </w:p>
    <w:p w:rsidR="00B54626" w:rsidRPr="00705CC0" w:rsidRDefault="00C910B6" w:rsidP="00CE03D9">
      <w:pPr>
        <w:pStyle w:val="ListParagraph"/>
        <w:numPr>
          <w:ilvl w:val="0"/>
          <w:numId w:val="64"/>
        </w:numPr>
        <w:ind w:right="1440"/>
        <w:contextualSpacing/>
        <w:rPr>
          <w:rFonts w:ascii="Times New Roman" w:hAnsi="Times New Roman" w:cs="Times New Roman"/>
          <w:sz w:val="24"/>
          <w:szCs w:val="24"/>
        </w:rPr>
      </w:pPr>
      <w:r w:rsidRPr="00705CC0">
        <w:rPr>
          <w:rFonts w:ascii="Times New Roman" w:hAnsi="Times New Roman" w:cs="Times New Roman"/>
          <w:sz w:val="24"/>
          <w:szCs w:val="24"/>
        </w:rPr>
        <w:t xml:space="preserve">Upgrade Light Rail signal priority </w:t>
      </w:r>
      <w:r w:rsidR="008944EA" w:rsidRPr="00705CC0">
        <w:rPr>
          <w:rFonts w:ascii="Times New Roman" w:hAnsi="Times New Roman" w:cs="Times New Roman"/>
          <w:sz w:val="24"/>
          <w:szCs w:val="24"/>
        </w:rPr>
        <w:t xml:space="preserve">on </w:t>
      </w:r>
      <w:r w:rsidRPr="00705CC0">
        <w:rPr>
          <w:rFonts w:ascii="Times New Roman" w:hAnsi="Times New Roman" w:cs="Times New Roman"/>
          <w:sz w:val="24"/>
          <w:szCs w:val="24"/>
        </w:rPr>
        <w:t>Howard Street</w:t>
      </w:r>
    </w:p>
    <w:p w:rsidR="00B54626" w:rsidRPr="00705CC0" w:rsidRDefault="00C910B6" w:rsidP="00CE03D9">
      <w:pPr>
        <w:pStyle w:val="ListParagraph"/>
        <w:numPr>
          <w:ilvl w:val="0"/>
          <w:numId w:val="64"/>
        </w:numPr>
        <w:tabs>
          <w:tab w:val="left" w:pos="1620"/>
        </w:tabs>
        <w:ind w:right="1440"/>
        <w:contextualSpacing/>
        <w:rPr>
          <w:rFonts w:ascii="Times New Roman" w:hAnsi="Times New Roman" w:cs="Times New Roman"/>
          <w:sz w:val="24"/>
          <w:szCs w:val="24"/>
        </w:rPr>
      </w:pPr>
      <w:r w:rsidRPr="00705CC0">
        <w:rPr>
          <w:rFonts w:ascii="Times New Roman" w:hAnsi="Times New Roman" w:cs="Times New Roman"/>
          <w:sz w:val="24"/>
          <w:szCs w:val="24"/>
        </w:rPr>
        <w:t>Realign Light Rail tracks on Howard Street</w:t>
      </w:r>
    </w:p>
    <w:p w:rsidR="00B54626" w:rsidRPr="00705CC0" w:rsidRDefault="00C910B6" w:rsidP="00CE03D9">
      <w:pPr>
        <w:pStyle w:val="ListParagraph"/>
        <w:numPr>
          <w:ilvl w:val="0"/>
          <w:numId w:val="64"/>
        </w:numPr>
        <w:tabs>
          <w:tab w:val="left" w:pos="1620"/>
        </w:tabs>
        <w:ind w:right="1440"/>
        <w:contextualSpacing/>
        <w:rPr>
          <w:rFonts w:ascii="Times New Roman" w:hAnsi="Times New Roman" w:cs="Times New Roman"/>
          <w:sz w:val="24"/>
          <w:szCs w:val="24"/>
        </w:rPr>
      </w:pPr>
      <w:r w:rsidRPr="00705CC0">
        <w:rPr>
          <w:rFonts w:ascii="Times New Roman" w:hAnsi="Times New Roman" w:cs="Times New Roman"/>
          <w:sz w:val="24"/>
          <w:szCs w:val="24"/>
        </w:rPr>
        <w:t xml:space="preserve">Support Amtrak in the construction </w:t>
      </w:r>
      <w:r w:rsidR="008944EA" w:rsidRPr="00705CC0">
        <w:rPr>
          <w:rFonts w:ascii="Times New Roman" w:hAnsi="Times New Roman" w:cs="Times New Roman"/>
          <w:sz w:val="24"/>
          <w:szCs w:val="24"/>
        </w:rPr>
        <w:t xml:space="preserve">of a new </w:t>
      </w:r>
      <w:r w:rsidRPr="00705CC0">
        <w:rPr>
          <w:rFonts w:ascii="Times New Roman" w:hAnsi="Times New Roman" w:cs="Times New Roman"/>
          <w:sz w:val="24"/>
          <w:szCs w:val="24"/>
        </w:rPr>
        <w:t xml:space="preserve">Baltimore and Potomac (B&amp;P) Tunnel </w:t>
      </w:r>
      <w:r w:rsidR="008944EA" w:rsidRPr="00705CC0">
        <w:rPr>
          <w:rFonts w:ascii="Times New Roman" w:hAnsi="Times New Roman" w:cs="Times New Roman"/>
          <w:sz w:val="24"/>
          <w:szCs w:val="24"/>
        </w:rPr>
        <w:t xml:space="preserve">on the </w:t>
      </w:r>
      <w:r w:rsidRPr="00705CC0">
        <w:rPr>
          <w:rFonts w:ascii="Times New Roman" w:hAnsi="Times New Roman" w:cs="Times New Roman"/>
          <w:sz w:val="24"/>
          <w:szCs w:val="24"/>
        </w:rPr>
        <w:t>MARC Penn Line</w:t>
      </w:r>
    </w:p>
    <w:p w:rsidR="00B54626" w:rsidRPr="00705CC0" w:rsidRDefault="00C910B6" w:rsidP="00CE03D9">
      <w:pPr>
        <w:pStyle w:val="ListParagraph"/>
        <w:numPr>
          <w:ilvl w:val="0"/>
          <w:numId w:val="64"/>
        </w:numPr>
        <w:tabs>
          <w:tab w:val="left" w:pos="1620"/>
        </w:tabs>
        <w:ind w:right="1440"/>
        <w:contextualSpacing/>
        <w:rPr>
          <w:rFonts w:ascii="Times New Roman" w:hAnsi="Times New Roman" w:cs="Times New Roman"/>
          <w:sz w:val="24"/>
          <w:szCs w:val="24"/>
        </w:rPr>
      </w:pPr>
      <w:r w:rsidRPr="00705CC0">
        <w:rPr>
          <w:rFonts w:ascii="Times New Roman" w:hAnsi="Times New Roman" w:cs="Times New Roman"/>
          <w:sz w:val="24"/>
          <w:szCs w:val="24"/>
        </w:rPr>
        <w:t>Remove at-grade crossings on the MARC Camden Line</w:t>
      </w:r>
    </w:p>
    <w:p w:rsidR="00B54626" w:rsidRPr="00705CC0" w:rsidRDefault="00C910B6" w:rsidP="00CE03D9">
      <w:pPr>
        <w:pStyle w:val="ListParagraph"/>
        <w:numPr>
          <w:ilvl w:val="0"/>
          <w:numId w:val="64"/>
        </w:numPr>
        <w:tabs>
          <w:tab w:val="left" w:pos="1620"/>
        </w:tabs>
        <w:ind w:right="1440"/>
        <w:contextualSpacing/>
        <w:jc w:val="both"/>
        <w:rPr>
          <w:rFonts w:ascii="Times New Roman" w:hAnsi="Times New Roman" w:cs="Times New Roman"/>
          <w:sz w:val="24"/>
          <w:szCs w:val="24"/>
        </w:rPr>
      </w:pPr>
      <w:r w:rsidRPr="00705CC0">
        <w:rPr>
          <w:rFonts w:ascii="Times New Roman" w:hAnsi="Times New Roman" w:cs="Times New Roman"/>
          <w:sz w:val="24"/>
          <w:szCs w:val="24"/>
        </w:rPr>
        <w:t>Replace West Baltimore Station in coordination with the B&amp;P Tunnel realignment</w:t>
      </w:r>
    </w:p>
    <w:p w:rsidR="00B54626" w:rsidRPr="00705CC0" w:rsidRDefault="00C910B6" w:rsidP="00CE03D9">
      <w:pPr>
        <w:pStyle w:val="ListParagraph"/>
        <w:numPr>
          <w:ilvl w:val="0"/>
          <w:numId w:val="64"/>
        </w:numPr>
        <w:tabs>
          <w:tab w:val="left" w:pos="1620"/>
        </w:tabs>
        <w:ind w:right="1440"/>
        <w:contextualSpacing/>
        <w:jc w:val="both"/>
        <w:rPr>
          <w:rFonts w:ascii="Times New Roman" w:hAnsi="Times New Roman" w:cs="Times New Roman"/>
          <w:sz w:val="24"/>
          <w:szCs w:val="24"/>
        </w:rPr>
      </w:pPr>
      <w:r w:rsidRPr="00705CC0">
        <w:rPr>
          <w:rFonts w:ascii="Times New Roman" w:hAnsi="Times New Roman" w:cs="Times New Roman"/>
          <w:sz w:val="24"/>
          <w:szCs w:val="24"/>
        </w:rPr>
        <w:t>Establish a connection between the MARC Penn and Camden Lines</w:t>
      </w:r>
    </w:p>
    <w:p w:rsidR="00B54626" w:rsidRPr="00705CC0" w:rsidRDefault="00C910B6" w:rsidP="008944EA">
      <w:pPr>
        <w:spacing w:before="207" w:line="345" w:lineRule="exact"/>
        <w:ind w:left="1440" w:right="1440"/>
        <w:rPr>
          <w:rFonts w:ascii="Times New Roman" w:hAnsi="Times New Roman" w:cs="Times New Roman"/>
          <w:sz w:val="24"/>
          <w:szCs w:val="24"/>
        </w:rPr>
      </w:pPr>
      <w:r w:rsidRPr="00705CC0">
        <w:rPr>
          <w:rFonts w:ascii="Times New Roman" w:hAnsi="Times New Roman" w:cs="Times New Roman"/>
          <w:sz w:val="24"/>
          <w:szCs w:val="24"/>
        </w:rPr>
        <w:t>Transit Hubs</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 xml:space="preserve">Baltimore Arena </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 xml:space="preserve">Bayview Medical Center </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 xml:space="preserve">Camden Station </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 xml:space="preserve">Charles Center </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 xml:space="preserve">Johns Hopkins Hospital </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 xml:space="preserve">Lexington Market </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 xml:space="preserve">Mondawmin </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 xml:space="preserve">Morgan State University </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 xml:space="preserve">Penn North Metro </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 xml:space="preserve">Penn Station </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 xml:space="preserve">Rogers Avenue </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 xml:space="preserve">State Center/Cultural Center </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 xml:space="preserve">UM Medical Center </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 xml:space="preserve">Walbrook Junction </w:t>
      </w:r>
    </w:p>
    <w:p w:rsidR="00B26155" w:rsidRPr="00705CC0" w:rsidRDefault="00B26155" w:rsidP="00CE03D9">
      <w:pPr>
        <w:pStyle w:val="ListParagraph"/>
        <w:numPr>
          <w:ilvl w:val="0"/>
          <w:numId w:val="65"/>
        </w:numPr>
        <w:tabs>
          <w:tab w:val="left" w:pos="1620"/>
        </w:tabs>
        <w:spacing w:line="345" w:lineRule="exact"/>
        <w:rPr>
          <w:rFonts w:ascii="Times New Roman" w:hAnsi="Times New Roman" w:cs="Times New Roman"/>
          <w:sz w:val="24"/>
          <w:szCs w:val="24"/>
        </w:rPr>
      </w:pPr>
      <w:r w:rsidRPr="00705CC0">
        <w:rPr>
          <w:rFonts w:ascii="Times New Roman" w:hAnsi="Times New Roman" w:cs="Times New Roman"/>
          <w:sz w:val="24"/>
          <w:szCs w:val="24"/>
        </w:rPr>
        <w:t>West Baltimore</w:t>
      </w:r>
    </w:p>
    <w:p w:rsidR="00B54626" w:rsidRPr="00705CC0" w:rsidRDefault="00C910B6">
      <w:pPr>
        <w:spacing w:before="174" w:line="345" w:lineRule="exact"/>
        <w:ind w:left="1440"/>
        <w:rPr>
          <w:rFonts w:ascii="Times New Roman" w:hAnsi="Times New Roman" w:cs="Times New Roman"/>
          <w:sz w:val="24"/>
          <w:szCs w:val="24"/>
        </w:rPr>
      </w:pPr>
      <w:r w:rsidRPr="00705CC0">
        <w:rPr>
          <w:rFonts w:ascii="Times New Roman" w:hAnsi="Times New Roman" w:cs="Times New Roman"/>
          <w:sz w:val="24"/>
          <w:szCs w:val="24"/>
        </w:rPr>
        <w:t>Transit-Oriented Development</w:t>
      </w:r>
    </w:p>
    <w:p w:rsidR="00B26155" w:rsidRPr="00705CC0" w:rsidRDefault="00B26155" w:rsidP="00B26155">
      <w:pPr>
        <w:pStyle w:val="ListParagraph"/>
        <w:numPr>
          <w:ilvl w:val="0"/>
          <w:numId w:val="66"/>
        </w:numPr>
        <w:tabs>
          <w:tab w:val="left" w:pos="1620"/>
        </w:tabs>
        <w:spacing w:line="345" w:lineRule="exact"/>
        <w:rPr>
          <w:rFonts w:ascii="Times New Roman" w:hAnsi="Times New Roman" w:cs="Times New Roman"/>
        </w:rPr>
      </w:pPr>
      <w:r w:rsidRPr="00705CC0">
        <w:rPr>
          <w:rFonts w:ascii="Times New Roman" w:hAnsi="Times New Roman" w:cs="Times New Roman"/>
          <w:sz w:val="24"/>
          <w:szCs w:val="24"/>
        </w:rPr>
        <w:t>Penn-North</w:t>
      </w:r>
    </w:p>
    <w:p w:rsidR="00B54626" w:rsidRPr="00705CC0" w:rsidRDefault="00C910B6" w:rsidP="00CE03D9">
      <w:pPr>
        <w:pStyle w:val="ListParagraph"/>
        <w:numPr>
          <w:ilvl w:val="0"/>
          <w:numId w:val="66"/>
        </w:numPr>
        <w:tabs>
          <w:tab w:val="left" w:pos="1620"/>
        </w:tabs>
        <w:spacing w:line="288" w:lineRule="exact"/>
        <w:rPr>
          <w:rFonts w:ascii="Times New Roman" w:hAnsi="Times New Roman" w:cs="Times New Roman"/>
          <w:sz w:val="24"/>
          <w:szCs w:val="24"/>
        </w:rPr>
      </w:pPr>
      <w:r w:rsidRPr="00705CC0">
        <w:rPr>
          <w:rFonts w:ascii="Times New Roman" w:hAnsi="Times New Roman" w:cs="Times New Roman"/>
          <w:sz w:val="24"/>
          <w:szCs w:val="24"/>
        </w:rPr>
        <w:t>Reisterstown Plaza</w:t>
      </w:r>
    </w:p>
    <w:p w:rsidR="00B54626" w:rsidRPr="00705CC0" w:rsidRDefault="00C910B6" w:rsidP="00CE03D9">
      <w:pPr>
        <w:pStyle w:val="ListParagraph"/>
        <w:numPr>
          <w:ilvl w:val="0"/>
          <w:numId w:val="66"/>
        </w:numPr>
        <w:tabs>
          <w:tab w:val="left" w:pos="1620"/>
        </w:tabs>
        <w:spacing w:line="288" w:lineRule="exact"/>
        <w:rPr>
          <w:rFonts w:ascii="Times New Roman" w:hAnsi="Times New Roman" w:cs="Times New Roman"/>
          <w:sz w:val="24"/>
          <w:szCs w:val="24"/>
        </w:rPr>
      </w:pPr>
      <w:r w:rsidRPr="00705CC0">
        <w:rPr>
          <w:rFonts w:ascii="Times New Roman" w:hAnsi="Times New Roman" w:cs="Times New Roman"/>
          <w:sz w:val="24"/>
          <w:szCs w:val="24"/>
        </w:rPr>
        <w:t>Rogers Avenue</w:t>
      </w:r>
    </w:p>
    <w:p w:rsidR="00B54626" w:rsidRPr="00705CC0" w:rsidRDefault="00C910B6" w:rsidP="00CE03D9">
      <w:pPr>
        <w:pStyle w:val="ListParagraph"/>
        <w:numPr>
          <w:ilvl w:val="0"/>
          <w:numId w:val="66"/>
        </w:numPr>
        <w:tabs>
          <w:tab w:val="left" w:pos="1620"/>
        </w:tabs>
        <w:spacing w:line="288" w:lineRule="exact"/>
        <w:rPr>
          <w:rFonts w:ascii="Times New Roman" w:hAnsi="Times New Roman" w:cs="Times New Roman"/>
          <w:sz w:val="24"/>
          <w:szCs w:val="24"/>
        </w:rPr>
      </w:pPr>
      <w:r w:rsidRPr="00705CC0">
        <w:rPr>
          <w:rFonts w:ascii="Times New Roman" w:hAnsi="Times New Roman" w:cs="Times New Roman"/>
          <w:sz w:val="24"/>
          <w:szCs w:val="24"/>
        </w:rPr>
        <w:t>Penn Station</w:t>
      </w:r>
    </w:p>
    <w:p w:rsidR="00B54626" w:rsidRPr="00705CC0" w:rsidRDefault="00C910B6" w:rsidP="00CE03D9">
      <w:pPr>
        <w:pStyle w:val="ListParagraph"/>
        <w:numPr>
          <w:ilvl w:val="0"/>
          <w:numId w:val="66"/>
        </w:numPr>
        <w:tabs>
          <w:tab w:val="left" w:pos="1620"/>
        </w:tabs>
        <w:spacing w:line="288" w:lineRule="exact"/>
        <w:rPr>
          <w:rFonts w:ascii="Times New Roman" w:hAnsi="Times New Roman" w:cs="Times New Roman"/>
          <w:sz w:val="24"/>
          <w:szCs w:val="24"/>
        </w:rPr>
      </w:pPr>
      <w:r w:rsidRPr="00705CC0">
        <w:rPr>
          <w:rFonts w:ascii="Times New Roman" w:hAnsi="Times New Roman" w:cs="Times New Roman"/>
          <w:sz w:val="24"/>
          <w:szCs w:val="24"/>
        </w:rPr>
        <w:t>State Center</w:t>
      </w:r>
    </w:p>
    <w:p w:rsidR="00B26155" w:rsidRPr="00705CC0" w:rsidRDefault="00B26155" w:rsidP="00B26155">
      <w:pPr>
        <w:pStyle w:val="ListParagraph"/>
        <w:numPr>
          <w:ilvl w:val="0"/>
          <w:numId w:val="66"/>
        </w:numPr>
        <w:tabs>
          <w:tab w:val="left" w:pos="1620"/>
        </w:tabs>
        <w:spacing w:line="345" w:lineRule="exact"/>
        <w:rPr>
          <w:rFonts w:ascii="Times New Roman" w:hAnsi="Times New Roman" w:cs="Times New Roman"/>
        </w:rPr>
      </w:pPr>
      <w:r w:rsidRPr="00705CC0">
        <w:rPr>
          <w:rFonts w:ascii="Times New Roman" w:hAnsi="Times New Roman" w:cs="Times New Roman"/>
          <w:sz w:val="24"/>
          <w:szCs w:val="24"/>
        </w:rPr>
        <w:t xml:space="preserve">Upton </w:t>
      </w:r>
    </w:p>
    <w:p w:rsidR="00B54626" w:rsidRPr="00705CC0" w:rsidRDefault="00C910B6" w:rsidP="00B26155">
      <w:pPr>
        <w:pStyle w:val="ListParagraph"/>
        <w:numPr>
          <w:ilvl w:val="0"/>
          <w:numId w:val="66"/>
        </w:numPr>
        <w:tabs>
          <w:tab w:val="left" w:pos="1620"/>
        </w:tabs>
        <w:spacing w:line="345" w:lineRule="exact"/>
        <w:rPr>
          <w:rFonts w:ascii="Times New Roman" w:hAnsi="Times New Roman" w:cs="Times New Roman"/>
        </w:rPr>
      </w:pPr>
      <w:r w:rsidRPr="00705CC0">
        <w:rPr>
          <w:rFonts w:ascii="Times New Roman" w:hAnsi="Times New Roman" w:cs="Times New Roman"/>
          <w:sz w:val="24"/>
          <w:szCs w:val="24"/>
        </w:rPr>
        <w:t>Westport</w:t>
      </w:r>
    </w:p>
    <w:p w:rsidR="00B26155" w:rsidRPr="00705CC0" w:rsidRDefault="00B26155" w:rsidP="00CE03D9">
      <w:pPr>
        <w:pStyle w:val="ListParagraph"/>
        <w:numPr>
          <w:ilvl w:val="0"/>
          <w:numId w:val="66"/>
        </w:numPr>
        <w:tabs>
          <w:tab w:val="left" w:pos="1620"/>
        </w:tabs>
        <w:spacing w:line="345" w:lineRule="exact"/>
        <w:rPr>
          <w:rFonts w:ascii="Times New Roman" w:hAnsi="Times New Roman" w:cs="Times New Roman"/>
        </w:rPr>
      </w:pPr>
      <w:r w:rsidRPr="00705CC0">
        <w:rPr>
          <w:rFonts w:ascii="Times New Roman" w:hAnsi="Times New Roman" w:cs="Times New Roman"/>
          <w:sz w:val="24"/>
          <w:szCs w:val="24"/>
        </w:rPr>
        <w:t>West Baltimore MARC</w:t>
      </w:r>
    </w:p>
    <w:p w:rsidR="00B54626" w:rsidRPr="00705CC0" w:rsidRDefault="00B54626">
      <w:pPr>
        <w:pStyle w:val="BodyText"/>
        <w:rPr>
          <w:rFonts w:ascii="Times New Roman" w:hAnsi="Times New Roman" w:cs="Times New Roman"/>
          <w:b/>
          <w:i/>
          <w:sz w:val="20"/>
        </w:rPr>
      </w:pPr>
    </w:p>
    <w:p w:rsidR="00B54626" w:rsidRPr="00705CC0" w:rsidRDefault="00B54626">
      <w:pPr>
        <w:pStyle w:val="BodyText"/>
        <w:spacing w:before="9"/>
        <w:rPr>
          <w:rFonts w:ascii="Times New Roman" w:hAnsi="Times New Roman" w:cs="Times New Roman"/>
          <w:b/>
          <w:i/>
          <w:sz w:val="15"/>
        </w:rPr>
      </w:pPr>
    </w:p>
    <w:p w:rsidR="00B26155" w:rsidRPr="00705CC0" w:rsidRDefault="00B26155">
      <w:pPr>
        <w:rPr>
          <w:rFonts w:ascii="Times New Roman" w:hAnsi="Times New Roman" w:cs="Times New Roman"/>
          <w:sz w:val="40"/>
          <w:szCs w:val="40"/>
        </w:rPr>
      </w:pPr>
      <w:r w:rsidRPr="00705CC0">
        <w:rPr>
          <w:rFonts w:ascii="Times New Roman" w:hAnsi="Times New Roman" w:cs="Times New Roman"/>
        </w:rPr>
        <w:br w:type="page"/>
      </w:r>
    </w:p>
    <w:p w:rsidR="00B54626" w:rsidRPr="00705CC0" w:rsidRDefault="00702EC6" w:rsidP="00702EC6">
      <w:pPr>
        <w:pStyle w:val="Heading4"/>
        <w:rPr>
          <w:rFonts w:ascii="Times New Roman" w:hAnsi="Times New Roman" w:cs="Times New Roman"/>
        </w:rPr>
      </w:pPr>
      <w:r w:rsidRPr="00705CC0">
        <w:rPr>
          <w:rFonts w:ascii="Times New Roman" w:hAnsi="Times New Roman" w:cs="Times New Roman"/>
        </w:rPr>
        <w:lastRenderedPageBreak/>
        <w:t>Baltimore County</w:t>
      </w:r>
    </w:p>
    <w:p w:rsidR="00B54626" w:rsidRPr="00705CC0" w:rsidRDefault="00702EC6" w:rsidP="00702EC6">
      <w:pPr>
        <w:spacing w:before="174" w:line="345" w:lineRule="exact"/>
        <w:ind w:left="1440"/>
        <w:rPr>
          <w:rFonts w:ascii="Times New Roman" w:hAnsi="Times New Roman" w:cs="Times New Roman"/>
          <w:sz w:val="24"/>
          <w:szCs w:val="24"/>
        </w:rPr>
      </w:pPr>
      <w:r w:rsidRPr="00705CC0">
        <w:rPr>
          <w:rFonts w:ascii="Times New Roman" w:hAnsi="Times New Roman" w:cs="Times New Roman"/>
          <w:sz w:val="24"/>
          <w:szCs w:val="24"/>
        </w:rPr>
        <w:t>Improvements to Fixed-Route Services</w:t>
      </w:r>
    </w:p>
    <w:tbl>
      <w:tblPr>
        <w:tblStyle w:val="TableGrid"/>
        <w:tblpPr w:leftFromText="180" w:rightFromText="180" w:vertAnchor="text" w:horzAnchor="margin" w:tblpXSpec="center" w:tblpY="257"/>
        <w:tblW w:w="0" w:type="auto"/>
        <w:tblLayout w:type="fixed"/>
        <w:tblLook w:val="01E0" w:firstRow="1" w:lastRow="1" w:firstColumn="1" w:lastColumn="1" w:noHBand="0" w:noVBand="0"/>
        <w:tblCaption w:val="Improvements to Fixed-Route Services"/>
        <w:tblDescription w:val="Areas are listed by the improvements they will receive."/>
      </w:tblPr>
      <w:tblGrid>
        <w:gridCol w:w="3420"/>
        <w:gridCol w:w="1530"/>
        <w:gridCol w:w="1710"/>
        <w:gridCol w:w="2430"/>
      </w:tblGrid>
      <w:tr w:rsidR="00A51C89" w:rsidRPr="00705CC0" w:rsidTr="00C54DF3">
        <w:trPr>
          <w:trHeight w:val="556"/>
          <w:tblHeader/>
        </w:trPr>
        <w:tc>
          <w:tcPr>
            <w:tcW w:w="342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Area Name</w:t>
            </w:r>
          </w:p>
        </w:tc>
        <w:tc>
          <w:tcPr>
            <w:tcW w:w="15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Peak</w:t>
            </w:r>
          </w:p>
        </w:tc>
        <w:tc>
          <w:tcPr>
            <w:tcW w:w="171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Off Peak</w:t>
            </w:r>
          </w:p>
        </w:tc>
        <w:tc>
          <w:tcPr>
            <w:tcW w:w="24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Weekend</w:t>
            </w:r>
          </w:p>
        </w:tc>
      </w:tr>
      <w:tr w:rsidR="00702EC6" w:rsidRPr="00705CC0" w:rsidTr="00702EC6">
        <w:trPr>
          <w:trHeight w:val="536"/>
        </w:trPr>
        <w:tc>
          <w:tcPr>
            <w:tcW w:w="342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Cockeysville</w:t>
            </w:r>
          </w:p>
        </w:tc>
        <w:tc>
          <w:tcPr>
            <w:tcW w:w="1530" w:type="dxa"/>
          </w:tcPr>
          <w:p w:rsidR="00702EC6" w:rsidRPr="00705CC0" w:rsidRDefault="00702EC6" w:rsidP="00702EC6">
            <w:pPr>
              <w:spacing w:before="174" w:line="345" w:lineRule="exact"/>
              <w:ind w:left="156"/>
              <w:jc w:val="center"/>
              <w:rPr>
                <w:rFonts w:ascii="Times New Roman" w:hAnsi="Times New Roman" w:cs="Times New Roman"/>
                <w:sz w:val="24"/>
                <w:szCs w:val="24"/>
              </w:rPr>
            </w:pPr>
          </w:p>
        </w:tc>
        <w:tc>
          <w:tcPr>
            <w:tcW w:w="1710" w:type="dxa"/>
          </w:tcPr>
          <w:p w:rsidR="00702EC6" w:rsidRPr="00705CC0" w:rsidRDefault="00702EC6" w:rsidP="00702EC6">
            <w:pPr>
              <w:spacing w:before="174" w:line="345" w:lineRule="exact"/>
              <w:ind w:left="156"/>
              <w:jc w:val="center"/>
              <w:rPr>
                <w:rFonts w:ascii="Times New Roman" w:hAnsi="Times New Roman" w:cs="Times New Roman"/>
                <w:sz w:val="24"/>
                <w:szCs w:val="24"/>
              </w:rPr>
            </w:pPr>
          </w:p>
        </w:tc>
        <w:tc>
          <w:tcPr>
            <w:tcW w:w="24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702EC6" w:rsidRPr="00705CC0" w:rsidTr="00702EC6">
        <w:trPr>
          <w:trHeight w:val="660"/>
        </w:trPr>
        <w:tc>
          <w:tcPr>
            <w:tcW w:w="342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Dundalk (Wise Avenue)</w:t>
            </w:r>
          </w:p>
        </w:tc>
        <w:tc>
          <w:tcPr>
            <w:tcW w:w="1530" w:type="dxa"/>
          </w:tcPr>
          <w:p w:rsidR="00702EC6" w:rsidRPr="00705CC0" w:rsidRDefault="00702EC6" w:rsidP="00702EC6">
            <w:pPr>
              <w:spacing w:before="174" w:line="345" w:lineRule="exact"/>
              <w:ind w:left="156"/>
              <w:jc w:val="center"/>
              <w:rPr>
                <w:rFonts w:ascii="Times New Roman" w:hAnsi="Times New Roman" w:cs="Times New Roman"/>
                <w:sz w:val="24"/>
                <w:szCs w:val="24"/>
              </w:rPr>
            </w:pPr>
          </w:p>
        </w:tc>
        <w:tc>
          <w:tcPr>
            <w:tcW w:w="1710" w:type="dxa"/>
          </w:tcPr>
          <w:p w:rsidR="00702EC6" w:rsidRPr="00705CC0" w:rsidRDefault="00702EC6" w:rsidP="00702EC6">
            <w:pPr>
              <w:spacing w:before="174" w:line="345" w:lineRule="exact"/>
              <w:ind w:left="156"/>
              <w:jc w:val="center"/>
              <w:rPr>
                <w:rFonts w:ascii="Times New Roman" w:hAnsi="Times New Roman" w:cs="Times New Roman"/>
                <w:sz w:val="24"/>
                <w:szCs w:val="24"/>
              </w:rPr>
            </w:pPr>
          </w:p>
        </w:tc>
        <w:tc>
          <w:tcPr>
            <w:tcW w:w="24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702EC6" w:rsidRPr="00705CC0" w:rsidTr="00702EC6">
        <w:trPr>
          <w:trHeight w:val="536"/>
        </w:trPr>
        <w:tc>
          <w:tcPr>
            <w:tcW w:w="342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Essex</w:t>
            </w:r>
          </w:p>
        </w:tc>
        <w:tc>
          <w:tcPr>
            <w:tcW w:w="1530" w:type="dxa"/>
          </w:tcPr>
          <w:p w:rsidR="00702EC6" w:rsidRPr="00705CC0" w:rsidRDefault="00702EC6" w:rsidP="00702EC6">
            <w:pPr>
              <w:spacing w:before="174" w:line="345" w:lineRule="exact"/>
              <w:ind w:left="156"/>
              <w:jc w:val="center"/>
              <w:rPr>
                <w:rFonts w:ascii="Times New Roman" w:hAnsi="Times New Roman" w:cs="Times New Roman"/>
                <w:sz w:val="24"/>
                <w:szCs w:val="24"/>
              </w:rPr>
            </w:pPr>
          </w:p>
        </w:tc>
        <w:tc>
          <w:tcPr>
            <w:tcW w:w="171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4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702EC6" w:rsidRPr="00705CC0" w:rsidTr="00702EC6">
        <w:trPr>
          <w:trHeight w:val="660"/>
        </w:trPr>
        <w:tc>
          <w:tcPr>
            <w:tcW w:w="342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MD 43 (Crossroads)</w:t>
            </w:r>
          </w:p>
        </w:tc>
        <w:tc>
          <w:tcPr>
            <w:tcW w:w="15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171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430" w:type="dxa"/>
          </w:tcPr>
          <w:p w:rsidR="00702EC6" w:rsidRPr="00705CC0" w:rsidRDefault="00702EC6" w:rsidP="00702EC6">
            <w:pPr>
              <w:spacing w:before="174" w:line="345" w:lineRule="exact"/>
              <w:ind w:left="156"/>
              <w:jc w:val="center"/>
              <w:rPr>
                <w:rFonts w:ascii="Times New Roman" w:hAnsi="Times New Roman" w:cs="Times New Roman"/>
                <w:sz w:val="24"/>
                <w:szCs w:val="24"/>
              </w:rPr>
            </w:pPr>
          </w:p>
        </w:tc>
      </w:tr>
      <w:tr w:rsidR="00702EC6" w:rsidRPr="00705CC0" w:rsidTr="00702EC6">
        <w:trPr>
          <w:trHeight w:val="537"/>
        </w:trPr>
        <w:tc>
          <w:tcPr>
            <w:tcW w:w="342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Middle River</w:t>
            </w:r>
          </w:p>
        </w:tc>
        <w:tc>
          <w:tcPr>
            <w:tcW w:w="1530" w:type="dxa"/>
          </w:tcPr>
          <w:p w:rsidR="00702EC6" w:rsidRPr="00705CC0" w:rsidRDefault="00702EC6" w:rsidP="00702EC6">
            <w:pPr>
              <w:spacing w:before="174" w:line="345" w:lineRule="exact"/>
              <w:ind w:left="156"/>
              <w:jc w:val="center"/>
              <w:rPr>
                <w:rFonts w:ascii="Times New Roman" w:hAnsi="Times New Roman" w:cs="Times New Roman"/>
                <w:sz w:val="24"/>
                <w:szCs w:val="24"/>
              </w:rPr>
            </w:pPr>
          </w:p>
        </w:tc>
        <w:tc>
          <w:tcPr>
            <w:tcW w:w="171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4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702EC6" w:rsidRPr="00705CC0" w:rsidTr="00702EC6">
        <w:trPr>
          <w:trHeight w:val="537"/>
        </w:trPr>
        <w:tc>
          <w:tcPr>
            <w:tcW w:w="342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Perry Hall</w:t>
            </w:r>
          </w:p>
        </w:tc>
        <w:tc>
          <w:tcPr>
            <w:tcW w:w="1530" w:type="dxa"/>
          </w:tcPr>
          <w:p w:rsidR="00702EC6" w:rsidRPr="00705CC0" w:rsidRDefault="00702EC6" w:rsidP="00702EC6">
            <w:pPr>
              <w:spacing w:before="174" w:line="345" w:lineRule="exact"/>
              <w:ind w:left="156"/>
              <w:jc w:val="center"/>
              <w:rPr>
                <w:rFonts w:ascii="Times New Roman" w:hAnsi="Times New Roman" w:cs="Times New Roman"/>
                <w:sz w:val="24"/>
                <w:szCs w:val="24"/>
              </w:rPr>
            </w:pPr>
          </w:p>
        </w:tc>
        <w:tc>
          <w:tcPr>
            <w:tcW w:w="171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4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702EC6" w:rsidRPr="00705CC0" w:rsidTr="00702EC6">
        <w:trPr>
          <w:trHeight w:val="536"/>
        </w:trPr>
        <w:tc>
          <w:tcPr>
            <w:tcW w:w="342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Randallstown</w:t>
            </w:r>
          </w:p>
        </w:tc>
        <w:tc>
          <w:tcPr>
            <w:tcW w:w="1530" w:type="dxa"/>
          </w:tcPr>
          <w:p w:rsidR="00702EC6" w:rsidRPr="00705CC0" w:rsidRDefault="00702EC6" w:rsidP="00702EC6">
            <w:pPr>
              <w:spacing w:before="174" w:line="345" w:lineRule="exact"/>
              <w:ind w:left="156"/>
              <w:jc w:val="center"/>
              <w:rPr>
                <w:rFonts w:ascii="Times New Roman" w:hAnsi="Times New Roman" w:cs="Times New Roman"/>
                <w:sz w:val="24"/>
                <w:szCs w:val="24"/>
              </w:rPr>
            </w:pPr>
          </w:p>
        </w:tc>
        <w:tc>
          <w:tcPr>
            <w:tcW w:w="1710" w:type="dxa"/>
          </w:tcPr>
          <w:p w:rsidR="00702EC6" w:rsidRPr="00705CC0" w:rsidRDefault="00702EC6" w:rsidP="00702EC6">
            <w:pPr>
              <w:spacing w:before="174" w:line="345" w:lineRule="exact"/>
              <w:ind w:left="156"/>
              <w:jc w:val="center"/>
              <w:rPr>
                <w:rFonts w:ascii="Times New Roman" w:hAnsi="Times New Roman" w:cs="Times New Roman"/>
                <w:sz w:val="24"/>
                <w:szCs w:val="24"/>
              </w:rPr>
            </w:pPr>
          </w:p>
        </w:tc>
        <w:tc>
          <w:tcPr>
            <w:tcW w:w="24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702EC6" w:rsidRPr="00705CC0" w:rsidTr="00702EC6">
        <w:trPr>
          <w:trHeight w:val="487"/>
        </w:trPr>
        <w:tc>
          <w:tcPr>
            <w:tcW w:w="342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Reisterstown/ Glyndon</w:t>
            </w:r>
          </w:p>
        </w:tc>
        <w:tc>
          <w:tcPr>
            <w:tcW w:w="1530" w:type="dxa"/>
          </w:tcPr>
          <w:p w:rsidR="00702EC6" w:rsidRPr="00705CC0" w:rsidRDefault="00702EC6" w:rsidP="00702EC6">
            <w:pPr>
              <w:spacing w:before="174" w:line="345" w:lineRule="exact"/>
              <w:ind w:left="156"/>
              <w:jc w:val="center"/>
              <w:rPr>
                <w:rFonts w:ascii="Times New Roman" w:hAnsi="Times New Roman" w:cs="Times New Roman"/>
                <w:sz w:val="24"/>
                <w:szCs w:val="24"/>
              </w:rPr>
            </w:pPr>
          </w:p>
        </w:tc>
        <w:tc>
          <w:tcPr>
            <w:tcW w:w="1710" w:type="dxa"/>
          </w:tcPr>
          <w:p w:rsidR="00702EC6" w:rsidRPr="00705CC0" w:rsidRDefault="00702EC6" w:rsidP="00702EC6">
            <w:pPr>
              <w:spacing w:before="174" w:line="345" w:lineRule="exact"/>
              <w:ind w:left="156"/>
              <w:jc w:val="center"/>
              <w:rPr>
                <w:rFonts w:ascii="Times New Roman" w:hAnsi="Times New Roman" w:cs="Times New Roman"/>
                <w:sz w:val="24"/>
                <w:szCs w:val="24"/>
              </w:rPr>
            </w:pPr>
          </w:p>
        </w:tc>
        <w:tc>
          <w:tcPr>
            <w:tcW w:w="24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702EC6" w:rsidRPr="00705CC0" w:rsidTr="00702EC6">
        <w:trPr>
          <w:trHeight w:val="262"/>
        </w:trPr>
        <w:tc>
          <w:tcPr>
            <w:tcW w:w="342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Towson</w:t>
            </w:r>
          </w:p>
        </w:tc>
        <w:tc>
          <w:tcPr>
            <w:tcW w:w="15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171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4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702EC6" w:rsidRPr="00705CC0" w:rsidTr="00702EC6">
        <w:trPr>
          <w:trHeight w:val="523"/>
        </w:trPr>
        <w:tc>
          <w:tcPr>
            <w:tcW w:w="342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Tradepoint Atlantic</w:t>
            </w:r>
          </w:p>
        </w:tc>
        <w:tc>
          <w:tcPr>
            <w:tcW w:w="15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171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4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702EC6" w:rsidRPr="00705CC0" w:rsidTr="00702EC6">
        <w:trPr>
          <w:trHeight w:val="492"/>
        </w:trPr>
        <w:tc>
          <w:tcPr>
            <w:tcW w:w="342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White Marsh</w:t>
            </w:r>
          </w:p>
        </w:tc>
        <w:tc>
          <w:tcPr>
            <w:tcW w:w="1530" w:type="dxa"/>
          </w:tcPr>
          <w:p w:rsidR="00702EC6" w:rsidRPr="00705CC0" w:rsidRDefault="00702EC6" w:rsidP="00702EC6">
            <w:pPr>
              <w:spacing w:before="174" w:line="345" w:lineRule="exact"/>
              <w:ind w:left="156"/>
              <w:jc w:val="center"/>
              <w:rPr>
                <w:rFonts w:ascii="Times New Roman" w:hAnsi="Times New Roman" w:cs="Times New Roman"/>
                <w:sz w:val="24"/>
                <w:szCs w:val="24"/>
              </w:rPr>
            </w:pPr>
          </w:p>
        </w:tc>
        <w:tc>
          <w:tcPr>
            <w:tcW w:w="171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430" w:type="dxa"/>
          </w:tcPr>
          <w:p w:rsidR="00702EC6" w:rsidRPr="00705CC0" w:rsidRDefault="00702EC6" w:rsidP="00702EC6">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r>
    </w:tbl>
    <w:p w:rsidR="00B54626" w:rsidRPr="00705CC0" w:rsidRDefault="00C910B6" w:rsidP="00702EC6">
      <w:pPr>
        <w:spacing w:before="174" w:line="345" w:lineRule="exact"/>
        <w:ind w:left="1440" w:right="1440"/>
        <w:rPr>
          <w:rFonts w:ascii="Times New Roman" w:hAnsi="Times New Roman" w:cs="Times New Roman"/>
          <w:b/>
          <w:i/>
          <w:sz w:val="24"/>
        </w:rPr>
      </w:pPr>
      <w:r w:rsidRPr="00705CC0">
        <w:rPr>
          <w:rFonts w:ascii="Times New Roman" w:hAnsi="Times New Roman" w:cs="Times New Roman"/>
          <w:sz w:val="24"/>
          <w:szCs w:val="24"/>
        </w:rPr>
        <w:t xml:space="preserve">Small </w:t>
      </w:r>
      <w:r w:rsidR="00B26155" w:rsidRPr="00705CC0">
        <w:rPr>
          <w:rFonts w:ascii="Times New Roman" w:hAnsi="Times New Roman" w:cs="Times New Roman"/>
          <w:sz w:val="24"/>
          <w:szCs w:val="24"/>
        </w:rPr>
        <w:t>Area Plans and Shared Mobility</w:t>
      </w:r>
    </w:p>
    <w:p w:rsidR="00B54626" w:rsidRPr="00705CC0" w:rsidRDefault="00B54626">
      <w:pPr>
        <w:pStyle w:val="BodyText"/>
        <w:rPr>
          <w:rFonts w:ascii="Times New Roman" w:hAnsi="Times New Roman" w:cs="Times New Roman"/>
          <w:b/>
          <w:i/>
          <w:sz w:val="20"/>
        </w:rPr>
      </w:pPr>
    </w:p>
    <w:tbl>
      <w:tblPr>
        <w:tblStyle w:val="TableGrid"/>
        <w:tblW w:w="0" w:type="auto"/>
        <w:tblInd w:w="1525" w:type="dxa"/>
        <w:tblLayout w:type="fixed"/>
        <w:tblLook w:val="01E0" w:firstRow="1" w:lastRow="1" w:firstColumn="1" w:lastColumn="1" w:noHBand="0" w:noVBand="0"/>
        <w:tblCaption w:val="Small Area Plans and Shared Mobility/Microtransit"/>
        <w:tblDescription w:val="Areas are listed by the improvements they will receive."/>
      </w:tblPr>
      <w:tblGrid>
        <w:gridCol w:w="2335"/>
        <w:gridCol w:w="2615"/>
        <w:gridCol w:w="4230"/>
      </w:tblGrid>
      <w:tr w:rsidR="00A51C89" w:rsidRPr="00705CC0" w:rsidTr="00C54DF3">
        <w:trPr>
          <w:trHeight w:val="660"/>
          <w:tblHeader/>
        </w:trPr>
        <w:tc>
          <w:tcPr>
            <w:tcW w:w="2335" w:type="dxa"/>
          </w:tcPr>
          <w:p w:rsidR="00702EC6" w:rsidRPr="00705CC0" w:rsidRDefault="00702EC6" w:rsidP="003E6C23">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Area Name</w:t>
            </w:r>
          </w:p>
        </w:tc>
        <w:tc>
          <w:tcPr>
            <w:tcW w:w="2615" w:type="dxa"/>
          </w:tcPr>
          <w:p w:rsidR="00702EC6" w:rsidRPr="00705CC0" w:rsidRDefault="00702EC6" w:rsidP="003E6C23">
            <w:pPr>
              <w:spacing w:before="174" w:line="345" w:lineRule="exact"/>
              <w:ind w:left="-18"/>
              <w:jc w:val="center"/>
              <w:rPr>
                <w:rFonts w:ascii="Times New Roman" w:hAnsi="Times New Roman" w:cs="Times New Roman"/>
                <w:sz w:val="24"/>
                <w:szCs w:val="24"/>
              </w:rPr>
            </w:pPr>
            <w:r w:rsidRPr="00705CC0">
              <w:rPr>
                <w:rFonts w:ascii="Times New Roman" w:hAnsi="Times New Roman" w:cs="Times New Roman"/>
                <w:sz w:val="24"/>
                <w:szCs w:val="24"/>
              </w:rPr>
              <w:t>Small Area Plan Study</w:t>
            </w:r>
          </w:p>
        </w:tc>
        <w:tc>
          <w:tcPr>
            <w:tcW w:w="4230" w:type="dxa"/>
          </w:tcPr>
          <w:p w:rsidR="00702EC6" w:rsidRPr="00705CC0" w:rsidRDefault="00702EC6" w:rsidP="003E6C23">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Shared Mobility Solutions</w:t>
            </w:r>
          </w:p>
        </w:tc>
      </w:tr>
      <w:tr w:rsidR="00702EC6" w:rsidRPr="00705CC0" w:rsidTr="003E6C23">
        <w:trPr>
          <w:trHeight w:val="492"/>
        </w:trPr>
        <w:tc>
          <w:tcPr>
            <w:tcW w:w="2335" w:type="dxa"/>
          </w:tcPr>
          <w:p w:rsidR="00702EC6" w:rsidRPr="00705CC0" w:rsidRDefault="00B26155" w:rsidP="003E6C23">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Dundalk</w:t>
            </w:r>
          </w:p>
        </w:tc>
        <w:tc>
          <w:tcPr>
            <w:tcW w:w="2615" w:type="dxa"/>
          </w:tcPr>
          <w:p w:rsidR="00702EC6" w:rsidRPr="00705CC0" w:rsidRDefault="00702EC6" w:rsidP="003E6C23">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4230" w:type="dxa"/>
          </w:tcPr>
          <w:p w:rsidR="00702EC6" w:rsidRPr="00705CC0" w:rsidRDefault="00B26155" w:rsidP="003E6C23">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702EC6" w:rsidRPr="00705CC0" w:rsidTr="003E6C23">
        <w:trPr>
          <w:trHeight w:val="660"/>
        </w:trPr>
        <w:tc>
          <w:tcPr>
            <w:tcW w:w="2335" w:type="dxa"/>
          </w:tcPr>
          <w:p w:rsidR="00702EC6" w:rsidRPr="00705CC0" w:rsidRDefault="00B26155" w:rsidP="003E6C23">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Hunt Valley</w:t>
            </w:r>
          </w:p>
        </w:tc>
        <w:tc>
          <w:tcPr>
            <w:tcW w:w="2615" w:type="dxa"/>
          </w:tcPr>
          <w:p w:rsidR="00702EC6" w:rsidRPr="00705CC0" w:rsidRDefault="00702EC6" w:rsidP="003E6C23">
            <w:pPr>
              <w:spacing w:before="174" w:line="345" w:lineRule="exact"/>
              <w:ind w:left="156"/>
              <w:jc w:val="center"/>
              <w:rPr>
                <w:rFonts w:ascii="Times New Roman" w:hAnsi="Times New Roman" w:cs="Times New Roman"/>
                <w:sz w:val="24"/>
                <w:szCs w:val="24"/>
              </w:rPr>
            </w:pPr>
          </w:p>
        </w:tc>
        <w:tc>
          <w:tcPr>
            <w:tcW w:w="4230" w:type="dxa"/>
          </w:tcPr>
          <w:p w:rsidR="00702EC6" w:rsidRPr="00705CC0" w:rsidRDefault="00B26155" w:rsidP="003E6C23">
            <w:pPr>
              <w:spacing w:before="174" w:line="345" w:lineRule="exact"/>
              <w:rPr>
                <w:rFonts w:ascii="Times New Roman" w:hAnsi="Times New Roman" w:cs="Times New Roman"/>
                <w:sz w:val="24"/>
                <w:szCs w:val="24"/>
              </w:rPr>
            </w:pPr>
            <w:r w:rsidRPr="00705CC0">
              <w:rPr>
                <w:rFonts w:ascii="Times New Roman" w:hAnsi="Times New Roman" w:cs="Times New Roman"/>
                <w:sz w:val="24"/>
                <w:szCs w:val="24"/>
              </w:rPr>
              <w:t>X</w:t>
            </w:r>
          </w:p>
        </w:tc>
      </w:tr>
      <w:tr w:rsidR="00702EC6" w:rsidRPr="00705CC0" w:rsidTr="003E6C23">
        <w:trPr>
          <w:trHeight w:val="492"/>
        </w:trPr>
        <w:tc>
          <w:tcPr>
            <w:tcW w:w="2335" w:type="dxa"/>
          </w:tcPr>
          <w:p w:rsidR="00702EC6" w:rsidRPr="00705CC0" w:rsidRDefault="00702EC6" w:rsidP="003E6C23">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Owings Mills</w:t>
            </w:r>
          </w:p>
        </w:tc>
        <w:tc>
          <w:tcPr>
            <w:tcW w:w="2615" w:type="dxa"/>
          </w:tcPr>
          <w:p w:rsidR="00702EC6" w:rsidRPr="00705CC0" w:rsidRDefault="00702EC6" w:rsidP="003E6C23">
            <w:pPr>
              <w:spacing w:before="174" w:line="345" w:lineRule="exact"/>
              <w:ind w:left="156"/>
              <w:jc w:val="center"/>
              <w:rPr>
                <w:rFonts w:ascii="Times New Roman" w:hAnsi="Times New Roman" w:cs="Times New Roman"/>
                <w:sz w:val="24"/>
                <w:szCs w:val="24"/>
              </w:rPr>
            </w:pPr>
          </w:p>
        </w:tc>
        <w:tc>
          <w:tcPr>
            <w:tcW w:w="4230" w:type="dxa"/>
          </w:tcPr>
          <w:p w:rsidR="00702EC6" w:rsidRPr="00705CC0" w:rsidRDefault="00702EC6" w:rsidP="003E6C23">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702EC6" w:rsidRPr="00705CC0" w:rsidTr="003E6C23">
        <w:trPr>
          <w:trHeight w:val="556"/>
        </w:trPr>
        <w:tc>
          <w:tcPr>
            <w:tcW w:w="2335" w:type="dxa"/>
          </w:tcPr>
          <w:p w:rsidR="00702EC6" w:rsidRPr="00705CC0" w:rsidRDefault="00B26155" w:rsidP="003E6C23">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Towson</w:t>
            </w:r>
          </w:p>
        </w:tc>
        <w:tc>
          <w:tcPr>
            <w:tcW w:w="2615" w:type="dxa"/>
          </w:tcPr>
          <w:p w:rsidR="00702EC6" w:rsidRPr="00705CC0" w:rsidRDefault="00B26155" w:rsidP="003E6C23">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4230" w:type="dxa"/>
          </w:tcPr>
          <w:p w:rsidR="00702EC6" w:rsidRPr="00705CC0" w:rsidRDefault="00702EC6" w:rsidP="003E6C23">
            <w:pPr>
              <w:spacing w:before="174" w:line="345" w:lineRule="exact"/>
              <w:ind w:left="156"/>
              <w:jc w:val="center"/>
              <w:rPr>
                <w:rFonts w:ascii="Times New Roman" w:hAnsi="Times New Roman" w:cs="Times New Roman"/>
                <w:sz w:val="24"/>
                <w:szCs w:val="24"/>
              </w:rPr>
            </w:pPr>
          </w:p>
        </w:tc>
      </w:tr>
      <w:tr w:rsidR="00B26155" w:rsidRPr="00705CC0" w:rsidTr="003E6C23">
        <w:trPr>
          <w:trHeight w:val="556"/>
        </w:trPr>
        <w:tc>
          <w:tcPr>
            <w:tcW w:w="2335" w:type="dxa"/>
          </w:tcPr>
          <w:p w:rsidR="00B26155" w:rsidRPr="00705CC0" w:rsidRDefault="00B26155" w:rsidP="003E6C23">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Tradepoint Atlantic</w:t>
            </w:r>
          </w:p>
        </w:tc>
        <w:tc>
          <w:tcPr>
            <w:tcW w:w="2615" w:type="dxa"/>
          </w:tcPr>
          <w:p w:rsidR="00B26155" w:rsidRPr="00705CC0" w:rsidRDefault="00B26155" w:rsidP="003E6C23">
            <w:pPr>
              <w:spacing w:before="174" w:line="345" w:lineRule="exact"/>
              <w:ind w:left="15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4230" w:type="dxa"/>
          </w:tcPr>
          <w:p w:rsidR="00B26155" w:rsidRPr="00705CC0" w:rsidRDefault="00B26155" w:rsidP="003E6C23">
            <w:pPr>
              <w:spacing w:before="174" w:line="345" w:lineRule="exact"/>
              <w:ind w:left="156"/>
              <w:jc w:val="center"/>
              <w:rPr>
                <w:rFonts w:ascii="Times New Roman" w:hAnsi="Times New Roman" w:cs="Times New Roman"/>
                <w:sz w:val="24"/>
                <w:szCs w:val="24"/>
              </w:rPr>
            </w:pPr>
          </w:p>
        </w:tc>
      </w:tr>
    </w:tbl>
    <w:p w:rsidR="00B54626" w:rsidRPr="00705CC0" w:rsidRDefault="00B54626">
      <w:pPr>
        <w:rPr>
          <w:rFonts w:ascii="Times New Roman" w:hAnsi="Times New Roman" w:cs="Times New Roman"/>
          <w:sz w:val="24"/>
        </w:rPr>
        <w:sectPr w:rsidR="00B54626" w:rsidRPr="00705CC0" w:rsidSect="00346F15">
          <w:pgSz w:w="12240" w:h="15840"/>
          <w:pgMar w:top="720" w:right="720" w:bottom="720" w:left="720" w:header="461" w:footer="0" w:gutter="0"/>
          <w:cols w:space="720"/>
        </w:sectPr>
      </w:pPr>
    </w:p>
    <w:p w:rsidR="00B54626" w:rsidRPr="00705CC0" w:rsidRDefault="00B54626">
      <w:pPr>
        <w:pStyle w:val="BodyText"/>
        <w:rPr>
          <w:rFonts w:ascii="Times New Roman" w:hAnsi="Times New Roman" w:cs="Times New Roman"/>
          <w:b/>
          <w:i/>
          <w:sz w:val="20"/>
        </w:rPr>
      </w:pPr>
    </w:p>
    <w:p w:rsidR="00B54626" w:rsidRPr="00705CC0" w:rsidRDefault="00B54626">
      <w:pPr>
        <w:pStyle w:val="BodyText"/>
        <w:rPr>
          <w:rFonts w:ascii="Times New Roman" w:hAnsi="Times New Roman" w:cs="Times New Roman"/>
          <w:b/>
          <w:i/>
          <w:sz w:val="16"/>
        </w:rPr>
      </w:pPr>
    </w:p>
    <w:p w:rsidR="00B54626" w:rsidRPr="00705CC0" w:rsidRDefault="00C910B6" w:rsidP="003E6C23">
      <w:pPr>
        <w:spacing w:before="50"/>
        <w:ind w:left="1440" w:right="1440"/>
        <w:rPr>
          <w:rFonts w:ascii="Times New Roman" w:hAnsi="Times New Roman" w:cs="Times New Roman"/>
          <w:sz w:val="24"/>
          <w:szCs w:val="24"/>
        </w:rPr>
      </w:pPr>
      <w:r w:rsidRPr="00705CC0">
        <w:rPr>
          <w:rFonts w:ascii="Times New Roman" w:hAnsi="Times New Roman" w:cs="Times New Roman"/>
          <w:sz w:val="24"/>
          <w:szCs w:val="24"/>
        </w:rPr>
        <w:t>New Local and Express Transit Routes</w:t>
      </w:r>
    </w:p>
    <w:tbl>
      <w:tblPr>
        <w:tblStyle w:val="TableGrid"/>
        <w:tblW w:w="0" w:type="auto"/>
        <w:tblInd w:w="1446" w:type="dxa"/>
        <w:tblLayout w:type="fixed"/>
        <w:tblLook w:val="01E0" w:firstRow="1" w:lastRow="1" w:firstColumn="1" w:lastColumn="1" w:noHBand="0" w:noVBand="0"/>
        <w:tblCaption w:val="New Local and Express Transit Routes"/>
        <w:tblDescription w:val="Areas are listed by the improvements they will receive."/>
      </w:tblPr>
      <w:tblGrid>
        <w:gridCol w:w="2335"/>
        <w:gridCol w:w="2335"/>
        <w:gridCol w:w="4670"/>
      </w:tblGrid>
      <w:tr w:rsidR="00A51C89" w:rsidRPr="00705CC0" w:rsidTr="00C54DF3">
        <w:trPr>
          <w:trHeight w:val="546"/>
          <w:tblHeader/>
        </w:trPr>
        <w:tc>
          <w:tcPr>
            <w:tcW w:w="2335" w:type="dxa"/>
          </w:tcPr>
          <w:p w:rsidR="00B54626" w:rsidRPr="00705CC0" w:rsidRDefault="00C910B6">
            <w:pPr>
              <w:pStyle w:val="TableParagraph"/>
              <w:spacing w:before="127"/>
              <w:ind w:left="270" w:right="250"/>
              <w:jc w:val="center"/>
              <w:rPr>
                <w:rFonts w:ascii="Times New Roman" w:hAnsi="Times New Roman" w:cs="Times New Roman"/>
                <w:sz w:val="24"/>
                <w:szCs w:val="24"/>
              </w:rPr>
            </w:pPr>
            <w:r w:rsidRPr="00705CC0">
              <w:rPr>
                <w:rFonts w:ascii="Times New Roman" w:hAnsi="Times New Roman" w:cs="Times New Roman"/>
                <w:sz w:val="24"/>
                <w:szCs w:val="24"/>
              </w:rPr>
              <w:t>Area Name</w:t>
            </w:r>
          </w:p>
        </w:tc>
        <w:tc>
          <w:tcPr>
            <w:tcW w:w="2335" w:type="dxa"/>
          </w:tcPr>
          <w:p w:rsidR="00B54626" w:rsidRPr="00705CC0" w:rsidRDefault="00C910B6">
            <w:pPr>
              <w:pStyle w:val="TableParagraph"/>
              <w:spacing w:before="127"/>
              <w:ind w:left="270" w:right="251"/>
              <w:jc w:val="center"/>
              <w:rPr>
                <w:rFonts w:ascii="Times New Roman" w:hAnsi="Times New Roman" w:cs="Times New Roman"/>
                <w:sz w:val="24"/>
                <w:szCs w:val="24"/>
              </w:rPr>
            </w:pPr>
            <w:r w:rsidRPr="00705CC0">
              <w:rPr>
                <w:rFonts w:ascii="Times New Roman" w:hAnsi="Times New Roman" w:cs="Times New Roman"/>
                <w:sz w:val="24"/>
                <w:szCs w:val="24"/>
              </w:rPr>
              <w:t>Type of Service</w:t>
            </w:r>
          </w:p>
        </w:tc>
        <w:tc>
          <w:tcPr>
            <w:tcW w:w="4670" w:type="dxa"/>
          </w:tcPr>
          <w:p w:rsidR="00B54626" w:rsidRPr="00705CC0" w:rsidRDefault="00C910B6">
            <w:pPr>
              <w:pStyle w:val="TableParagraph"/>
              <w:spacing w:before="127"/>
              <w:ind w:left="1007" w:right="987"/>
              <w:jc w:val="center"/>
              <w:rPr>
                <w:rFonts w:ascii="Times New Roman" w:hAnsi="Times New Roman" w:cs="Times New Roman"/>
                <w:sz w:val="24"/>
                <w:szCs w:val="24"/>
              </w:rPr>
            </w:pPr>
            <w:r w:rsidRPr="00705CC0">
              <w:rPr>
                <w:rFonts w:ascii="Times New Roman" w:hAnsi="Times New Roman" w:cs="Times New Roman"/>
                <w:sz w:val="24"/>
                <w:szCs w:val="24"/>
              </w:rPr>
              <w:t>Link Destination / Need</w:t>
            </w:r>
          </w:p>
        </w:tc>
      </w:tr>
      <w:tr w:rsidR="00B54626" w:rsidRPr="00705CC0" w:rsidTr="003E6C23">
        <w:trPr>
          <w:trHeight w:val="1236"/>
        </w:trPr>
        <w:tc>
          <w:tcPr>
            <w:tcW w:w="2335" w:type="dxa"/>
          </w:tcPr>
          <w:p w:rsidR="00B54626" w:rsidRPr="00705CC0" w:rsidRDefault="00C910B6">
            <w:pPr>
              <w:pStyle w:val="TableParagraph"/>
              <w:spacing w:before="231" w:line="184" w:lineRule="auto"/>
              <w:ind w:left="318" w:right="203" w:firstLine="158"/>
              <w:rPr>
                <w:rFonts w:ascii="Times New Roman" w:hAnsi="Times New Roman" w:cs="Times New Roman"/>
                <w:sz w:val="24"/>
                <w:szCs w:val="24"/>
              </w:rPr>
            </w:pPr>
            <w:r w:rsidRPr="00705CC0">
              <w:rPr>
                <w:rFonts w:ascii="Times New Roman" w:hAnsi="Times New Roman" w:cs="Times New Roman"/>
                <w:sz w:val="24"/>
                <w:szCs w:val="24"/>
              </w:rPr>
              <w:t>Belair Road (Overlea, Putty Hill, Perry Hall)</w:t>
            </w:r>
          </w:p>
        </w:tc>
        <w:tc>
          <w:tcPr>
            <w:tcW w:w="2335" w:type="dxa"/>
          </w:tcPr>
          <w:p w:rsidR="00B54626" w:rsidRPr="00705CC0" w:rsidRDefault="00B54626">
            <w:pPr>
              <w:pStyle w:val="TableParagraph"/>
              <w:spacing w:before="11"/>
              <w:ind w:left="0"/>
              <w:rPr>
                <w:rFonts w:ascii="Times New Roman" w:hAnsi="Times New Roman" w:cs="Times New Roman"/>
                <w:sz w:val="24"/>
                <w:szCs w:val="24"/>
              </w:rPr>
            </w:pPr>
          </w:p>
          <w:p w:rsidR="00B54626" w:rsidRPr="00705CC0" w:rsidRDefault="00C910B6">
            <w:pPr>
              <w:pStyle w:val="TableParagraph"/>
              <w:ind w:left="61" w:right="41"/>
              <w:jc w:val="center"/>
              <w:rPr>
                <w:rFonts w:ascii="Times New Roman" w:hAnsi="Times New Roman" w:cs="Times New Roman"/>
                <w:sz w:val="24"/>
                <w:szCs w:val="24"/>
              </w:rPr>
            </w:pPr>
            <w:r w:rsidRPr="00705CC0">
              <w:rPr>
                <w:rFonts w:ascii="Times New Roman" w:hAnsi="Times New Roman" w:cs="Times New Roman"/>
                <w:sz w:val="24"/>
                <w:szCs w:val="24"/>
              </w:rPr>
              <w:t>Local Bus</w:t>
            </w:r>
          </w:p>
        </w:tc>
        <w:tc>
          <w:tcPr>
            <w:tcW w:w="4670" w:type="dxa"/>
          </w:tcPr>
          <w:p w:rsidR="00B54626" w:rsidRPr="00705CC0" w:rsidRDefault="00C910B6" w:rsidP="003E6C23">
            <w:pPr>
              <w:pStyle w:val="TableParagraph"/>
              <w:spacing w:before="60" w:line="172" w:lineRule="auto"/>
              <w:ind w:left="70"/>
              <w:jc w:val="center"/>
              <w:rPr>
                <w:rFonts w:ascii="Times New Roman" w:hAnsi="Times New Roman" w:cs="Times New Roman"/>
                <w:sz w:val="24"/>
                <w:szCs w:val="24"/>
              </w:rPr>
            </w:pPr>
            <w:r w:rsidRPr="00705CC0">
              <w:rPr>
                <w:rFonts w:ascii="Times New Roman" w:hAnsi="Times New Roman" w:cs="Times New Roman"/>
                <w:sz w:val="24"/>
                <w:szCs w:val="24"/>
              </w:rPr>
              <w:t>Crosstown service to connect east and west neighborhoods (Hamilton, Parkville, Towson, Rosedale) and arterial transit routes</w:t>
            </w:r>
          </w:p>
        </w:tc>
      </w:tr>
      <w:tr w:rsidR="00B54626" w:rsidRPr="00705CC0" w:rsidTr="003E6C23">
        <w:trPr>
          <w:trHeight w:val="1003"/>
        </w:trPr>
        <w:tc>
          <w:tcPr>
            <w:tcW w:w="2335" w:type="dxa"/>
          </w:tcPr>
          <w:p w:rsidR="00B54626" w:rsidRPr="00705CC0" w:rsidRDefault="00C910B6">
            <w:pPr>
              <w:pStyle w:val="TableParagraph"/>
              <w:spacing w:before="231" w:line="184" w:lineRule="auto"/>
              <w:ind w:left="61" w:right="39"/>
              <w:jc w:val="center"/>
              <w:rPr>
                <w:rFonts w:ascii="Times New Roman" w:hAnsi="Times New Roman" w:cs="Times New Roman"/>
                <w:sz w:val="24"/>
                <w:szCs w:val="24"/>
              </w:rPr>
            </w:pPr>
            <w:r w:rsidRPr="00705CC0">
              <w:rPr>
                <w:rFonts w:ascii="Times New Roman" w:hAnsi="Times New Roman" w:cs="Times New Roman"/>
                <w:sz w:val="24"/>
                <w:szCs w:val="24"/>
              </w:rPr>
              <w:t>Harford Road (Hamilton, Parkville)</w:t>
            </w:r>
          </w:p>
        </w:tc>
        <w:tc>
          <w:tcPr>
            <w:tcW w:w="2335" w:type="dxa"/>
          </w:tcPr>
          <w:p w:rsidR="00B54626" w:rsidRPr="00705CC0" w:rsidRDefault="00B54626">
            <w:pPr>
              <w:pStyle w:val="TableParagraph"/>
              <w:spacing w:before="11"/>
              <w:ind w:left="0"/>
              <w:rPr>
                <w:rFonts w:ascii="Times New Roman" w:hAnsi="Times New Roman" w:cs="Times New Roman"/>
                <w:sz w:val="24"/>
                <w:szCs w:val="24"/>
              </w:rPr>
            </w:pPr>
          </w:p>
          <w:p w:rsidR="00B54626" w:rsidRPr="00705CC0" w:rsidRDefault="00C910B6">
            <w:pPr>
              <w:pStyle w:val="TableParagraph"/>
              <w:ind w:left="61" w:right="41"/>
              <w:jc w:val="center"/>
              <w:rPr>
                <w:rFonts w:ascii="Times New Roman" w:hAnsi="Times New Roman" w:cs="Times New Roman"/>
                <w:sz w:val="24"/>
                <w:szCs w:val="24"/>
              </w:rPr>
            </w:pPr>
            <w:r w:rsidRPr="00705CC0">
              <w:rPr>
                <w:rFonts w:ascii="Times New Roman" w:hAnsi="Times New Roman" w:cs="Times New Roman"/>
                <w:sz w:val="24"/>
                <w:szCs w:val="24"/>
              </w:rPr>
              <w:t>Local Bus</w:t>
            </w:r>
          </w:p>
        </w:tc>
        <w:tc>
          <w:tcPr>
            <w:tcW w:w="4670" w:type="dxa"/>
          </w:tcPr>
          <w:p w:rsidR="00B54626" w:rsidRPr="00705CC0" w:rsidRDefault="00C910B6" w:rsidP="003E6C23">
            <w:pPr>
              <w:pStyle w:val="TableParagraph"/>
              <w:spacing w:before="60" w:line="172" w:lineRule="auto"/>
              <w:ind w:left="70"/>
              <w:jc w:val="center"/>
              <w:rPr>
                <w:rFonts w:ascii="Times New Roman" w:hAnsi="Times New Roman" w:cs="Times New Roman"/>
                <w:sz w:val="24"/>
                <w:szCs w:val="24"/>
              </w:rPr>
            </w:pPr>
            <w:r w:rsidRPr="00705CC0">
              <w:rPr>
                <w:rFonts w:ascii="Times New Roman" w:hAnsi="Times New Roman" w:cs="Times New Roman"/>
                <w:sz w:val="24"/>
                <w:szCs w:val="24"/>
              </w:rPr>
              <w:t>Crosstown service to connect east and west neighborhoods (Hamilton, Parkville, Towson, Rosedale) and arterial transit routes</w:t>
            </w:r>
          </w:p>
        </w:tc>
      </w:tr>
      <w:tr w:rsidR="00B54626" w:rsidRPr="00705CC0" w:rsidTr="003E6C23">
        <w:trPr>
          <w:trHeight w:val="660"/>
        </w:trPr>
        <w:tc>
          <w:tcPr>
            <w:tcW w:w="2335" w:type="dxa"/>
          </w:tcPr>
          <w:p w:rsidR="00B54626" w:rsidRPr="00705CC0" w:rsidRDefault="00C910B6">
            <w:pPr>
              <w:pStyle w:val="TableParagraph"/>
              <w:spacing w:before="34" w:line="264" w:lineRule="exact"/>
              <w:ind w:left="61" w:right="41"/>
              <w:jc w:val="center"/>
              <w:rPr>
                <w:rFonts w:ascii="Times New Roman" w:hAnsi="Times New Roman" w:cs="Times New Roman"/>
                <w:sz w:val="24"/>
                <w:szCs w:val="24"/>
              </w:rPr>
            </w:pPr>
            <w:r w:rsidRPr="00705CC0">
              <w:rPr>
                <w:rFonts w:ascii="Times New Roman" w:hAnsi="Times New Roman" w:cs="Times New Roman"/>
                <w:sz w:val="24"/>
                <w:szCs w:val="24"/>
              </w:rPr>
              <w:t>MD 43</w:t>
            </w:r>
          </w:p>
          <w:p w:rsidR="00B54626" w:rsidRPr="00705CC0" w:rsidRDefault="00C910B6">
            <w:pPr>
              <w:pStyle w:val="TableParagraph"/>
              <w:spacing w:line="333" w:lineRule="exact"/>
              <w:ind w:left="61" w:right="41"/>
              <w:jc w:val="center"/>
              <w:rPr>
                <w:rFonts w:ascii="Times New Roman" w:hAnsi="Times New Roman" w:cs="Times New Roman"/>
                <w:sz w:val="24"/>
                <w:szCs w:val="24"/>
              </w:rPr>
            </w:pPr>
            <w:r w:rsidRPr="00705CC0">
              <w:rPr>
                <w:rFonts w:ascii="Times New Roman" w:hAnsi="Times New Roman" w:cs="Times New Roman"/>
                <w:sz w:val="24"/>
                <w:szCs w:val="24"/>
              </w:rPr>
              <w:t>(Crossroads)</w:t>
            </w:r>
          </w:p>
        </w:tc>
        <w:tc>
          <w:tcPr>
            <w:tcW w:w="2335" w:type="dxa"/>
          </w:tcPr>
          <w:p w:rsidR="00B54626" w:rsidRPr="00705CC0" w:rsidRDefault="00C910B6">
            <w:pPr>
              <w:pStyle w:val="TableParagraph"/>
              <w:spacing w:before="60" w:line="172" w:lineRule="auto"/>
              <w:ind w:left="949" w:hanging="711"/>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tcPr>
          <w:p w:rsidR="00B54626" w:rsidRPr="00705CC0" w:rsidRDefault="00C910B6" w:rsidP="003E6C23">
            <w:pPr>
              <w:pStyle w:val="TableParagraph"/>
              <w:spacing w:before="60" w:line="172" w:lineRule="auto"/>
              <w:ind w:left="70"/>
              <w:jc w:val="center"/>
              <w:rPr>
                <w:rFonts w:ascii="Times New Roman" w:hAnsi="Times New Roman" w:cs="Times New Roman"/>
                <w:sz w:val="24"/>
                <w:szCs w:val="24"/>
              </w:rPr>
            </w:pPr>
            <w:r w:rsidRPr="00705CC0">
              <w:rPr>
                <w:rFonts w:ascii="Times New Roman" w:hAnsi="Times New Roman" w:cs="Times New Roman"/>
                <w:sz w:val="24"/>
                <w:szCs w:val="24"/>
              </w:rPr>
              <w:t>Future or growing job center needing new local or express transit routes</w:t>
            </w:r>
          </w:p>
        </w:tc>
      </w:tr>
      <w:tr w:rsidR="00B54626" w:rsidRPr="00705CC0" w:rsidTr="003E6C23">
        <w:trPr>
          <w:trHeight w:val="372"/>
        </w:trPr>
        <w:tc>
          <w:tcPr>
            <w:tcW w:w="2335" w:type="dxa"/>
          </w:tcPr>
          <w:p w:rsidR="00B54626" w:rsidRPr="00705CC0" w:rsidRDefault="00C910B6">
            <w:pPr>
              <w:pStyle w:val="TableParagraph"/>
              <w:spacing w:before="34"/>
              <w:ind w:left="61" w:right="41"/>
              <w:jc w:val="center"/>
              <w:rPr>
                <w:rFonts w:ascii="Times New Roman" w:hAnsi="Times New Roman" w:cs="Times New Roman"/>
                <w:sz w:val="24"/>
                <w:szCs w:val="24"/>
              </w:rPr>
            </w:pPr>
            <w:r w:rsidRPr="00705CC0">
              <w:rPr>
                <w:rFonts w:ascii="Times New Roman" w:hAnsi="Times New Roman" w:cs="Times New Roman"/>
                <w:sz w:val="24"/>
                <w:szCs w:val="24"/>
              </w:rPr>
              <w:t>Essex</w:t>
            </w:r>
          </w:p>
        </w:tc>
        <w:tc>
          <w:tcPr>
            <w:tcW w:w="2335" w:type="dxa"/>
          </w:tcPr>
          <w:p w:rsidR="00B54626" w:rsidRPr="00705CC0" w:rsidRDefault="00C910B6">
            <w:pPr>
              <w:pStyle w:val="TableParagraph"/>
              <w:spacing w:line="343" w:lineRule="exact"/>
              <w:ind w:left="61" w:right="41"/>
              <w:jc w:val="center"/>
              <w:rPr>
                <w:rFonts w:ascii="Times New Roman" w:hAnsi="Times New Roman" w:cs="Times New Roman"/>
                <w:sz w:val="24"/>
                <w:szCs w:val="24"/>
              </w:rPr>
            </w:pPr>
            <w:r w:rsidRPr="00705CC0">
              <w:rPr>
                <w:rFonts w:ascii="Times New Roman" w:hAnsi="Times New Roman" w:cs="Times New Roman"/>
                <w:sz w:val="24"/>
                <w:szCs w:val="24"/>
              </w:rPr>
              <w:t>Local Bus</w:t>
            </w:r>
          </w:p>
        </w:tc>
        <w:tc>
          <w:tcPr>
            <w:tcW w:w="4670" w:type="dxa"/>
          </w:tcPr>
          <w:p w:rsidR="00B54626" w:rsidRPr="00705CC0" w:rsidRDefault="00C910B6" w:rsidP="003E6C23">
            <w:pPr>
              <w:pStyle w:val="TableParagraph"/>
              <w:spacing w:line="343" w:lineRule="exact"/>
              <w:ind w:left="70"/>
              <w:jc w:val="center"/>
              <w:rPr>
                <w:rFonts w:ascii="Times New Roman" w:hAnsi="Times New Roman" w:cs="Times New Roman"/>
                <w:sz w:val="24"/>
                <w:szCs w:val="24"/>
              </w:rPr>
            </w:pPr>
            <w:r w:rsidRPr="00705CC0">
              <w:rPr>
                <w:rFonts w:ascii="Times New Roman" w:hAnsi="Times New Roman" w:cs="Times New Roman"/>
                <w:sz w:val="24"/>
                <w:szCs w:val="24"/>
              </w:rPr>
              <w:t>Tradepoint Atlantic</w:t>
            </w:r>
          </w:p>
        </w:tc>
      </w:tr>
      <w:tr w:rsidR="00B54626" w:rsidRPr="00705CC0" w:rsidTr="003E6C23">
        <w:trPr>
          <w:trHeight w:val="372"/>
        </w:trPr>
        <w:tc>
          <w:tcPr>
            <w:tcW w:w="2335" w:type="dxa"/>
          </w:tcPr>
          <w:p w:rsidR="00B54626" w:rsidRPr="00705CC0" w:rsidRDefault="00C910B6">
            <w:pPr>
              <w:pStyle w:val="TableParagraph"/>
              <w:spacing w:before="34"/>
              <w:ind w:left="60" w:right="41"/>
              <w:jc w:val="center"/>
              <w:rPr>
                <w:rFonts w:ascii="Times New Roman" w:hAnsi="Times New Roman" w:cs="Times New Roman"/>
                <w:sz w:val="24"/>
                <w:szCs w:val="24"/>
              </w:rPr>
            </w:pPr>
            <w:r w:rsidRPr="00705CC0">
              <w:rPr>
                <w:rFonts w:ascii="Times New Roman" w:hAnsi="Times New Roman" w:cs="Times New Roman"/>
                <w:sz w:val="24"/>
                <w:szCs w:val="24"/>
              </w:rPr>
              <w:t>Middle River</w:t>
            </w:r>
          </w:p>
        </w:tc>
        <w:tc>
          <w:tcPr>
            <w:tcW w:w="2335" w:type="dxa"/>
          </w:tcPr>
          <w:p w:rsidR="00B54626" w:rsidRPr="00705CC0" w:rsidRDefault="00C910B6">
            <w:pPr>
              <w:pStyle w:val="TableParagraph"/>
              <w:spacing w:line="343" w:lineRule="exact"/>
              <w:ind w:left="61" w:right="41"/>
              <w:jc w:val="center"/>
              <w:rPr>
                <w:rFonts w:ascii="Times New Roman" w:hAnsi="Times New Roman" w:cs="Times New Roman"/>
                <w:sz w:val="24"/>
                <w:szCs w:val="24"/>
              </w:rPr>
            </w:pPr>
            <w:r w:rsidRPr="00705CC0">
              <w:rPr>
                <w:rFonts w:ascii="Times New Roman" w:hAnsi="Times New Roman" w:cs="Times New Roman"/>
                <w:sz w:val="24"/>
                <w:szCs w:val="24"/>
              </w:rPr>
              <w:t>Local Bus</w:t>
            </w:r>
          </w:p>
        </w:tc>
        <w:tc>
          <w:tcPr>
            <w:tcW w:w="4670" w:type="dxa"/>
          </w:tcPr>
          <w:p w:rsidR="00B54626" w:rsidRPr="00705CC0" w:rsidRDefault="00C910B6" w:rsidP="003E6C23">
            <w:pPr>
              <w:pStyle w:val="TableParagraph"/>
              <w:spacing w:line="343" w:lineRule="exact"/>
              <w:ind w:left="70"/>
              <w:jc w:val="center"/>
              <w:rPr>
                <w:rFonts w:ascii="Times New Roman" w:hAnsi="Times New Roman" w:cs="Times New Roman"/>
                <w:sz w:val="24"/>
                <w:szCs w:val="24"/>
              </w:rPr>
            </w:pPr>
            <w:r w:rsidRPr="00705CC0">
              <w:rPr>
                <w:rFonts w:ascii="Times New Roman" w:hAnsi="Times New Roman" w:cs="Times New Roman"/>
                <w:sz w:val="24"/>
                <w:szCs w:val="24"/>
              </w:rPr>
              <w:t>Tradepoint Atlantic</w:t>
            </w:r>
          </w:p>
        </w:tc>
      </w:tr>
      <w:tr w:rsidR="00B54626" w:rsidRPr="00705CC0" w:rsidTr="003E6C23">
        <w:trPr>
          <w:trHeight w:val="660"/>
        </w:trPr>
        <w:tc>
          <w:tcPr>
            <w:tcW w:w="2335" w:type="dxa"/>
          </w:tcPr>
          <w:p w:rsidR="00B54626" w:rsidRPr="00705CC0" w:rsidRDefault="00C910B6">
            <w:pPr>
              <w:pStyle w:val="TableParagraph"/>
              <w:spacing w:before="178"/>
              <w:ind w:left="61" w:right="41"/>
              <w:jc w:val="center"/>
              <w:rPr>
                <w:rFonts w:ascii="Times New Roman" w:hAnsi="Times New Roman" w:cs="Times New Roman"/>
                <w:sz w:val="24"/>
                <w:szCs w:val="24"/>
              </w:rPr>
            </w:pPr>
            <w:r w:rsidRPr="00705CC0">
              <w:rPr>
                <w:rFonts w:ascii="Times New Roman" w:hAnsi="Times New Roman" w:cs="Times New Roman"/>
                <w:sz w:val="24"/>
                <w:szCs w:val="24"/>
              </w:rPr>
              <w:t>Owings Mills</w:t>
            </w:r>
          </w:p>
        </w:tc>
        <w:tc>
          <w:tcPr>
            <w:tcW w:w="2335" w:type="dxa"/>
          </w:tcPr>
          <w:p w:rsidR="00B54626" w:rsidRPr="00705CC0" w:rsidRDefault="00C910B6">
            <w:pPr>
              <w:pStyle w:val="TableParagraph"/>
              <w:spacing w:before="60" w:line="172" w:lineRule="auto"/>
              <w:ind w:left="472" w:right="433" w:firstLine="243"/>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tcPr>
          <w:p w:rsidR="00B54626" w:rsidRPr="00705CC0" w:rsidRDefault="00C910B6" w:rsidP="003E6C23">
            <w:pPr>
              <w:pStyle w:val="TableParagraph"/>
              <w:spacing w:before="125"/>
              <w:ind w:left="70"/>
              <w:jc w:val="center"/>
              <w:rPr>
                <w:rFonts w:ascii="Times New Roman" w:hAnsi="Times New Roman" w:cs="Times New Roman"/>
                <w:sz w:val="24"/>
                <w:szCs w:val="24"/>
              </w:rPr>
            </w:pPr>
            <w:r w:rsidRPr="00705CC0">
              <w:rPr>
                <w:rFonts w:ascii="Times New Roman" w:hAnsi="Times New Roman" w:cs="Times New Roman"/>
                <w:sz w:val="24"/>
                <w:szCs w:val="24"/>
              </w:rPr>
              <w:t>Owings Mills local circulator</w:t>
            </w:r>
          </w:p>
        </w:tc>
      </w:tr>
      <w:tr w:rsidR="00B54626" w:rsidRPr="00705CC0" w:rsidTr="003E6C23">
        <w:trPr>
          <w:trHeight w:val="660"/>
        </w:trPr>
        <w:tc>
          <w:tcPr>
            <w:tcW w:w="2335" w:type="dxa"/>
          </w:tcPr>
          <w:p w:rsidR="00B54626" w:rsidRPr="00705CC0" w:rsidRDefault="00C910B6">
            <w:pPr>
              <w:pStyle w:val="TableParagraph"/>
              <w:spacing w:before="178"/>
              <w:ind w:left="61" w:right="41"/>
              <w:jc w:val="center"/>
              <w:rPr>
                <w:rFonts w:ascii="Times New Roman" w:hAnsi="Times New Roman" w:cs="Times New Roman"/>
                <w:sz w:val="24"/>
                <w:szCs w:val="24"/>
              </w:rPr>
            </w:pPr>
            <w:r w:rsidRPr="00705CC0">
              <w:rPr>
                <w:rFonts w:ascii="Times New Roman" w:hAnsi="Times New Roman" w:cs="Times New Roman"/>
                <w:sz w:val="24"/>
                <w:szCs w:val="24"/>
              </w:rPr>
              <w:t>Perry Hall</w:t>
            </w:r>
          </w:p>
        </w:tc>
        <w:tc>
          <w:tcPr>
            <w:tcW w:w="2335" w:type="dxa"/>
          </w:tcPr>
          <w:p w:rsidR="00B54626" w:rsidRPr="00705CC0" w:rsidRDefault="00C910B6">
            <w:pPr>
              <w:pStyle w:val="TableParagraph"/>
              <w:spacing w:before="60" w:line="172" w:lineRule="auto"/>
              <w:ind w:left="472" w:right="433" w:firstLine="243"/>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tcPr>
          <w:p w:rsidR="00B54626" w:rsidRPr="00705CC0" w:rsidRDefault="00C910B6" w:rsidP="003E6C23">
            <w:pPr>
              <w:pStyle w:val="TableParagraph"/>
              <w:spacing w:before="125"/>
              <w:ind w:left="70"/>
              <w:jc w:val="center"/>
              <w:rPr>
                <w:rFonts w:ascii="Times New Roman" w:hAnsi="Times New Roman" w:cs="Times New Roman"/>
                <w:sz w:val="24"/>
                <w:szCs w:val="24"/>
              </w:rPr>
            </w:pPr>
            <w:r w:rsidRPr="00705CC0">
              <w:rPr>
                <w:rFonts w:ascii="Times New Roman" w:hAnsi="Times New Roman" w:cs="Times New Roman"/>
                <w:sz w:val="24"/>
                <w:szCs w:val="24"/>
              </w:rPr>
              <w:t>White Marsh, Towson, Essex</w:t>
            </w:r>
          </w:p>
        </w:tc>
      </w:tr>
      <w:tr w:rsidR="00B54626" w:rsidRPr="00705CC0" w:rsidTr="003E6C23">
        <w:trPr>
          <w:trHeight w:val="662"/>
        </w:trPr>
        <w:tc>
          <w:tcPr>
            <w:tcW w:w="2335" w:type="dxa"/>
          </w:tcPr>
          <w:p w:rsidR="00B54626" w:rsidRPr="00705CC0" w:rsidRDefault="00C910B6">
            <w:pPr>
              <w:pStyle w:val="TableParagraph"/>
              <w:spacing w:before="180"/>
              <w:ind w:left="61" w:right="41"/>
              <w:jc w:val="center"/>
              <w:rPr>
                <w:rFonts w:ascii="Times New Roman" w:hAnsi="Times New Roman" w:cs="Times New Roman"/>
                <w:sz w:val="24"/>
                <w:szCs w:val="24"/>
              </w:rPr>
            </w:pPr>
            <w:r w:rsidRPr="00705CC0">
              <w:rPr>
                <w:rFonts w:ascii="Times New Roman" w:hAnsi="Times New Roman" w:cs="Times New Roman"/>
                <w:sz w:val="24"/>
                <w:szCs w:val="24"/>
              </w:rPr>
              <w:t>Pikesville</w:t>
            </w:r>
          </w:p>
        </w:tc>
        <w:tc>
          <w:tcPr>
            <w:tcW w:w="2335" w:type="dxa"/>
          </w:tcPr>
          <w:p w:rsidR="00B54626" w:rsidRPr="00705CC0" w:rsidRDefault="00C910B6">
            <w:pPr>
              <w:pStyle w:val="TableParagraph"/>
              <w:spacing w:before="61" w:line="172" w:lineRule="auto"/>
              <w:ind w:left="472" w:right="433" w:firstLine="243"/>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tcPr>
          <w:p w:rsidR="00B54626" w:rsidRPr="00705CC0" w:rsidRDefault="00C910B6" w:rsidP="003E6C23">
            <w:pPr>
              <w:pStyle w:val="TableParagraph"/>
              <w:spacing w:before="126"/>
              <w:ind w:left="70"/>
              <w:jc w:val="center"/>
              <w:rPr>
                <w:rFonts w:ascii="Times New Roman" w:hAnsi="Times New Roman" w:cs="Times New Roman"/>
                <w:sz w:val="24"/>
                <w:szCs w:val="24"/>
              </w:rPr>
            </w:pPr>
            <w:r w:rsidRPr="00705CC0">
              <w:rPr>
                <w:rFonts w:ascii="Times New Roman" w:hAnsi="Times New Roman" w:cs="Times New Roman"/>
                <w:sz w:val="24"/>
                <w:szCs w:val="24"/>
              </w:rPr>
              <w:t>Towson</w:t>
            </w:r>
          </w:p>
        </w:tc>
      </w:tr>
      <w:tr w:rsidR="00B54626" w:rsidRPr="00705CC0" w:rsidTr="003E6C23">
        <w:trPr>
          <w:trHeight w:val="948"/>
        </w:trPr>
        <w:tc>
          <w:tcPr>
            <w:tcW w:w="2335" w:type="dxa"/>
          </w:tcPr>
          <w:p w:rsidR="00B54626" w:rsidRPr="00705CC0" w:rsidRDefault="00B54626">
            <w:pPr>
              <w:pStyle w:val="TableParagraph"/>
              <w:spacing w:before="4"/>
              <w:ind w:left="0"/>
              <w:rPr>
                <w:rFonts w:ascii="Times New Roman" w:hAnsi="Times New Roman" w:cs="Times New Roman"/>
                <w:sz w:val="24"/>
                <w:szCs w:val="24"/>
              </w:rPr>
            </w:pPr>
          </w:p>
          <w:p w:rsidR="00B54626" w:rsidRPr="00705CC0" w:rsidRDefault="00C910B6">
            <w:pPr>
              <w:pStyle w:val="TableParagraph"/>
              <w:spacing w:before="1"/>
              <w:ind w:left="61" w:right="41"/>
              <w:jc w:val="center"/>
              <w:rPr>
                <w:rFonts w:ascii="Times New Roman" w:hAnsi="Times New Roman" w:cs="Times New Roman"/>
                <w:sz w:val="24"/>
                <w:szCs w:val="24"/>
              </w:rPr>
            </w:pPr>
            <w:r w:rsidRPr="00705CC0">
              <w:rPr>
                <w:rFonts w:ascii="Times New Roman" w:hAnsi="Times New Roman" w:cs="Times New Roman"/>
                <w:sz w:val="24"/>
                <w:szCs w:val="24"/>
              </w:rPr>
              <w:t>Towson</w:t>
            </w:r>
          </w:p>
        </w:tc>
        <w:tc>
          <w:tcPr>
            <w:tcW w:w="2335" w:type="dxa"/>
          </w:tcPr>
          <w:p w:rsidR="00B54626" w:rsidRPr="00705CC0" w:rsidRDefault="00C910B6">
            <w:pPr>
              <w:pStyle w:val="TableParagraph"/>
              <w:spacing w:before="204" w:line="172" w:lineRule="auto"/>
              <w:ind w:left="472" w:right="433" w:firstLine="243"/>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tcPr>
          <w:p w:rsidR="00B54626" w:rsidRPr="00705CC0" w:rsidRDefault="00C910B6" w:rsidP="003E6C23">
            <w:pPr>
              <w:pStyle w:val="TableParagraph"/>
              <w:spacing w:before="60" w:line="172" w:lineRule="auto"/>
              <w:ind w:left="70"/>
              <w:jc w:val="center"/>
              <w:rPr>
                <w:rFonts w:ascii="Times New Roman" w:hAnsi="Times New Roman" w:cs="Times New Roman"/>
                <w:sz w:val="24"/>
                <w:szCs w:val="24"/>
              </w:rPr>
            </w:pPr>
            <w:r w:rsidRPr="00705CC0">
              <w:rPr>
                <w:rFonts w:ascii="Times New Roman" w:hAnsi="Times New Roman" w:cs="Times New Roman"/>
                <w:sz w:val="24"/>
                <w:szCs w:val="24"/>
              </w:rPr>
              <w:t>White Marsh, Perry Hall, Parkville, Pikesville; Community circulation needs</w:t>
            </w:r>
          </w:p>
        </w:tc>
      </w:tr>
      <w:tr w:rsidR="00B54626" w:rsidRPr="00705CC0" w:rsidTr="003E6C23">
        <w:trPr>
          <w:trHeight w:val="660"/>
        </w:trPr>
        <w:tc>
          <w:tcPr>
            <w:tcW w:w="2335" w:type="dxa"/>
          </w:tcPr>
          <w:p w:rsidR="00B54626" w:rsidRPr="00705CC0" w:rsidRDefault="00C910B6">
            <w:pPr>
              <w:pStyle w:val="TableParagraph"/>
              <w:spacing w:before="39" w:line="235" w:lineRule="auto"/>
              <w:ind w:left="691" w:right="309" w:hanging="183"/>
              <w:rPr>
                <w:rFonts w:ascii="Times New Roman" w:hAnsi="Times New Roman" w:cs="Times New Roman"/>
                <w:sz w:val="24"/>
                <w:szCs w:val="24"/>
              </w:rPr>
            </w:pPr>
            <w:r w:rsidRPr="00705CC0">
              <w:rPr>
                <w:rFonts w:ascii="Times New Roman" w:hAnsi="Times New Roman" w:cs="Times New Roman"/>
                <w:sz w:val="24"/>
                <w:szCs w:val="24"/>
              </w:rPr>
              <w:t>Tradepoint Atlantic</w:t>
            </w:r>
          </w:p>
        </w:tc>
        <w:tc>
          <w:tcPr>
            <w:tcW w:w="2335" w:type="dxa"/>
          </w:tcPr>
          <w:p w:rsidR="00B54626" w:rsidRPr="00705CC0" w:rsidRDefault="00C910B6">
            <w:pPr>
              <w:pStyle w:val="TableParagraph"/>
              <w:spacing w:before="60" w:line="172" w:lineRule="auto"/>
              <w:ind w:left="472" w:right="433" w:firstLine="243"/>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tcPr>
          <w:p w:rsidR="00B54626" w:rsidRPr="00705CC0" w:rsidRDefault="00C910B6" w:rsidP="003E6C23">
            <w:pPr>
              <w:pStyle w:val="TableParagraph"/>
              <w:spacing w:before="60" w:line="172" w:lineRule="auto"/>
              <w:ind w:left="70"/>
              <w:jc w:val="center"/>
              <w:rPr>
                <w:rFonts w:ascii="Times New Roman" w:hAnsi="Times New Roman" w:cs="Times New Roman"/>
                <w:sz w:val="24"/>
                <w:szCs w:val="24"/>
              </w:rPr>
            </w:pPr>
            <w:r w:rsidRPr="00705CC0">
              <w:rPr>
                <w:rFonts w:ascii="Times New Roman" w:hAnsi="Times New Roman" w:cs="Times New Roman"/>
                <w:sz w:val="24"/>
                <w:szCs w:val="24"/>
              </w:rPr>
              <w:t>White Marsh, Middle River; future or growing job center</w:t>
            </w:r>
          </w:p>
        </w:tc>
      </w:tr>
      <w:tr w:rsidR="00B54626" w:rsidRPr="00705CC0" w:rsidTr="003E6C23">
        <w:trPr>
          <w:trHeight w:val="660"/>
        </w:trPr>
        <w:tc>
          <w:tcPr>
            <w:tcW w:w="2335" w:type="dxa"/>
          </w:tcPr>
          <w:p w:rsidR="00B54626" w:rsidRPr="00705CC0" w:rsidRDefault="00C910B6">
            <w:pPr>
              <w:pStyle w:val="TableParagraph"/>
              <w:spacing w:before="178"/>
              <w:ind w:left="61" w:right="41"/>
              <w:jc w:val="center"/>
              <w:rPr>
                <w:rFonts w:ascii="Times New Roman" w:hAnsi="Times New Roman" w:cs="Times New Roman"/>
                <w:sz w:val="24"/>
                <w:szCs w:val="24"/>
              </w:rPr>
            </w:pPr>
            <w:r w:rsidRPr="00705CC0">
              <w:rPr>
                <w:rFonts w:ascii="Times New Roman" w:hAnsi="Times New Roman" w:cs="Times New Roman"/>
                <w:sz w:val="24"/>
                <w:szCs w:val="24"/>
              </w:rPr>
              <w:t>White Marsh</w:t>
            </w:r>
          </w:p>
        </w:tc>
        <w:tc>
          <w:tcPr>
            <w:tcW w:w="2335" w:type="dxa"/>
          </w:tcPr>
          <w:p w:rsidR="00B54626" w:rsidRPr="00705CC0" w:rsidRDefault="00C910B6">
            <w:pPr>
              <w:pStyle w:val="TableParagraph"/>
              <w:spacing w:before="60" w:line="172" w:lineRule="auto"/>
              <w:ind w:left="472" w:right="433" w:firstLine="243"/>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tcPr>
          <w:p w:rsidR="00B54626" w:rsidRPr="00705CC0" w:rsidRDefault="00C910B6" w:rsidP="003E6C23">
            <w:pPr>
              <w:pStyle w:val="TableParagraph"/>
              <w:spacing w:before="125"/>
              <w:ind w:left="70"/>
              <w:jc w:val="center"/>
              <w:rPr>
                <w:rFonts w:ascii="Times New Roman" w:hAnsi="Times New Roman" w:cs="Times New Roman"/>
                <w:sz w:val="24"/>
                <w:szCs w:val="24"/>
              </w:rPr>
            </w:pPr>
            <w:r w:rsidRPr="00705CC0">
              <w:rPr>
                <w:rFonts w:ascii="Times New Roman" w:hAnsi="Times New Roman" w:cs="Times New Roman"/>
                <w:sz w:val="24"/>
                <w:szCs w:val="24"/>
              </w:rPr>
              <w:t>Perry Hall</w:t>
            </w:r>
          </w:p>
        </w:tc>
      </w:tr>
    </w:tbl>
    <w:p w:rsidR="00B54626" w:rsidRPr="00705CC0" w:rsidRDefault="00B54626">
      <w:pPr>
        <w:pStyle w:val="BodyText"/>
        <w:spacing w:before="11"/>
        <w:rPr>
          <w:rFonts w:ascii="Times New Roman" w:hAnsi="Times New Roman" w:cs="Times New Roman"/>
        </w:rPr>
      </w:pPr>
    </w:p>
    <w:p w:rsidR="00B54626" w:rsidRPr="00705CC0" w:rsidRDefault="00B54626">
      <w:pPr>
        <w:rPr>
          <w:rFonts w:ascii="Times New Roman" w:hAnsi="Times New Roman" w:cs="Times New Roman"/>
          <w:sz w:val="24"/>
          <w:szCs w:val="24"/>
        </w:rPr>
        <w:sectPr w:rsidR="00B54626" w:rsidRPr="00705CC0" w:rsidSect="00346F15">
          <w:pgSz w:w="12240" w:h="15840"/>
          <w:pgMar w:top="720" w:right="720" w:bottom="720" w:left="720" w:header="461" w:footer="0" w:gutter="0"/>
          <w:cols w:space="720"/>
        </w:sectPr>
      </w:pPr>
    </w:p>
    <w:p w:rsidR="00B54626" w:rsidRPr="00705CC0" w:rsidRDefault="00C910B6" w:rsidP="003E6C23">
      <w:pPr>
        <w:ind w:left="1440" w:right="1440"/>
        <w:contextualSpacing/>
        <w:rPr>
          <w:rFonts w:ascii="Times New Roman" w:hAnsi="Times New Roman" w:cs="Times New Roman"/>
          <w:sz w:val="24"/>
          <w:szCs w:val="24"/>
        </w:rPr>
      </w:pPr>
      <w:r w:rsidRPr="00705CC0">
        <w:rPr>
          <w:rFonts w:ascii="Times New Roman" w:hAnsi="Times New Roman" w:cs="Times New Roman"/>
          <w:sz w:val="24"/>
          <w:szCs w:val="24"/>
        </w:rPr>
        <w:t>Improvements to Existing Rail Corridors</w:t>
      </w:r>
    </w:p>
    <w:p w:rsidR="00B54626" w:rsidRPr="00705CC0" w:rsidRDefault="00C910B6" w:rsidP="00CE03D9">
      <w:pPr>
        <w:pStyle w:val="ListParagraph"/>
        <w:numPr>
          <w:ilvl w:val="0"/>
          <w:numId w:val="69"/>
        </w:numPr>
        <w:tabs>
          <w:tab w:val="left" w:pos="1620"/>
        </w:tabs>
        <w:ind w:right="1440"/>
        <w:contextualSpacing/>
        <w:rPr>
          <w:rFonts w:ascii="Times New Roman" w:hAnsi="Times New Roman" w:cs="Times New Roman"/>
          <w:sz w:val="24"/>
          <w:szCs w:val="24"/>
        </w:rPr>
      </w:pPr>
      <w:r w:rsidRPr="00705CC0">
        <w:rPr>
          <w:rFonts w:ascii="Times New Roman" w:hAnsi="Times New Roman" w:cs="Times New Roman"/>
          <w:sz w:val="24"/>
          <w:szCs w:val="24"/>
        </w:rPr>
        <w:t>Make necessary investments to complete and open the Light Rail station at Texas in the Cockeysville area</w:t>
      </w:r>
    </w:p>
    <w:p w:rsidR="00B54626" w:rsidRPr="00705CC0" w:rsidRDefault="00C910B6" w:rsidP="00CE03D9">
      <w:pPr>
        <w:pStyle w:val="ListParagraph"/>
        <w:numPr>
          <w:ilvl w:val="0"/>
          <w:numId w:val="69"/>
        </w:numPr>
        <w:tabs>
          <w:tab w:val="left" w:pos="1620"/>
        </w:tabs>
        <w:ind w:right="1440"/>
        <w:contextualSpacing/>
        <w:rPr>
          <w:rFonts w:ascii="Times New Roman" w:hAnsi="Times New Roman" w:cs="Times New Roman"/>
          <w:sz w:val="24"/>
          <w:szCs w:val="24"/>
        </w:rPr>
      </w:pPr>
      <w:r w:rsidRPr="00705CC0">
        <w:rPr>
          <w:rFonts w:ascii="Times New Roman" w:hAnsi="Times New Roman" w:cs="Times New Roman"/>
          <w:sz w:val="24"/>
          <w:szCs w:val="24"/>
        </w:rPr>
        <w:t>Enhance the Martin State Airport MARC station by eliminating at-grade passenger boarding</w:t>
      </w:r>
    </w:p>
    <w:p w:rsidR="00B26155" w:rsidRPr="00705CC0" w:rsidRDefault="00B26155" w:rsidP="00CE03D9">
      <w:pPr>
        <w:pStyle w:val="ListParagraph"/>
        <w:numPr>
          <w:ilvl w:val="0"/>
          <w:numId w:val="69"/>
        </w:numPr>
        <w:tabs>
          <w:tab w:val="left" w:pos="1620"/>
        </w:tabs>
        <w:ind w:right="1440"/>
        <w:contextualSpacing/>
        <w:rPr>
          <w:rFonts w:ascii="Times New Roman" w:hAnsi="Times New Roman" w:cs="Times New Roman"/>
          <w:sz w:val="24"/>
          <w:szCs w:val="24"/>
        </w:rPr>
      </w:pPr>
      <w:r w:rsidRPr="00705CC0">
        <w:rPr>
          <w:rFonts w:ascii="Times New Roman" w:hAnsi="Times New Roman" w:cs="Times New Roman"/>
          <w:sz w:val="24"/>
          <w:szCs w:val="24"/>
        </w:rPr>
        <w:t>Construct a fourth track between Odenton and Halethorpe on the MARC Penn Line</w:t>
      </w:r>
    </w:p>
    <w:p w:rsidR="00B54626" w:rsidRPr="00705CC0" w:rsidRDefault="00B54626" w:rsidP="003E6C23">
      <w:pPr>
        <w:pStyle w:val="BodyText"/>
        <w:spacing w:before="16"/>
        <w:ind w:right="1440"/>
        <w:rPr>
          <w:rFonts w:ascii="Times New Roman" w:hAnsi="Times New Roman" w:cs="Times New Roman"/>
        </w:rPr>
      </w:pPr>
    </w:p>
    <w:p w:rsidR="003E6C23" w:rsidRPr="00705CC0" w:rsidRDefault="00C910B6" w:rsidP="003E6C23">
      <w:pPr>
        <w:pStyle w:val="BodyText"/>
        <w:ind w:left="1440" w:right="1440"/>
        <w:contextualSpacing/>
        <w:rPr>
          <w:rFonts w:ascii="Times New Roman" w:hAnsi="Times New Roman" w:cs="Times New Roman"/>
        </w:rPr>
      </w:pPr>
      <w:r w:rsidRPr="00705CC0">
        <w:rPr>
          <w:rFonts w:ascii="Times New Roman" w:hAnsi="Times New Roman" w:cs="Times New Roman"/>
        </w:rPr>
        <w:t>Transit Hubs</w:t>
      </w:r>
    </w:p>
    <w:p w:rsidR="00B26155" w:rsidRPr="00705CC0" w:rsidRDefault="00B26155" w:rsidP="00CE03D9">
      <w:pPr>
        <w:pStyle w:val="BodyText"/>
        <w:numPr>
          <w:ilvl w:val="0"/>
          <w:numId w:val="68"/>
        </w:numPr>
        <w:ind w:right="1440"/>
        <w:contextualSpacing/>
        <w:rPr>
          <w:rFonts w:ascii="Times New Roman" w:hAnsi="Times New Roman" w:cs="Times New Roman"/>
        </w:rPr>
      </w:pPr>
      <w:r w:rsidRPr="00705CC0">
        <w:rPr>
          <w:rFonts w:ascii="Times New Roman" w:hAnsi="Times New Roman" w:cs="Times New Roman"/>
        </w:rPr>
        <w:t>Essex</w:t>
      </w:r>
    </w:p>
    <w:p w:rsidR="00B26155" w:rsidRPr="00705CC0" w:rsidRDefault="00B26155" w:rsidP="00CE03D9">
      <w:pPr>
        <w:pStyle w:val="BodyText"/>
        <w:numPr>
          <w:ilvl w:val="0"/>
          <w:numId w:val="68"/>
        </w:numPr>
        <w:ind w:right="1440"/>
        <w:contextualSpacing/>
        <w:rPr>
          <w:rFonts w:ascii="Times New Roman" w:hAnsi="Times New Roman" w:cs="Times New Roman"/>
        </w:rPr>
      </w:pPr>
      <w:r w:rsidRPr="00705CC0">
        <w:rPr>
          <w:rFonts w:ascii="Times New Roman" w:hAnsi="Times New Roman" w:cs="Times New Roman"/>
        </w:rPr>
        <w:t>Owings Mills</w:t>
      </w:r>
    </w:p>
    <w:p w:rsidR="00B26155" w:rsidRPr="00705CC0" w:rsidRDefault="00B26155" w:rsidP="00CE03D9">
      <w:pPr>
        <w:pStyle w:val="BodyText"/>
        <w:numPr>
          <w:ilvl w:val="0"/>
          <w:numId w:val="68"/>
        </w:numPr>
        <w:ind w:right="1440"/>
        <w:contextualSpacing/>
        <w:rPr>
          <w:rFonts w:ascii="Times New Roman" w:hAnsi="Times New Roman" w:cs="Times New Roman"/>
        </w:rPr>
      </w:pPr>
      <w:r w:rsidRPr="00705CC0">
        <w:rPr>
          <w:rFonts w:ascii="Times New Roman" w:hAnsi="Times New Roman" w:cs="Times New Roman"/>
        </w:rPr>
        <w:t>Patapsco</w:t>
      </w:r>
    </w:p>
    <w:p w:rsidR="00B26155" w:rsidRPr="00705CC0" w:rsidRDefault="00B26155" w:rsidP="00CE03D9">
      <w:pPr>
        <w:pStyle w:val="BodyText"/>
        <w:numPr>
          <w:ilvl w:val="0"/>
          <w:numId w:val="68"/>
        </w:numPr>
        <w:ind w:right="1440"/>
        <w:contextualSpacing/>
        <w:rPr>
          <w:rFonts w:ascii="Times New Roman" w:hAnsi="Times New Roman" w:cs="Times New Roman"/>
        </w:rPr>
      </w:pPr>
      <w:r w:rsidRPr="00705CC0">
        <w:rPr>
          <w:rFonts w:ascii="Times New Roman" w:hAnsi="Times New Roman" w:cs="Times New Roman"/>
        </w:rPr>
        <w:t>Towson</w:t>
      </w:r>
    </w:p>
    <w:p w:rsidR="00B54626" w:rsidRPr="00705CC0" w:rsidRDefault="00B26155" w:rsidP="00CE03D9">
      <w:pPr>
        <w:pStyle w:val="BodyText"/>
        <w:numPr>
          <w:ilvl w:val="0"/>
          <w:numId w:val="68"/>
        </w:numPr>
        <w:ind w:right="1440"/>
        <w:contextualSpacing/>
        <w:rPr>
          <w:rFonts w:ascii="Times New Roman" w:hAnsi="Times New Roman" w:cs="Times New Roman"/>
        </w:rPr>
      </w:pPr>
      <w:r w:rsidRPr="00705CC0">
        <w:rPr>
          <w:rFonts w:ascii="Times New Roman" w:hAnsi="Times New Roman" w:cs="Times New Roman"/>
        </w:rPr>
        <w:t>White Marsh</w:t>
      </w:r>
    </w:p>
    <w:p w:rsidR="003E6C23" w:rsidRPr="00705CC0" w:rsidRDefault="003E6C23" w:rsidP="003E6C23">
      <w:pPr>
        <w:ind w:left="1440" w:right="1440"/>
        <w:contextualSpacing/>
        <w:rPr>
          <w:rFonts w:ascii="Times New Roman" w:hAnsi="Times New Roman" w:cs="Times New Roman"/>
          <w:sz w:val="24"/>
          <w:szCs w:val="24"/>
        </w:rPr>
      </w:pPr>
    </w:p>
    <w:p w:rsidR="003E6C23" w:rsidRPr="00705CC0" w:rsidRDefault="00C910B6" w:rsidP="003E6C23">
      <w:pPr>
        <w:ind w:left="1440" w:right="1440"/>
        <w:contextualSpacing/>
        <w:rPr>
          <w:rFonts w:ascii="Times New Roman" w:hAnsi="Times New Roman" w:cs="Times New Roman"/>
          <w:sz w:val="24"/>
          <w:szCs w:val="24"/>
        </w:rPr>
      </w:pPr>
      <w:r w:rsidRPr="00705CC0">
        <w:rPr>
          <w:rFonts w:ascii="Times New Roman" w:hAnsi="Times New Roman" w:cs="Times New Roman"/>
          <w:sz w:val="24"/>
          <w:szCs w:val="24"/>
        </w:rPr>
        <w:t>Transit-Oriented Development</w:t>
      </w:r>
    </w:p>
    <w:p w:rsidR="003E6C23" w:rsidRPr="00705CC0" w:rsidRDefault="00C910B6" w:rsidP="00CE03D9">
      <w:pPr>
        <w:pStyle w:val="ListParagraph"/>
        <w:numPr>
          <w:ilvl w:val="3"/>
          <w:numId w:val="67"/>
        </w:numPr>
        <w:ind w:left="2160" w:right="1440"/>
        <w:contextualSpacing/>
        <w:rPr>
          <w:rFonts w:ascii="Times New Roman" w:hAnsi="Times New Roman" w:cs="Times New Roman"/>
          <w:sz w:val="24"/>
          <w:szCs w:val="24"/>
        </w:rPr>
      </w:pPr>
      <w:r w:rsidRPr="00705CC0">
        <w:rPr>
          <w:rFonts w:ascii="Times New Roman" w:hAnsi="Times New Roman" w:cs="Times New Roman"/>
          <w:sz w:val="24"/>
          <w:szCs w:val="24"/>
        </w:rPr>
        <w:lastRenderedPageBreak/>
        <w:t>Timonium Fairgrounds</w:t>
      </w:r>
    </w:p>
    <w:p w:rsidR="00B54626" w:rsidRPr="00705CC0" w:rsidRDefault="00C910B6" w:rsidP="00CE03D9">
      <w:pPr>
        <w:pStyle w:val="ListParagraph"/>
        <w:numPr>
          <w:ilvl w:val="3"/>
          <w:numId w:val="67"/>
        </w:numPr>
        <w:ind w:left="2160" w:right="1440"/>
        <w:contextualSpacing/>
        <w:rPr>
          <w:rFonts w:ascii="Times New Roman" w:hAnsi="Times New Roman" w:cs="Times New Roman"/>
          <w:sz w:val="24"/>
          <w:szCs w:val="24"/>
        </w:rPr>
      </w:pPr>
      <w:r w:rsidRPr="00705CC0">
        <w:rPr>
          <w:rFonts w:ascii="Times New Roman" w:hAnsi="Times New Roman" w:cs="Times New Roman"/>
          <w:sz w:val="24"/>
          <w:szCs w:val="24"/>
        </w:rPr>
        <w:t>Martin State Airport</w:t>
      </w:r>
    </w:p>
    <w:p w:rsidR="00B26155" w:rsidRPr="00705CC0" w:rsidRDefault="00B26155" w:rsidP="00CE03D9">
      <w:pPr>
        <w:pStyle w:val="ListParagraph"/>
        <w:numPr>
          <w:ilvl w:val="3"/>
          <w:numId w:val="67"/>
        </w:numPr>
        <w:ind w:left="2160" w:right="1440"/>
        <w:contextualSpacing/>
        <w:rPr>
          <w:rFonts w:ascii="Times New Roman" w:hAnsi="Times New Roman" w:cs="Times New Roman"/>
          <w:sz w:val="24"/>
          <w:szCs w:val="24"/>
        </w:rPr>
        <w:sectPr w:rsidR="00B26155" w:rsidRPr="00705CC0" w:rsidSect="00346F15">
          <w:type w:val="continuous"/>
          <w:pgSz w:w="12240" w:h="15840"/>
          <w:pgMar w:top="720" w:right="720" w:bottom="720" w:left="720" w:header="720" w:footer="720" w:gutter="0"/>
          <w:cols w:space="720"/>
        </w:sectPr>
      </w:pPr>
      <w:r w:rsidRPr="00705CC0">
        <w:rPr>
          <w:rFonts w:ascii="Times New Roman" w:hAnsi="Times New Roman" w:cs="Times New Roman"/>
          <w:sz w:val="24"/>
          <w:szCs w:val="24"/>
        </w:rPr>
        <w:t>Owings Mills</w:t>
      </w:r>
    </w:p>
    <w:p w:rsidR="00B54626" w:rsidRPr="00705CC0" w:rsidRDefault="00B54626">
      <w:pPr>
        <w:pStyle w:val="BodyText"/>
        <w:rPr>
          <w:rFonts w:ascii="Times New Roman" w:hAnsi="Times New Roman" w:cs="Times New Roman"/>
          <w:b/>
          <w:i/>
          <w:sz w:val="20"/>
        </w:rPr>
      </w:pPr>
    </w:p>
    <w:p w:rsidR="00B54626" w:rsidRPr="00705CC0" w:rsidRDefault="00B54626">
      <w:pPr>
        <w:pStyle w:val="BodyText"/>
        <w:spacing w:before="7"/>
        <w:rPr>
          <w:rFonts w:ascii="Times New Roman" w:hAnsi="Times New Roman" w:cs="Times New Roman"/>
          <w:b/>
          <w:i/>
          <w:sz w:val="12"/>
        </w:rPr>
      </w:pPr>
    </w:p>
    <w:p w:rsidR="00B54626" w:rsidRPr="00705CC0" w:rsidRDefault="003E6C23" w:rsidP="003E6C23">
      <w:pPr>
        <w:pStyle w:val="Heading4"/>
        <w:rPr>
          <w:rFonts w:ascii="Times New Roman" w:hAnsi="Times New Roman" w:cs="Times New Roman"/>
        </w:rPr>
      </w:pPr>
      <w:r w:rsidRPr="00705CC0">
        <w:rPr>
          <w:rFonts w:ascii="Times New Roman" w:hAnsi="Times New Roman" w:cs="Times New Roman"/>
          <w:noProof/>
          <w:lang w:bidi="ar-SA"/>
        </w:rPr>
        <w:t>Harford County</w:t>
      </w:r>
    </w:p>
    <w:p w:rsidR="00B54626" w:rsidRPr="00705CC0" w:rsidRDefault="00B54626">
      <w:pPr>
        <w:pStyle w:val="BodyText"/>
        <w:spacing w:before="2"/>
        <w:rPr>
          <w:rFonts w:ascii="Times New Roman" w:hAnsi="Times New Roman" w:cs="Times New Roman"/>
          <w:b/>
          <w:i/>
          <w:sz w:val="17"/>
        </w:rPr>
      </w:pPr>
    </w:p>
    <w:p w:rsidR="00B54626" w:rsidRPr="00705CC0" w:rsidRDefault="00C910B6" w:rsidP="003E6C23">
      <w:pPr>
        <w:spacing w:before="50" w:after="34"/>
        <w:ind w:left="1440"/>
        <w:rPr>
          <w:rFonts w:ascii="Times New Roman" w:hAnsi="Times New Roman" w:cs="Times New Roman"/>
          <w:sz w:val="24"/>
          <w:szCs w:val="24"/>
        </w:rPr>
      </w:pPr>
      <w:r w:rsidRPr="00705CC0">
        <w:rPr>
          <w:rFonts w:ascii="Times New Roman" w:hAnsi="Times New Roman" w:cs="Times New Roman"/>
          <w:sz w:val="24"/>
          <w:szCs w:val="24"/>
        </w:rPr>
        <w:t>Improvements to Fixed-Route Services</w:t>
      </w:r>
    </w:p>
    <w:tbl>
      <w:tblPr>
        <w:tblStyle w:val="TableGrid"/>
        <w:tblW w:w="0" w:type="auto"/>
        <w:tblInd w:w="1445" w:type="dxa"/>
        <w:tblLayout w:type="fixed"/>
        <w:tblLook w:val="01E0" w:firstRow="1" w:lastRow="1" w:firstColumn="1" w:lastColumn="1" w:noHBand="0" w:noVBand="0"/>
        <w:tblCaption w:val="Improvements to Fixed-Route Services"/>
        <w:tblDescription w:val="Areas are listed by the improvements they will receive."/>
      </w:tblPr>
      <w:tblGrid>
        <w:gridCol w:w="2335"/>
        <w:gridCol w:w="2335"/>
        <w:gridCol w:w="2335"/>
        <w:gridCol w:w="2335"/>
      </w:tblGrid>
      <w:tr w:rsidR="00A51C89" w:rsidRPr="00705CC0" w:rsidTr="00C54DF3">
        <w:trPr>
          <w:trHeight w:val="556"/>
          <w:tblHeader/>
        </w:trPr>
        <w:tc>
          <w:tcPr>
            <w:tcW w:w="2335" w:type="dxa"/>
          </w:tcPr>
          <w:p w:rsidR="00B54626" w:rsidRPr="00705CC0" w:rsidRDefault="00C910B6">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Area Name</w:t>
            </w:r>
          </w:p>
        </w:tc>
        <w:tc>
          <w:tcPr>
            <w:tcW w:w="2335" w:type="dxa"/>
          </w:tcPr>
          <w:p w:rsidR="00B54626" w:rsidRPr="00705CC0" w:rsidRDefault="00C910B6">
            <w:pPr>
              <w:pStyle w:val="TableParagraph"/>
              <w:spacing w:before="122"/>
              <w:ind w:left="61" w:right="41"/>
              <w:jc w:val="center"/>
              <w:rPr>
                <w:rFonts w:ascii="Times New Roman" w:hAnsi="Times New Roman" w:cs="Times New Roman"/>
                <w:sz w:val="24"/>
                <w:szCs w:val="24"/>
              </w:rPr>
            </w:pPr>
            <w:r w:rsidRPr="00705CC0">
              <w:rPr>
                <w:rFonts w:ascii="Times New Roman" w:hAnsi="Times New Roman" w:cs="Times New Roman"/>
                <w:sz w:val="24"/>
                <w:szCs w:val="24"/>
              </w:rPr>
              <w:t>Peak</w:t>
            </w:r>
          </w:p>
        </w:tc>
        <w:tc>
          <w:tcPr>
            <w:tcW w:w="2335" w:type="dxa"/>
          </w:tcPr>
          <w:p w:rsidR="00B54626" w:rsidRPr="00705CC0" w:rsidRDefault="00C910B6">
            <w:pPr>
              <w:pStyle w:val="TableParagraph"/>
              <w:spacing w:before="122"/>
              <w:ind w:left="61" w:right="41"/>
              <w:jc w:val="center"/>
              <w:rPr>
                <w:rFonts w:ascii="Times New Roman" w:hAnsi="Times New Roman" w:cs="Times New Roman"/>
                <w:sz w:val="24"/>
                <w:szCs w:val="24"/>
              </w:rPr>
            </w:pPr>
            <w:r w:rsidRPr="00705CC0">
              <w:rPr>
                <w:rFonts w:ascii="Times New Roman" w:hAnsi="Times New Roman" w:cs="Times New Roman"/>
                <w:sz w:val="24"/>
                <w:szCs w:val="24"/>
              </w:rPr>
              <w:t>Off Peak</w:t>
            </w:r>
          </w:p>
        </w:tc>
        <w:tc>
          <w:tcPr>
            <w:tcW w:w="2335" w:type="dxa"/>
          </w:tcPr>
          <w:p w:rsidR="00B54626" w:rsidRPr="00705CC0" w:rsidRDefault="00C910B6">
            <w:pPr>
              <w:pStyle w:val="TableParagraph"/>
              <w:spacing w:before="122"/>
              <w:ind w:left="454" w:right="444"/>
              <w:jc w:val="center"/>
              <w:rPr>
                <w:rFonts w:ascii="Times New Roman" w:hAnsi="Times New Roman" w:cs="Times New Roman"/>
                <w:sz w:val="24"/>
                <w:szCs w:val="24"/>
              </w:rPr>
            </w:pPr>
            <w:r w:rsidRPr="00705CC0">
              <w:rPr>
                <w:rFonts w:ascii="Times New Roman" w:hAnsi="Times New Roman" w:cs="Times New Roman"/>
                <w:sz w:val="24"/>
                <w:szCs w:val="24"/>
              </w:rPr>
              <w:t>Weekend</w:t>
            </w:r>
          </w:p>
        </w:tc>
      </w:tr>
      <w:tr w:rsidR="003E6C23" w:rsidRPr="00705CC0" w:rsidTr="007E6C17">
        <w:trPr>
          <w:trHeight w:val="948"/>
        </w:trPr>
        <w:tc>
          <w:tcPr>
            <w:tcW w:w="2335" w:type="dxa"/>
          </w:tcPr>
          <w:p w:rsidR="003E6C23" w:rsidRPr="00705CC0" w:rsidRDefault="003E6C23" w:rsidP="003E6C23">
            <w:pPr>
              <w:pStyle w:val="TableParagraph"/>
              <w:spacing w:before="72" w:line="288" w:lineRule="exact"/>
              <w:ind w:left="61" w:right="39"/>
              <w:jc w:val="center"/>
              <w:rPr>
                <w:rFonts w:ascii="Times New Roman" w:hAnsi="Times New Roman" w:cs="Times New Roman"/>
                <w:sz w:val="24"/>
                <w:szCs w:val="24"/>
              </w:rPr>
            </w:pPr>
            <w:r w:rsidRPr="00705CC0">
              <w:rPr>
                <w:rFonts w:ascii="Times New Roman" w:hAnsi="Times New Roman" w:cs="Times New Roman"/>
                <w:sz w:val="24"/>
                <w:szCs w:val="24"/>
              </w:rPr>
              <w:t xml:space="preserve">Aberdeen </w:t>
            </w:r>
            <w:r w:rsidR="00B26155" w:rsidRPr="00705CC0">
              <w:rPr>
                <w:rFonts w:ascii="Times New Roman" w:hAnsi="Times New Roman" w:cs="Times New Roman"/>
                <w:sz w:val="24"/>
                <w:szCs w:val="24"/>
              </w:rPr>
              <w:t xml:space="preserve">and </w:t>
            </w:r>
            <w:r w:rsidRPr="00705CC0">
              <w:rPr>
                <w:rFonts w:ascii="Times New Roman" w:hAnsi="Times New Roman" w:cs="Times New Roman"/>
                <w:sz w:val="24"/>
                <w:szCs w:val="24"/>
              </w:rPr>
              <w:t>Aberdeen Proving Ground</w:t>
            </w:r>
          </w:p>
        </w:tc>
        <w:tc>
          <w:tcPr>
            <w:tcW w:w="2335" w:type="dxa"/>
            <w:vAlign w:val="center"/>
          </w:tcPr>
          <w:p w:rsidR="003E6C23" w:rsidRPr="00705CC0" w:rsidRDefault="003E6C23" w:rsidP="003E6C23">
            <w:pPr>
              <w:pStyle w:val="TableParagraph"/>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3E6C23" w:rsidRPr="00705CC0" w:rsidRDefault="003E6C23" w:rsidP="003E6C23">
            <w:pPr>
              <w:pStyle w:val="TableParagraph"/>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3E6C23" w:rsidRPr="00705CC0" w:rsidRDefault="003E6C23" w:rsidP="003E6C23">
            <w:pPr>
              <w:pStyle w:val="TableParagraph"/>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3E6C23" w:rsidRPr="00705CC0" w:rsidTr="007E6C17">
        <w:trPr>
          <w:trHeight w:val="537"/>
        </w:trPr>
        <w:tc>
          <w:tcPr>
            <w:tcW w:w="2335" w:type="dxa"/>
          </w:tcPr>
          <w:p w:rsidR="003E6C23" w:rsidRPr="00705CC0" w:rsidRDefault="003E6C23" w:rsidP="003E6C23">
            <w:pPr>
              <w:pStyle w:val="TableParagraph"/>
              <w:spacing w:before="156"/>
              <w:ind w:left="61" w:right="41"/>
              <w:jc w:val="center"/>
              <w:rPr>
                <w:rFonts w:ascii="Times New Roman" w:hAnsi="Times New Roman" w:cs="Times New Roman"/>
                <w:sz w:val="24"/>
                <w:szCs w:val="24"/>
              </w:rPr>
            </w:pPr>
            <w:r w:rsidRPr="00705CC0">
              <w:rPr>
                <w:rFonts w:ascii="Times New Roman" w:hAnsi="Times New Roman" w:cs="Times New Roman"/>
                <w:sz w:val="24"/>
                <w:szCs w:val="24"/>
              </w:rPr>
              <w:t>Bel Air</w:t>
            </w:r>
          </w:p>
        </w:tc>
        <w:tc>
          <w:tcPr>
            <w:tcW w:w="2335" w:type="dxa"/>
            <w:vAlign w:val="center"/>
          </w:tcPr>
          <w:p w:rsidR="003E6C23" w:rsidRPr="00705CC0" w:rsidRDefault="003E6C23" w:rsidP="003E6C23">
            <w:pPr>
              <w:pStyle w:val="TableParagraph"/>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3E6C23" w:rsidRPr="00705CC0" w:rsidRDefault="003E6C23" w:rsidP="003E6C23">
            <w:pPr>
              <w:pStyle w:val="TableParagraph"/>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3E6C23" w:rsidRPr="00705CC0" w:rsidRDefault="003E6C23" w:rsidP="003E6C23">
            <w:pPr>
              <w:pStyle w:val="TableParagraph"/>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3E6C23" w:rsidRPr="00705CC0" w:rsidTr="007E6C17">
        <w:trPr>
          <w:trHeight w:val="537"/>
        </w:trPr>
        <w:tc>
          <w:tcPr>
            <w:tcW w:w="2335" w:type="dxa"/>
          </w:tcPr>
          <w:p w:rsidR="003E6C23" w:rsidRPr="00705CC0" w:rsidRDefault="003E6C23" w:rsidP="003E6C23">
            <w:pPr>
              <w:pStyle w:val="TableParagraph"/>
              <w:spacing w:before="156"/>
              <w:ind w:left="61" w:right="41"/>
              <w:jc w:val="center"/>
              <w:rPr>
                <w:rFonts w:ascii="Times New Roman" w:hAnsi="Times New Roman" w:cs="Times New Roman"/>
                <w:sz w:val="24"/>
                <w:szCs w:val="24"/>
              </w:rPr>
            </w:pPr>
            <w:r w:rsidRPr="00705CC0">
              <w:rPr>
                <w:rFonts w:ascii="Times New Roman" w:hAnsi="Times New Roman" w:cs="Times New Roman"/>
                <w:sz w:val="24"/>
                <w:szCs w:val="24"/>
              </w:rPr>
              <w:t>Edgewood</w:t>
            </w:r>
          </w:p>
        </w:tc>
        <w:tc>
          <w:tcPr>
            <w:tcW w:w="2335" w:type="dxa"/>
            <w:vAlign w:val="center"/>
          </w:tcPr>
          <w:p w:rsidR="003E6C23" w:rsidRPr="00705CC0" w:rsidRDefault="003E6C23" w:rsidP="003E6C23">
            <w:pPr>
              <w:pStyle w:val="TableParagraph"/>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3E6C23" w:rsidRPr="00705CC0" w:rsidRDefault="003E6C23" w:rsidP="003E6C23">
            <w:pPr>
              <w:pStyle w:val="TableParagraph"/>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3E6C23" w:rsidRPr="00705CC0" w:rsidRDefault="003E6C23" w:rsidP="003E6C23">
            <w:pPr>
              <w:pStyle w:val="TableParagraph"/>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3E6C23" w:rsidRPr="00705CC0" w:rsidTr="007E6C17">
        <w:trPr>
          <w:trHeight w:val="536"/>
        </w:trPr>
        <w:tc>
          <w:tcPr>
            <w:tcW w:w="2335" w:type="dxa"/>
          </w:tcPr>
          <w:p w:rsidR="003E6C23" w:rsidRPr="00705CC0" w:rsidRDefault="003E6C23" w:rsidP="003E6C23">
            <w:pPr>
              <w:pStyle w:val="TableParagraph"/>
              <w:spacing w:before="156"/>
              <w:ind w:left="60" w:right="41"/>
              <w:jc w:val="center"/>
              <w:rPr>
                <w:rFonts w:ascii="Times New Roman" w:hAnsi="Times New Roman" w:cs="Times New Roman"/>
                <w:sz w:val="24"/>
                <w:szCs w:val="24"/>
              </w:rPr>
            </w:pPr>
            <w:r w:rsidRPr="00705CC0">
              <w:rPr>
                <w:rFonts w:ascii="Times New Roman" w:hAnsi="Times New Roman" w:cs="Times New Roman"/>
                <w:sz w:val="24"/>
                <w:szCs w:val="24"/>
              </w:rPr>
              <w:t>Havre de Grace</w:t>
            </w:r>
          </w:p>
        </w:tc>
        <w:tc>
          <w:tcPr>
            <w:tcW w:w="2335" w:type="dxa"/>
            <w:vAlign w:val="center"/>
          </w:tcPr>
          <w:p w:rsidR="003E6C23" w:rsidRPr="00705CC0" w:rsidRDefault="003E6C23" w:rsidP="003E6C23">
            <w:pPr>
              <w:pStyle w:val="TableParagraph"/>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3E6C23" w:rsidRPr="00705CC0" w:rsidRDefault="003E6C23" w:rsidP="003E6C23">
            <w:pPr>
              <w:pStyle w:val="TableParagraph"/>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3E6C23" w:rsidRPr="00705CC0" w:rsidRDefault="003E6C23" w:rsidP="003E6C23">
            <w:pPr>
              <w:pStyle w:val="TableParagraph"/>
              <w:ind w:left="20"/>
              <w:jc w:val="center"/>
              <w:rPr>
                <w:rFonts w:ascii="Times New Roman" w:hAnsi="Times New Roman" w:cs="Times New Roman"/>
                <w:sz w:val="24"/>
                <w:szCs w:val="24"/>
              </w:rPr>
            </w:pPr>
            <w:r w:rsidRPr="00705CC0">
              <w:rPr>
                <w:rFonts w:ascii="Times New Roman" w:hAnsi="Times New Roman" w:cs="Times New Roman"/>
                <w:sz w:val="24"/>
                <w:szCs w:val="24"/>
              </w:rPr>
              <w:t>X</w:t>
            </w:r>
          </w:p>
        </w:tc>
      </w:tr>
    </w:tbl>
    <w:p w:rsidR="00B54626" w:rsidRPr="00705CC0" w:rsidRDefault="00C910B6" w:rsidP="003E6C23">
      <w:pPr>
        <w:spacing w:before="184"/>
        <w:ind w:left="1440"/>
        <w:rPr>
          <w:rFonts w:ascii="Times New Roman" w:hAnsi="Times New Roman" w:cs="Times New Roman"/>
          <w:sz w:val="24"/>
          <w:szCs w:val="24"/>
        </w:rPr>
      </w:pPr>
      <w:r w:rsidRPr="00705CC0">
        <w:rPr>
          <w:rFonts w:ascii="Times New Roman" w:hAnsi="Times New Roman" w:cs="Times New Roman"/>
          <w:sz w:val="24"/>
          <w:szCs w:val="24"/>
        </w:rPr>
        <w:t>New Local and Express Transit Routes</w:t>
      </w:r>
    </w:p>
    <w:tbl>
      <w:tblPr>
        <w:tblStyle w:val="TableGrid"/>
        <w:tblW w:w="0" w:type="auto"/>
        <w:tblInd w:w="1446" w:type="dxa"/>
        <w:tblLayout w:type="fixed"/>
        <w:tblLook w:val="01E0" w:firstRow="1" w:lastRow="1" w:firstColumn="1" w:lastColumn="1" w:noHBand="0" w:noVBand="0"/>
        <w:tblCaption w:val="New Local and Express Transit Routes"/>
        <w:tblDescription w:val="Areas are listed by the improvements they will receive."/>
      </w:tblPr>
      <w:tblGrid>
        <w:gridCol w:w="2335"/>
        <w:gridCol w:w="2335"/>
        <w:gridCol w:w="4670"/>
      </w:tblGrid>
      <w:tr w:rsidR="00A51C89" w:rsidRPr="00705CC0" w:rsidTr="00C54DF3">
        <w:trPr>
          <w:trHeight w:val="546"/>
          <w:tblHeader/>
        </w:trPr>
        <w:tc>
          <w:tcPr>
            <w:tcW w:w="2335" w:type="dxa"/>
          </w:tcPr>
          <w:p w:rsidR="00B54626" w:rsidRPr="00705CC0" w:rsidRDefault="00C910B6" w:rsidP="003E6C23">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Area Name</w:t>
            </w:r>
          </w:p>
        </w:tc>
        <w:tc>
          <w:tcPr>
            <w:tcW w:w="2335" w:type="dxa"/>
          </w:tcPr>
          <w:p w:rsidR="00B54626" w:rsidRPr="00705CC0" w:rsidRDefault="00C910B6" w:rsidP="003E6C23">
            <w:pPr>
              <w:pStyle w:val="TableParagraph"/>
              <w:spacing w:before="122"/>
              <w:ind w:left="68" w:right="76"/>
              <w:jc w:val="center"/>
              <w:rPr>
                <w:rFonts w:ascii="Times New Roman" w:hAnsi="Times New Roman" w:cs="Times New Roman"/>
                <w:sz w:val="24"/>
                <w:szCs w:val="24"/>
              </w:rPr>
            </w:pPr>
            <w:r w:rsidRPr="00705CC0">
              <w:rPr>
                <w:rFonts w:ascii="Times New Roman" w:hAnsi="Times New Roman" w:cs="Times New Roman"/>
                <w:sz w:val="24"/>
                <w:szCs w:val="24"/>
              </w:rPr>
              <w:t>Type of Service</w:t>
            </w:r>
          </w:p>
        </w:tc>
        <w:tc>
          <w:tcPr>
            <w:tcW w:w="4670" w:type="dxa"/>
          </w:tcPr>
          <w:p w:rsidR="00B54626" w:rsidRPr="00705CC0" w:rsidRDefault="00C910B6" w:rsidP="003E6C23">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Link Destination / Need</w:t>
            </w:r>
          </w:p>
        </w:tc>
      </w:tr>
      <w:tr w:rsidR="00B54626" w:rsidRPr="00705CC0" w:rsidTr="003E6C23">
        <w:trPr>
          <w:trHeight w:val="948"/>
        </w:trPr>
        <w:tc>
          <w:tcPr>
            <w:tcW w:w="2335" w:type="dxa"/>
          </w:tcPr>
          <w:p w:rsidR="00B54626" w:rsidRPr="00705CC0" w:rsidRDefault="00C910B6" w:rsidP="003E6C23">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Ab</w:t>
            </w:r>
            <w:r w:rsidR="00B26155" w:rsidRPr="00705CC0">
              <w:rPr>
                <w:rFonts w:ascii="Times New Roman" w:hAnsi="Times New Roman" w:cs="Times New Roman"/>
                <w:sz w:val="24"/>
                <w:szCs w:val="24"/>
              </w:rPr>
              <w:t>erdeen and</w:t>
            </w:r>
            <w:r w:rsidRPr="00705CC0">
              <w:rPr>
                <w:rFonts w:ascii="Times New Roman" w:hAnsi="Times New Roman" w:cs="Times New Roman"/>
                <w:sz w:val="24"/>
                <w:szCs w:val="24"/>
              </w:rPr>
              <w:t xml:space="preserve"> Aberdeen Proving Ground</w:t>
            </w:r>
          </w:p>
        </w:tc>
        <w:tc>
          <w:tcPr>
            <w:tcW w:w="2335" w:type="dxa"/>
          </w:tcPr>
          <w:p w:rsidR="00B54626" w:rsidRPr="00705CC0" w:rsidRDefault="00C910B6" w:rsidP="003E6C23">
            <w:pPr>
              <w:pStyle w:val="TableParagraph"/>
              <w:spacing w:before="122"/>
              <w:ind w:left="68" w:right="76" w:firstLine="243"/>
              <w:jc w:val="center"/>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tcPr>
          <w:p w:rsidR="00B54626" w:rsidRPr="00705CC0" w:rsidRDefault="00C910B6" w:rsidP="003E6C23">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Belair, White Marsh, Perry Hall, Edgewood; Internal campus circulation needs</w:t>
            </w:r>
          </w:p>
        </w:tc>
      </w:tr>
      <w:tr w:rsidR="00B54626" w:rsidRPr="00705CC0" w:rsidTr="003E6C23">
        <w:trPr>
          <w:trHeight w:val="660"/>
        </w:trPr>
        <w:tc>
          <w:tcPr>
            <w:tcW w:w="2335" w:type="dxa"/>
          </w:tcPr>
          <w:p w:rsidR="00B54626" w:rsidRPr="00705CC0" w:rsidRDefault="00C910B6" w:rsidP="003E6C23">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Edgewood</w:t>
            </w:r>
          </w:p>
        </w:tc>
        <w:tc>
          <w:tcPr>
            <w:tcW w:w="2335" w:type="dxa"/>
          </w:tcPr>
          <w:p w:rsidR="00B54626" w:rsidRPr="00705CC0" w:rsidRDefault="00C910B6" w:rsidP="003E6C23">
            <w:pPr>
              <w:pStyle w:val="TableParagraph"/>
              <w:spacing w:before="122" w:line="172" w:lineRule="auto"/>
              <w:ind w:left="68" w:right="76" w:firstLine="243"/>
              <w:jc w:val="center"/>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tcPr>
          <w:p w:rsidR="00B54626" w:rsidRPr="00705CC0" w:rsidRDefault="00C910B6" w:rsidP="003E6C23">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Towson, White Marsh/Rossville</w:t>
            </w:r>
          </w:p>
        </w:tc>
      </w:tr>
    </w:tbl>
    <w:p w:rsidR="00B54626" w:rsidRPr="00705CC0" w:rsidRDefault="00B54626">
      <w:pPr>
        <w:pStyle w:val="BodyText"/>
        <w:spacing w:before="10"/>
        <w:rPr>
          <w:rFonts w:ascii="Times New Roman" w:hAnsi="Times New Roman" w:cs="Times New Roman"/>
          <w:b/>
          <w:i/>
          <w:sz w:val="20"/>
        </w:rPr>
      </w:pPr>
    </w:p>
    <w:p w:rsidR="003E6C23" w:rsidRPr="00705CC0" w:rsidRDefault="00C910B6" w:rsidP="003E6C23">
      <w:pPr>
        <w:spacing w:before="184"/>
        <w:ind w:left="1440"/>
        <w:rPr>
          <w:rFonts w:ascii="Times New Roman" w:hAnsi="Times New Roman" w:cs="Times New Roman"/>
          <w:sz w:val="24"/>
          <w:szCs w:val="24"/>
        </w:rPr>
      </w:pPr>
      <w:r w:rsidRPr="00705CC0">
        <w:rPr>
          <w:rFonts w:ascii="Times New Roman" w:hAnsi="Times New Roman" w:cs="Times New Roman"/>
          <w:sz w:val="24"/>
          <w:szCs w:val="24"/>
        </w:rPr>
        <w:t>Small Area Plans an</w:t>
      </w:r>
      <w:r w:rsidR="00B26155" w:rsidRPr="00705CC0">
        <w:rPr>
          <w:rFonts w:ascii="Times New Roman" w:hAnsi="Times New Roman" w:cs="Times New Roman"/>
          <w:sz w:val="24"/>
          <w:szCs w:val="24"/>
        </w:rPr>
        <w:t>d Shared Mobility</w:t>
      </w:r>
    </w:p>
    <w:tbl>
      <w:tblPr>
        <w:tblStyle w:val="TableGrid"/>
        <w:tblW w:w="9340" w:type="dxa"/>
        <w:tblInd w:w="1456" w:type="dxa"/>
        <w:tblLayout w:type="fixed"/>
        <w:tblLook w:val="01E0" w:firstRow="1" w:lastRow="1" w:firstColumn="1" w:lastColumn="1" w:noHBand="0" w:noVBand="0"/>
        <w:tblCaption w:val="Small Area Plans and Shared Mobility/Microtransit"/>
        <w:tblDescription w:val="Areas are listed by the improvements they will receive."/>
      </w:tblPr>
      <w:tblGrid>
        <w:gridCol w:w="2335"/>
        <w:gridCol w:w="2335"/>
        <w:gridCol w:w="4670"/>
      </w:tblGrid>
      <w:tr w:rsidR="00A51C89" w:rsidRPr="00705CC0" w:rsidTr="00AC5E7F">
        <w:trPr>
          <w:trHeight w:val="660"/>
          <w:tblHeader/>
        </w:trPr>
        <w:tc>
          <w:tcPr>
            <w:tcW w:w="2335" w:type="dxa"/>
          </w:tcPr>
          <w:p w:rsidR="003E6C23" w:rsidRPr="00705CC0" w:rsidRDefault="003E6C23" w:rsidP="007E6C17">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Area Name</w:t>
            </w:r>
          </w:p>
        </w:tc>
        <w:tc>
          <w:tcPr>
            <w:tcW w:w="2335" w:type="dxa"/>
          </w:tcPr>
          <w:p w:rsidR="003E6C23" w:rsidRPr="00705CC0" w:rsidRDefault="003E6C23" w:rsidP="003E6C23">
            <w:pPr>
              <w:pStyle w:val="TableParagraph"/>
              <w:spacing w:before="122" w:line="288" w:lineRule="exact"/>
              <w:ind w:left="-112" w:firstLine="112"/>
              <w:jc w:val="center"/>
              <w:rPr>
                <w:rFonts w:ascii="Times New Roman" w:hAnsi="Times New Roman" w:cs="Times New Roman"/>
                <w:sz w:val="24"/>
                <w:szCs w:val="24"/>
              </w:rPr>
            </w:pPr>
            <w:r w:rsidRPr="00705CC0">
              <w:rPr>
                <w:rFonts w:ascii="Times New Roman" w:hAnsi="Times New Roman" w:cs="Times New Roman"/>
                <w:sz w:val="24"/>
                <w:szCs w:val="24"/>
              </w:rPr>
              <w:t>Small Area Plan Study</w:t>
            </w:r>
          </w:p>
        </w:tc>
        <w:tc>
          <w:tcPr>
            <w:tcW w:w="4670" w:type="dxa"/>
          </w:tcPr>
          <w:p w:rsidR="003E6C23" w:rsidRPr="00705CC0" w:rsidRDefault="003E6C23" w:rsidP="003E6C23">
            <w:pPr>
              <w:pStyle w:val="TableParagraph"/>
              <w:spacing w:before="122" w:line="288" w:lineRule="exact"/>
              <w:ind w:left="474" w:hanging="584"/>
              <w:jc w:val="center"/>
              <w:rPr>
                <w:rFonts w:ascii="Times New Roman" w:hAnsi="Times New Roman" w:cs="Times New Roman"/>
                <w:sz w:val="24"/>
                <w:szCs w:val="24"/>
              </w:rPr>
            </w:pPr>
            <w:r w:rsidRPr="00705CC0">
              <w:rPr>
                <w:rFonts w:ascii="Times New Roman" w:hAnsi="Times New Roman" w:cs="Times New Roman"/>
                <w:sz w:val="24"/>
                <w:szCs w:val="24"/>
              </w:rPr>
              <w:t>Shared Mobility Solutions</w:t>
            </w:r>
          </w:p>
        </w:tc>
      </w:tr>
      <w:tr w:rsidR="003E6C23" w:rsidRPr="00705CC0" w:rsidTr="00AC5E7F">
        <w:trPr>
          <w:trHeight w:val="948"/>
        </w:trPr>
        <w:tc>
          <w:tcPr>
            <w:tcW w:w="2335" w:type="dxa"/>
          </w:tcPr>
          <w:p w:rsidR="003E6C23" w:rsidRPr="00705CC0" w:rsidRDefault="003E6C23" w:rsidP="003E6C23">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Aberdeen &amp; Aberdeen Proving Ground</w:t>
            </w:r>
          </w:p>
        </w:tc>
        <w:tc>
          <w:tcPr>
            <w:tcW w:w="2335" w:type="dxa"/>
            <w:vAlign w:val="center"/>
          </w:tcPr>
          <w:p w:rsidR="003E6C23" w:rsidRPr="00705CC0" w:rsidRDefault="003E6C23" w:rsidP="003E6C23">
            <w:pPr>
              <w:jc w:val="center"/>
              <w:rPr>
                <w:rFonts w:ascii="Times New Roman" w:hAnsi="Times New Roman" w:cs="Times New Roman"/>
              </w:rPr>
            </w:pPr>
            <w:r w:rsidRPr="00705CC0">
              <w:rPr>
                <w:rFonts w:ascii="Times New Roman" w:hAnsi="Times New Roman" w:cs="Times New Roman"/>
                <w:sz w:val="24"/>
                <w:szCs w:val="24"/>
              </w:rPr>
              <w:t>X</w:t>
            </w:r>
          </w:p>
        </w:tc>
        <w:tc>
          <w:tcPr>
            <w:tcW w:w="4670" w:type="dxa"/>
            <w:vAlign w:val="center"/>
          </w:tcPr>
          <w:p w:rsidR="003E6C23" w:rsidRPr="00705CC0" w:rsidRDefault="003E6C23" w:rsidP="003E6C23">
            <w:pPr>
              <w:jc w:val="center"/>
              <w:rPr>
                <w:rFonts w:ascii="Times New Roman" w:hAnsi="Times New Roman" w:cs="Times New Roman"/>
              </w:rPr>
            </w:pPr>
            <w:r w:rsidRPr="00705CC0">
              <w:rPr>
                <w:rFonts w:ascii="Times New Roman" w:hAnsi="Times New Roman" w:cs="Times New Roman"/>
                <w:sz w:val="24"/>
                <w:szCs w:val="24"/>
              </w:rPr>
              <w:t>X</w:t>
            </w:r>
          </w:p>
        </w:tc>
      </w:tr>
      <w:tr w:rsidR="003E6C23" w:rsidRPr="00705CC0" w:rsidTr="00AC5E7F">
        <w:trPr>
          <w:trHeight w:val="948"/>
        </w:trPr>
        <w:tc>
          <w:tcPr>
            <w:tcW w:w="2335" w:type="dxa"/>
          </w:tcPr>
          <w:p w:rsidR="003E6C23" w:rsidRPr="00705CC0" w:rsidRDefault="003E6C23" w:rsidP="003E6C23">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Northwest Bel Air/</w:t>
            </w:r>
          </w:p>
          <w:p w:rsidR="003E6C23" w:rsidRPr="00705CC0" w:rsidRDefault="003E6C23" w:rsidP="003E6C23">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Forest Hill</w:t>
            </w:r>
          </w:p>
        </w:tc>
        <w:tc>
          <w:tcPr>
            <w:tcW w:w="2335" w:type="dxa"/>
            <w:vAlign w:val="center"/>
          </w:tcPr>
          <w:p w:rsidR="003E6C23" w:rsidRPr="00705CC0" w:rsidRDefault="003E6C23" w:rsidP="003E6C23">
            <w:pPr>
              <w:jc w:val="center"/>
              <w:rPr>
                <w:rFonts w:ascii="Times New Roman" w:hAnsi="Times New Roman" w:cs="Times New Roman"/>
              </w:rPr>
            </w:pPr>
            <w:r w:rsidRPr="00705CC0">
              <w:rPr>
                <w:rFonts w:ascii="Times New Roman" w:hAnsi="Times New Roman" w:cs="Times New Roman"/>
                <w:sz w:val="24"/>
                <w:szCs w:val="24"/>
              </w:rPr>
              <w:t>X</w:t>
            </w:r>
          </w:p>
        </w:tc>
        <w:tc>
          <w:tcPr>
            <w:tcW w:w="4670" w:type="dxa"/>
            <w:vAlign w:val="center"/>
          </w:tcPr>
          <w:p w:rsidR="003E6C23" w:rsidRPr="00705CC0" w:rsidRDefault="003E6C23" w:rsidP="003E6C23">
            <w:pPr>
              <w:jc w:val="center"/>
              <w:rPr>
                <w:rFonts w:ascii="Times New Roman" w:hAnsi="Times New Roman" w:cs="Times New Roman"/>
              </w:rPr>
            </w:pPr>
            <w:r w:rsidRPr="00705CC0">
              <w:rPr>
                <w:rFonts w:ascii="Times New Roman" w:hAnsi="Times New Roman" w:cs="Times New Roman"/>
                <w:sz w:val="24"/>
                <w:szCs w:val="24"/>
              </w:rPr>
              <w:t>X</w:t>
            </w:r>
          </w:p>
        </w:tc>
      </w:tr>
    </w:tbl>
    <w:p w:rsidR="003E6C23" w:rsidRPr="00705CC0" w:rsidRDefault="003E6C23" w:rsidP="003E6C23">
      <w:pPr>
        <w:spacing w:before="184"/>
        <w:rPr>
          <w:rFonts w:ascii="Times New Roman" w:hAnsi="Times New Roman" w:cs="Times New Roman"/>
          <w:b/>
          <w:i/>
          <w:sz w:val="24"/>
        </w:rPr>
        <w:sectPr w:rsidR="003E6C23" w:rsidRPr="00705CC0" w:rsidSect="00346F15">
          <w:pgSz w:w="12240" w:h="15840"/>
          <w:pgMar w:top="720" w:right="720" w:bottom="720" w:left="720" w:header="461" w:footer="0" w:gutter="0"/>
          <w:cols w:space="720"/>
        </w:sectPr>
      </w:pPr>
    </w:p>
    <w:p w:rsidR="00B54626" w:rsidRPr="00705CC0" w:rsidRDefault="00B26155" w:rsidP="003E6C23">
      <w:pPr>
        <w:ind w:left="1440"/>
        <w:contextualSpacing/>
        <w:rPr>
          <w:rFonts w:ascii="Times New Roman" w:hAnsi="Times New Roman" w:cs="Times New Roman"/>
          <w:sz w:val="24"/>
          <w:szCs w:val="24"/>
        </w:rPr>
      </w:pPr>
      <w:r w:rsidRPr="00705CC0">
        <w:rPr>
          <w:rFonts w:ascii="Times New Roman" w:hAnsi="Times New Roman" w:cs="Times New Roman"/>
          <w:sz w:val="24"/>
          <w:szCs w:val="24"/>
        </w:rPr>
        <w:lastRenderedPageBreak/>
        <w:t>Transit Hubs</w:t>
      </w:r>
    </w:p>
    <w:p w:rsidR="00B54626" w:rsidRPr="00705CC0" w:rsidRDefault="00C910B6" w:rsidP="00CE03D9">
      <w:pPr>
        <w:pStyle w:val="ListParagraph"/>
        <w:numPr>
          <w:ilvl w:val="0"/>
          <w:numId w:val="70"/>
        </w:numPr>
        <w:tabs>
          <w:tab w:val="left" w:pos="1620"/>
        </w:tabs>
        <w:contextualSpacing/>
        <w:rPr>
          <w:rFonts w:ascii="Times New Roman" w:hAnsi="Times New Roman" w:cs="Times New Roman"/>
          <w:sz w:val="24"/>
          <w:szCs w:val="24"/>
        </w:rPr>
      </w:pPr>
      <w:r w:rsidRPr="00705CC0">
        <w:rPr>
          <w:rFonts w:ascii="Times New Roman" w:hAnsi="Times New Roman" w:cs="Times New Roman"/>
          <w:sz w:val="24"/>
          <w:szCs w:val="24"/>
        </w:rPr>
        <w:t>Aberdeen</w:t>
      </w:r>
    </w:p>
    <w:p w:rsidR="00B54626" w:rsidRPr="00705CC0" w:rsidRDefault="00B26155" w:rsidP="00CE03D9">
      <w:pPr>
        <w:pStyle w:val="ListParagraph"/>
        <w:numPr>
          <w:ilvl w:val="0"/>
          <w:numId w:val="70"/>
        </w:numPr>
        <w:tabs>
          <w:tab w:val="left" w:pos="1620"/>
        </w:tabs>
        <w:contextualSpacing/>
        <w:rPr>
          <w:rFonts w:ascii="Times New Roman" w:hAnsi="Times New Roman" w:cs="Times New Roman"/>
          <w:sz w:val="24"/>
          <w:szCs w:val="24"/>
        </w:rPr>
      </w:pPr>
      <w:r w:rsidRPr="00705CC0">
        <w:rPr>
          <w:rFonts w:ascii="Times New Roman" w:hAnsi="Times New Roman" w:cs="Times New Roman"/>
          <w:sz w:val="24"/>
          <w:szCs w:val="24"/>
        </w:rPr>
        <w:t>Bel Air</w:t>
      </w:r>
    </w:p>
    <w:p w:rsidR="00B26155" w:rsidRPr="00705CC0" w:rsidRDefault="00B26155" w:rsidP="00B26155">
      <w:pPr>
        <w:tabs>
          <w:tab w:val="left" w:pos="1620"/>
        </w:tabs>
        <w:contextualSpacing/>
        <w:rPr>
          <w:rFonts w:ascii="Times New Roman" w:hAnsi="Times New Roman" w:cs="Times New Roman"/>
          <w:sz w:val="24"/>
          <w:szCs w:val="24"/>
        </w:rPr>
      </w:pPr>
    </w:p>
    <w:p w:rsidR="00B26155" w:rsidRPr="00705CC0" w:rsidRDefault="00B26155" w:rsidP="00B26155">
      <w:pPr>
        <w:ind w:left="1440"/>
        <w:contextualSpacing/>
        <w:rPr>
          <w:rFonts w:ascii="Times New Roman" w:hAnsi="Times New Roman" w:cs="Times New Roman"/>
          <w:sz w:val="24"/>
          <w:szCs w:val="24"/>
        </w:rPr>
      </w:pPr>
      <w:r w:rsidRPr="00705CC0">
        <w:rPr>
          <w:rFonts w:ascii="Times New Roman" w:hAnsi="Times New Roman" w:cs="Times New Roman"/>
          <w:sz w:val="24"/>
          <w:szCs w:val="24"/>
        </w:rPr>
        <w:t>Transit-Oriented Development</w:t>
      </w:r>
    </w:p>
    <w:p w:rsidR="00B26155" w:rsidRPr="00705CC0" w:rsidRDefault="00B26155" w:rsidP="00B26155">
      <w:pPr>
        <w:pStyle w:val="ListParagraph"/>
        <w:numPr>
          <w:ilvl w:val="0"/>
          <w:numId w:val="70"/>
        </w:numPr>
        <w:tabs>
          <w:tab w:val="left" w:pos="1620"/>
        </w:tabs>
        <w:contextualSpacing/>
        <w:rPr>
          <w:rFonts w:ascii="Times New Roman" w:hAnsi="Times New Roman" w:cs="Times New Roman"/>
          <w:sz w:val="24"/>
          <w:szCs w:val="24"/>
        </w:rPr>
      </w:pPr>
      <w:r w:rsidRPr="00705CC0">
        <w:rPr>
          <w:rFonts w:ascii="Times New Roman" w:hAnsi="Times New Roman" w:cs="Times New Roman"/>
          <w:sz w:val="24"/>
          <w:szCs w:val="24"/>
        </w:rPr>
        <w:t>Aberdeen</w:t>
      </w:r>
    </w:p>
    <w:p w:rsidR="00B26155" w:rsidRPr="00705CC0" w:rsidRDefault="00B26155" w:rsidP="00B26155">
      <w:pPr>
        <w:pStyle w:val="ListParagraph"/>
        <w:numPr>
          <w:ilvl w:val="0"/>
          <w:numId w:val="70"/>
        </w:numPr>
        <w:tabs>
          <w:tab w:val="left" w:pos="1620"/>
        </w:tabs>
        <w:contextualSpacing/>
        <w:rPr>
          <w:rFonts w:ascii="Times New Roman" w:hAnsi="Times New Roman" w:cs="Times New Roman"/>
          <w:sz w:val="24"/>
          <w:szCs w:val="24"/>
        </w:rPr>
      </w:pPr>
      <w:r w:rsidRPr="00705CC0">
        <w:rPr>
          <w:rFonts w:ascii="Times New Roman" w:hAnsi="Times New Roman" w:cs="Times New Roman"/>
          <w:sz w:val="24"/>
          <w:szCs w:val="24"/>
        </w:rPr>
        <w:t>Edgewood</w:t>
      </w:r>
    </w:p>
    <w:p w:rsidR="003E6C23" w:rsidRPr="00705CC0" w:rsidRDefault="003E6C23" w:rsidP="003E6C23">
      <w:pPr>
        <w:ind w:left="1440"/>
        <w:contextualSpacing/>
        <w:rPr>
          <w:rFonts w:ascii="Times New Roman" w:hAnsi="Times New Roman" w:cs="Times New Roman"/>
          <w:sz w:val="24"/>
          <w:szCs w:val="24"/>
        </w:rPr>
      </w:pPr>
    </w:p>
    <w:p w:rsidR="00B54626" w:rsidRPr="00705CC0" w:rsidRDefault="00C910B6" w:rsidP="003E6C23">
      <w:pPr>
        <w:ind w:left="1440"/>
        <w:contextualSpacing/>
        <w:rPr>
          <w:rFonts w:ascii="Times New Roman" w:hAnsi="Times New Roman" w:cs="Times New Roman"/>
          <w:sz w:val="24"/>
          <w:szCs w:val="24"/>
        </w:rPr>
      </w:pPr>
      <w:r w:rsidRPr="00705CC0">
        <w:rPr>
          <w:rFonts w:ascii="Times New Roman" w:hAnsi="Times New Roman" w:cs="Times New Roman"/>
          <w:sz w:val="24"/>
          <w:szCs w:val="24"/>
        </w:rPr>
        <w:t>Improvements to Existing Rail</w:t>
      </w:r>
    </w:p>
    <w:p w:rsidR="00B54626" w:rsidRPr="00705CC0" w:rsidRDefault="00C910B6" w:rsidP="00CE03D9">
      <w:pPr>
        <w:pStyle w:val="ListParagraph"/>
        <w:numPr>
          <w:ilvl w:val="0"/>
          <w:numId w:val="71"/>
        </w:numPr>
        <w:tabs>
          <w:tab w:val="left" w:pos="1620"/>
        </w:tabs>
        <w:ind w:right="1440"/>
        <w:contextualSpacing/>
        <w:rPr>
          <w:rFonts w:ascii="Times New Roman" w:hAnsi="Times New Roman" w:cs="Times New Roman"/>
          <w:sz w:val="24"/>
          <w:szCs w:val="24"/>
        </w:rPr>
        <w:sectPr w:rsidR="00B54626" w:rsidRPr="00705CC0" w:rsidSect="00346F15">
          <w:pgSz w:w="12240" w:h="15840"/>
          <w:pgMar w:top="720" w:right="720" w:bottom="720" w:left="720" w:header="461" w:footer="0" w:gutter="0"/>
          <w:cols w:space="720"/>
        </w:sectPr>
      </w:pPr>
      <w:r w:rsidRPr="00705CC0">
        <w:rPr>
          <w:rFonts w:ascii="Times New Roman" w:hAnsi="Times New Roman" w:cs="Times New Roman"/>
          <w:sz w:val="24"/>
          <w:szCs w:val="24"/>
        </w:rPr>
        <w:t>Explore closing the gap in regional rail service between MARC Train and SEPTA service through Newark, Delaware</w:t>
      </w:r>
    </w:p>
    <w:p w:rsidR="00B54626" w:rsidRPr="00705CC0" w:rsidRDefault="00B54626">
      <w:pPr>
        <w:pStyle w:val="BodyText"/>
        <w:rPr>
          <w:rFonts w:ascii="Times New Roman" w:hAnsi="Times New Roman" w:cs="Times New Roman"/>
          <w:b/>
          <w:i/>
          <w:sz w:val="20"/>
        </w:rPr>
      </w:pPr>
    </w:p>
    <w:p w:rsidR="00B54626" w:rsidRPr="00705CC0" w:rsidRDefault="00B54626">
      <w:pPr>
        <w:pStyle w:val="BodyText"/>
        <w:spacing w:before="5" w:after="1"/>
        <w:rPr>
          <w:rFonts w:ascii="Times New Roman" w:hAnsi="Times New Roman" w:cs="Times New Roman"/>
          <w:b/>
          <w:i/>
          <w:sz w:val="17"/>
        </w:rPr>
      </w:pPr>
    </w:p>
    <w:p w:rsidR="00B54626" w:rsidRPr="00705CC0" w:rsidRDefault="003E6C23" w:rsidP="003E6C23">
      <w:pPr>
        <w:pStyle w:val="Heading4"/>
        <w:rPr>
          <w:rFonts w:ascii="Times New Roman" w:hAnsi="Times New Roman" w:cs="Times New Roman"/>
        </w:rPr>
      </w:pPr>
      <w:r w:rsidRPr="00705CC0">
        <w:rPr>
          <w:rFonts w:ascii="Times New Roman" w:hAnsi="Times New Roman" w:cs="Times New Roman"/>
          <w:noProof/>
          <w:lang w:bidi="ar-SA"/>
        </w:rPr>
        <w:t>Howard County</w:t>
      </w:r>
    </w:p>
    <w:p w:rsidR="00B54626" w:rsidRPr="00705CC0" w:rsidRDefault="00B54626">
      <w:pPr>
        <w:pStyle w:val="BodyText"/>
        <w:spacing w:before="7"/>
        <w:rPr>
          <w:rFonts w:ascii="Times New Roman" w:hAnsi="Times New Roman" w:cs="Times New Roman"/>
          <w:b/>
          <w:i/>
          <w:sz w:val="22"/>
        </w:rPr>
      </w:pPr>
    </w:p>
    <w:p w:rsidR="00B54626" w:rsidRPr="00705CC0" w:rsidRDefault="00C910B6" w:rsidP="00106530">
      <w:pPr>
        <w:pStyle w:val="TableParagraph"/>
        <w:spacing w:before="122"/>
        <w:ind w:left="1440" w:right="444"/>
        <w:rPr>
          <w:rFonts w:ascii="Times New Roman" w:hAnsi="Times New Roman" w:cs="Times New Roman"/>
          <w:sz w:val="24"/>
          <w:szCs w:val="24"/>
        </w:rPr>
      </w:pPr>
      <w:r w:rsidRPr="00705CC0">
        <w:rPr>
          <w:rFonts w:ascii="Times New Roman" w:hAnsi="Times New Roman" w:cs="Times New Roman"/>
          <w:sz w:val="24"/>
          <w:szCs w:val="24"/>
        </w:rPr>
        <w:t>Improvements to Fixed-Route Services</w:t>
      </w:r>
    </w:p>
    <w:tbl>
      <w:tblPr>
        <w:tblStyle w:val="TableGrid"/>
        <w:tblW w:w="10144" w:type="dxa"/>
        <w:tblInd w:w="805" w:type="dxa"/>
        <w:tblLayout w:type="fixed"/>
        <w:tblLook w:val="01E0" w:firstRow="1" w:lastRow="1" w:firstColumn="1" w:lastColumn="1" w:noHBand="0" w:noVBand="0"/>
        <w:tblCaption w:val="Improvements to Fixed-Route Services"/>
        <w:tblDescription w:val="Areas are listed by the improvements they will receive."/>
      </w:tblPr>
      <w:tblGrid>
        <w:gridCol w:w="3139"/>
        <w:gridCol w:w="2335"/>
        <w:gridCol w:w="2335"/>
        <w:gridCol w:w="2335"/>
      </w:tblGrid>
      <w:tr w:rsidR="00A51C89" w:rsidRPr="00705CC0" w:rsidTr="00346F15">
        <w:trPr>
          <w:trHeight w:val="557"/>
          <w:tblHeader/>
        </w:trPr>
        <w:tc>
          <w:tcPr>
            <w:tcW w:w="3139" w:type="dxa"/>
          </w:tcPr>
          <w:p w:rsidR="00B54626" w:rsidRPr="00705CC0" w:rsidRDefault="00C910B6" w:rsidP="00106530">
            <w:pPr>
              <w:pStyle w:val="TableParagraph"/>
              <w:spacing w:before="122"/>
              <w:ind w:left="66"/>
              <w:jc w:val="center"/>
              <w:rPr>
                <w:rFonts w:ascii="Times New Roman" w:hAnsi="Times New Roman" w:cs="Times New Roman"/>
                <w:sz w:val="24"/>
                <w:szCs w:val="24"/>
              </w:rPr>
            </w:pPr>
            <w:r w:rsidRPr="00705CC0">
              <w:rPr>
                <w:rFonts w:ascii="Times New Roman" w:hAnsi="Times New Roman" w:cs="Times New Roman"/>
                <w:sz w:val="24"/>
                <w:szCs w:val="24"/>
              </w:rPr>
              <w:t>Area Name</w:t>
            </w:r>
          </w:p>
        </w:tc>
        <w:tc>
          <w:tcPr>
            <w:tcW w:w="2335" w:type="dxa"/>
          </w:tcPr>
          <w:p w:rsidR="00B54626" w:rsidRPr="00705CC0" w:rsidRDefault="00C910B6">
            <w:pPr>
              <w:pStyle w:val="TableParagraph"/>
              <w:spacing w:before="122"/>
              <w:ind w:left="61" w:right="41"/>
              <w:jc w:val="center"/>
              <w:rPr>
                <w:rFonts w:ascii="Times New Roman" w:hAnsi="Times New Roman" w:cs="Times New Roman"/>
                <w:sz w:val="24"/>
                <w:szCs w:val="24"/>
              </w:rPr>
            </w:pPr>
            <w:r w:rsidRPr="00705CC0">
              <w:rPr>
                <w:rFonts w:ascii="Times New Roman" w:hAnsi="Times New Roman" w:cs="Times New Roman"/>
                <w:sz w:val="24"/>
                <w:szCs w:val="24"/>
              </w:rPr>
              <w:t>Peak</w:t>
            </w:r>
          </w:p>
        </w:tc>
        <w:tc>
          <w:tcPr>
            <w:tcW w:w="2335" w:type="dxa"/>
          </w:tcPr>
          <w:p w:rsidR="00B54626" w:rsidRPr="00705CC0" w:rsidRDefault="00C910B6">
            <w:pPr>
              <w:pStyle w:val="TableParagraph"/>
              <w:spacing w:before="122"/>
              <w:ind w:left="61" w:right="41"/>
              <w:jc w:val="center"/>
              <w:rPr>
                <w:rFonts w:ascii="Times New Roman" w:hAnsi="Times New Roman" w:cs="Times New Roman"/>
                <w:sz w:val="24"/>
                <w:szCs w:val="24"/>
              </w:rPr>
            </w:pPr>
            <w:r w:rsidRPr="00705CC0">
              <w:rPr>
                <w:rFonts w:ascii="Times New Roman" w:hAnsi="Times New Roman" w:cs="Times New Roman"/>
                <w:sz w:val="24"/>
                <w:szCs w:val="24"/>
              </w:rPr>
              <w:t>Off Peak</w:t>
            </w:r>
          </w:p>
        </w:tc>
        <w:tc>
          <w:tcPr>
            <w:tcW w:w="2335" w:type="dxa"/>
          </w:tcPr>
          <w:p w:rsidR="00B54626" w:rsidRPr="00705CC0" w:rsidRDefault="00C910B6">
            <w:pPr>
              <w:pStyle w:val="TableParagraph"/>
              <w:spacing w:before="122"/>
              <w:ind w:left="454" w:right="444"/>
              <w:jc w:val="center"/>
              <w:rPr>
                <w:rFonts w:ascii="Times New Roman" w:hAnsi="Times New Roman" w:cs="Times New Roman"/>
                <w:sz w:val="24"/>
                <w:szCs w:val="24"/>
              </w:rPr>
            </w:pPr>
            <w:r w:rsidRPr="00705CC0">
              <w:rPr>
                <w:rFonts w:ascii="Times New Roman" w:hAnsi="Times New Roman" w:cs="Times New Roman"/>
                <w:sz w:val="24"/>
                <w:szCs w:val="24"/>
              </w:rPr>
              <w:t>Weekend</w:t>
            </w:r>
          </w:p>
        </w:tc>
      </w:tr>
      <w:tr w:rsidR="00106530" w:rsidRPr="00705CC0" w:rsidTr="00346F15">
        <w:trPr>
          <w:trHeight w:val="372"/>
        </w:trPr>
        <w:tc>
          <w:tcPr>
            <w:tcW w:w="3139" w:type="dxa"/>
            <w:vAlign w:val="center"/>
          </w:tcPr>
          <w:p w:rsidR="00106530" w:rsidRPr="00705CC0" w:rsidRDefault="00106530" w:rsidP="00106530">
            <w:pPr>
              <w:pStyle w:val="TableParagraph"/>
              <w:spacing w:before="122"/>
              <w:ind w:left="66"/>
              <w:jc w:val="center"/>
              <w:rPr>
                <w:rFonts w:ascii="Times New Roman" w:hAnsi="Times New Roman" w:cs="Times New Roman"/>
                <w:sz w:val="24"/>
                <w:szCs w:val="24"/>
              </w:rPr>
            </w:pPr>
            <w:r w:rsidRPr="00705CC0">
              <w:rPr>
                <w:rFonts w:ascii="Times New Roman" w:hAnsi="Times New Roman" w:cs="Times New Roman"/>
                <w:sz w:val="24"/>
                <w:szCs w:val="24"/>
              </w:rPr>
              <w:t>Columbia</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106530" w:rsidRPr="00705CC0" w:rsidTr="00346F15">
        <w:trPr>
          <w:trHeight w:val="660"/>
        </w:trPr>
        <w:tc>
          <w:tcPr>
            <w:tcW w:w="3139" w:type="dxa"/>
            <w:vAlign w:val="center"/>
          </w:tcPr>
          <w:p w:rsidR="00106530" w:rsidRPr="00705CC0" w:rsidRDefault="00106530" w:rsidP="00106530">
            <w:pPr>
              <w:pStyle w:val="TableParagraph"/>
              <w:spacing w:before="122"/>
              <w:ind w:left="66"/>
              <w:jc w:val="center"/>
              <w:rPr>
                <w:rFonts w:ascii="Times New Roman" w:hAnsi="Times New Roman" w:cs="Times New Roman"/>
                <w:sz w:val="24"/>
                <w:szCs w:val="24"/>
              </w:rPr>
            </w:pPr>
            <w:r w:rsidRPr="00705CC0">
              <w:rPr>
                <w:rFonts w:ascii="Times New Roman" w:hAnsi="Times New Roman" w:cs="Times New Roman"/>
                <w:sz w:val="24"/>
                <w:szCs w:val="24"/>
              </w:rPr>
              <w:t>Columbia Gateway</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106530" w:rsidRPr="00705CC0" w:rsidRDefault="00106530" w:rsidP="00106530">
            <w:pPr>
              <w:pStyle w:val="TableParagraph"/>
              <w:spacing w:before="122"/>
              <w:ind w:left="70" w:right="164"/>
              <w:jc w:val="center"/>
              <w:rPr>
                <w:rFonts w:ascii="Times New Roman" w:hAnsi="Times New Roman" w:cs="Times New Roman"/>
                <w:sz w:val="24"/>
                <w:szCs w:val="24"/>
              </w:rPr>
            </w:pP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p>
        </w:tc>
      </w:tr>
      <w:tr w:rsidR="00106530" w:rsidRPr="00705CC0" w:rsidTr="00346F15">
        <w:trPr>
          <w:trHeight w:val="372"/>
        </w:trPr>
        <w:tc>
          <w:tcPr>
            <w:tcW w:w="3139" w:type="dxa"/>
            <w:vAlign w:val="center"/>
          </w:tcPr>
          <w:p w:rsidR="00106530" w:rsidRPr="00705CC0" w:rsidRDefault="00106530" w:rsidP="00106530">
            <w:pPr>
              <w:pStyle w:val="TableParagraph"/>
              <w:spacing w:before="122"/>
              <w:ind w:left="66"/>
              <w:jc w:val="center"/>
              <w:rPr>
                <w:rFonts w:ascii="Times New Roman" w:hAnsi="Times New Roman" w:cs="Times New Roman"/>
                <w:sz w:val="24"/>
                <w:szCs w:val="24"/>
              </w:rPr>
            </w:pPr>
            <w:r w:rsidRPr="00705CC0">
              <w:rPr>
                <w:rFonts w:ascii="Times New Roman" w:hAnsi="Times New Roman" w:cs="Times New Roman"/>
                <w:sz w:val="24"/>
                <w:szCs w:val="24"/>
              </w:rPr>
              <w:t>Elkridge</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106530" w:rsidRPr="00705CC0" w:rsidTr="00346F15">
        <w:trPr>
          <w:trHeight w:val="372"/>
        </w:trPr>
        <w:tc>
          <w:tcPr>
            <w:tcW w:w="3139" w:type="dxa"/>
            <w:vAlign w:val="center"/>
          </w:tcPr>
          <w:p w:rsidR="00106530" w:rsidRPr="00705CC0" w:rsidRDefault="00106530" w:rsidP="00106530">
            <w:pPr>
              <w:pStyle w:val="TableParagraph"/>
              <w:spacing w:before="122"/>
              <w:ind w:left="66"/>
              <w:jc w:val="center"/>
              <w:rPr>
                <w:rFonts w:ascii="Times New Roman" w:hAnsi="Times New Roman" w:cs="Times New Roman"/>
                <w:sz w:val="24"/>
                <w:szCs w:val="24"/>
              </w:rPr>
            </w:pPr>
            <w:r w:rsidRPr="00705CC0">
              <w:rPr>
                <w:rFonts w:ascii="Times New Roman" w:hAnsi="Times New Roman" w:cs="Times New Roman"/>
                <w:sz w:val="24"/>
                <w:szCs w:val="24"/>
              </w:rPr>
              <w:t>Ellicott City</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106530" w:rsidRPr="00705CC0" w:rsidTr="00346F15">
        <w:trPr>
          <w:trHeight w:val="372"/>
        </w:trPr>
        <w:tc>
          <w:tcPr>
            <w:tcW w:w="3139" w:type="dxa"/>
            <w:vAlign w:val="center"/>
          </w:tcPr>
          <w:p w:rsidR="00106530" w:rsidRPr="00705CC0" w:rsidRDefault="00106530" w:rsidP="00106530">
            <w:pPr>
              <w:pStyle w:val="TableParagraph"/>
              <w:spacing w:before="122"/>
              <w:ind w:left="66"/>
              <w:jc w:val="center"/>
              <w:rPr>
                <w:rFonts w:ascii="Times New Roman" w:hAnsi="Times New Roman" w:cs="Times New Roman"/>
                <w:sz w:val="24"/>
                <w:szCs w:val="24"/>
              </w:rPr>
            </w:pPr>
            <w:r w:rsidRPr="00705CC0">
              <w:rPr>
                <w:rFonts w:ascii="Times New Roman" w:hAnsi="Times New Roman" w:cs="Times New Roman"/>
                <w:sz w:val="24"/>
                <w:szCs w:val="24"/>
              </w:rPr>
              <w:t>Hickory Ridge</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106530" w:rsidRPr="00705CC0" w:rsidTr="00346F15">
        <w:trPr>
          <w:trHeight w:val="372"/>
        </w:trPr>
        <w:tc>
          <w:tcPr>
            <w:tcW w:w="3139" w:type="dxa"/>
            <w:vAlign w:val="center"/>
          </w:tcPr>
          <w:p w:rsidR="00106530" w:rsidRPr="00705CC0" w:rsidRDefault="00106530" w:rsidP="00106530">
            <w:pPr>
              <w:pStyle w:val="TableParagraph"/>
              <w:spacing w:before="122"/>
              <w:ind w:left="66"/>
              <w:jc w:val="center"/>
              <w:rPr>
                <w:rFonts w:ascii="Times New Roman" w:hAnsi="Times New Roman" w:cs="Times New Roman"/>
                <w:sz w:val="24"/>
                <w:szCs w:val="24"/>
              </w:rPr>
            </w:pPr>
            <w:r w:rsidRPr="00705CC0">
              <w:rPr>
                <w:rFonts w:ascii="Times New Roman" w:hAnsi="Times New Roman" w:cs="Times New Roman"/>
                <w:sz w:val="24"/>
                <w:szCs w:val="24"/>
              </w:rPr>
              <w:t>Jessup</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106530" w:rsidRPr="00705CC0" w:rsidTr="00346F15">
        <w:trPr>
          <w:trHeight w:val="372"/>
        </w:trPr>
        <w:tc>
          <w:tcPr>
            <w:tcW w:w="3139" w:type="dxa"/>
            <w:vAlign w:val="center"/>
          </w:tcPr>
          <w:p w:rsidR="00106530" w:rsidRPr="00705CC0" w:rsidRDefault="00106530" w:rsidP="00106530">
            <w:pPr>
              <w:pStyle w:val="TableParagraph"/>
              <w:spacing w:before="122"/>
              <w:ind w:left="66"/>
              <w:jc w:val="center"/>
              <w:rPr>
                <w:rFonts w:ascii="Times New Roman" w:hAnsi="Times New Roman" w:cs="Times New Roman"/>
                <w:sz w:val="24"/>
                <w:szCs w:val="24"/>
              </w:rPr>
            </w:pPr>
            <w:r w:rsidRPr="00705CC0">
              <w:rPr>
                <w:rFonts w:ascii="Times New Roman" w:hAnsi="Times New Roman" w:cs="Times New Roman"/>
                <w:sz w:val="24"/>
                <w:szCs w:val="24"/>
              </w:rPr>
              <w:t>Laurel</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106530" w:rsidRPr="00705CC0" w:rsidTr="00346F15">
        <w:trPr>
          <w:trHeight w:val="660"/>
        </w:trPr>
        <w:tc>
          <w:tcPr>
            <w:tcW w:w="3139" w:type="dxa"/>
            <w:vAlign w:val="center"/>
          </w:tcPr>
          <w:p w:rsidR="00106530" w:rsidRPr="00705CC0" w:rsidRDefault="00106530" w:rsidP="00106530">
            <w:pPr>
              <w:pStyle w:val="TableParagraph"/>
              <w:spacing w:before="122"/>
              <w:ind w:left="66"/>
              <w:jc w:val="center"/>
              <w:rPr>
                <w:rFonts w:ascii="Times New Roman" w:hAnsi="Times New Roman" w:cs="Times New Roman"/>
                <w:sz w:val="24"/>
                <w:szCs w:val="24"/>
              </w:rPr>
            </w:pPr>
            <w:r w:rsidRPr="00705CC0">
              <w:rPr>
                <w:rFonts w:ascii="Times New Roman" w:hAnsi="Times New Roman" w:cs="Times New Roman"/>
                <w:sz w:val="24"/>
                <w:szCs w:val="24"/>
              </w:rPr>
              <w:t>Montgomery Woods</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p>
        </w:tc>
      </w:tr>
      <w:tr w:rsidR="00106530" w:rsidRPr="00705CC0" w:rsidTr="00346F15">
        <w:trPr>
          <w:trHeight w:val="372"/>
        </w:trPr>
        <w:tc>
          <w:tcPr>
            <w:tcW w:w="3139" w:type="dxa"/>
            <w:vAlign w:val="center"/>
          </w:tcPr>
          <w:p w:rsidR="00106530" w:rsidRPr="00705CC0" w:rsidRDefault="00106530" w:rsidP="00106530">
            <w:pPr>
              <w:pStyle w:val="TableParagraph"/>
              <w:spacing w:before="122"/>
              <w:ind w:left="66"/>
              <w:jc w:val="center"/>
              <w:rPr>
                <w:rFonts w:ascii="Times New Roman" w:hAnsi="Times New Roman" w:cs="Times New Roman"/>
                <w:sz w:val="24"/>
                <w:szCs w:val="24"/>
              </w:rPr>
            </w:pPr>
            <w:r w:rsidRPr="00705CC0">
              <w:rPr>
                <w:rFonts w:ascii="Times New Roman" w:hAnsi="Times New Roman" w:cs="Times New Roman"/>
                <w:sz w:val="24"/>
                <w:szCs w:val="24"/>
              </w:rPr>
              <w:t>North Laurel</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p>
        </w:tc>
      </w:tr>
      <w:tr w:rsidR="00106530" w:rsidRPr="00705CC0" w:rsidTr="00346F15">
        <w:trPr>
          <w:trHeight w:val="537"/>
        </w:trPr>
        <w:tc>
          <w:tcPr>
            <w:tcW w:w="3139" w:type="dxa"/>
            <w:vAlign w:val="center"/>
          </w:tcPr>
          <w:p w:rsidR="00106530" w:rsidRPr="00705CC0" w:rsidRDefault="00106530" w:rsidP="00106530">
            <w:pPr>
              <w:pStyle w:val="TableParagraph"/>
              <w:spacing w:before="122"/>
              <w:ind w:left="66"/>
              <w:jc w:val="center"/>
              <w:rPr>
                <w:rFonts w:ascii="Times New Roman" w:hAnsi="Times New Roman" w:cs="Times New Roman"/>
                <w:sz w:val="24"/>
                <w:szCs w:val="24"/>
              </w:rPr>
            </w:pPr>
            <w:r w:rsidRPr="00705CC0">
              <w:rPr>
                <w:rFonts w:ascii="Times New Roman" w:hAnsi="Times New Roman" w:cs="Times New Roman"/>
                <w:sz w:val="24"/>
                <w:szCs w:val="24"/>
              </w:rPr>
              <w:t>Route 1 Corridor</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106530" w:rsidRPr="00705CC0" w:rsidTr="00346F15">
        <w:trPr>
          <w:trHeight w:val="948"/>
        </w:trPr>
        <w:tc>
          <w:tcPr>
            <w:tcW w:w="3139" w:type="dxa"/>
            <w:vAlign w:val="center"/>
          </w:tcPr>
          <w:p w:rsidR="00106530" w:rsidRPr="00705CC0" w:rsidRDefault="00106530"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West Elkridge</w:t>
            </w:r>
          </w:p>
          <w:p w:rsidR="00106530" w:rsidRPr="00705CC0" w:rsidRDefault="00106530"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(Waterloo,</w:t>
            </w:r>
          </w:p>
          <w:p w:rsidR="00106530" w:rsidRPr="00705CC0" w:rsidRDefault="00106530"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Woodland Village)</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p>
        </w:tc>
        <w:tc>
          <w:tcPr>
            <w:tcW w:w="2335" w:type="dxa"/>
            <w:vAlign w:val="center"/>
          </w:tcPr>
          <w:p w:rsidR="00106530" w:rsidRPr="00705CC0" w:rsidRDefault="00106530" w:rsidP="00106530">
            <w:pPr>
              <w:pStyle w:val="TableParagraph"/>
              <w:spacing w:before="122"/>
              <w:ind w:left="474" w:right="444"/>
              <w:jc w:val="center"/>
              <w:rPr>
                <w:rFonts w:ascii="Times New Roman" w:hAnsi="Times New Roman" w:cs="Times New Roman"/>
                <w:sz w:val="24"/>
                <w:szCs w:val="24"/>
              </w:rPr>
            </w:pPr>
          </w:p>
        </w:tc>
      </w:tr>
    </w:tbl>
    <w:p w:rsidR="00106530" w:rsidRPr="00705CC0" w:rsidRDefault="00106530" w:rsidP="00106530">
      <w:pPr>
        <w:pStyle w:val="TableParagraph"/>
        <w:ind w:left="1440"/>
        <w:rPr>
          <w:rFonts w:ascii="Times New Roman" w:hAnsi="Times New Roman" w:cs="Times New Roman"/>
          <w:sz w:val="24"/>
          <w:szCs w:val="24"/>
        </w:rPr>
      </w:pPr>
    </w:p>
    <w:p w:rsidR="00106530" w:rsidRPr="00705CC0" w:rsidRDefault="00C910B6" w:rsidP="00106530">
      <w:pPr>
        <w:pStyle w:val="TableParagraph"/>
        <w:ind w:left="1440"/>
        <w:rPr>
          <w:rFonts w:ascii="Times New Roman" w:hAnsi="Times New Roman" w:cs="Times New Roman"/>
          <w:sz w:val="24"/>
          <w:szCs w:val="24"/>
        </w:rPr>
      </w:pPr>
      <w:r w:rsidRPr="00705CC0">
        <w:rPr>
          <w:rFonts w:ascii="Times New Roman" w:hAnsi="Times New Roman" w:cs="Times New Roman"/>
          <w:sz w:val="24"/>
          <w:szCs w:val="24"/>
        </w:rPr>
        <w:t>Small Area Plans and Shared Mobilit</w:t>
      </w:r>
      <w:r w:rsidR="008E08A0" w:rsidRPr="00705CC0">
        <w:rPr>
          <w:rFonts w:ascii="Times New Roman" w:hAnsi="Times New Roman" w:cs="Times New Roman"/>
          <w:sz w:val="24"/>
          <w:szCs w:val="24"/>
        </w:rPr>
        <w:t>y</w:t>
      </w:r>
    </w:p>
    <w:tbl>
      <w:tblPr>
        <w:tblStyle w:val="TableGrid"/>
        <w:tblW w:w="10144" w:type="dxa"/>
        <w:tblInd w:w="642" w:type="dxa"/>
        <w:tblLayout w:type="fixed"/>
        <w:tblLook w:val="01E0" w:firstRow="1" w:lastRow="1" w:firstColumn="1" w:lastColumn="1" w:noHBand="0" w:noVBand="0"/>
        <w:tblCaption w:val="Small Area Plans and Shared Mobility/Microtransit"/>
        <w:tblDescription w:val="Areas are listed by the improvements they will receive."/>
      </w:tblPr>
      <w:tblGrid>
        <w:gridCol w:w="3139"/>
        <w:gridCol w:w="2335"/>
        <w:gridCol w:w="4670"/>
      </w:tblGrid>
      <w:tr w:rsidR="00A51C89" w:rsidRPr="00705CC0" w:rsidTr="00AC5E7F">
        <w:trPr>
          <w:trHeight w:val="660"/>
          <w:tblHeader/>
        </w:trPr>
        <w:tc>
          <w:tcPr>
            <w:tcW w:w="3139" w:type="dxa"/>
          </w:tcPr>
          <w:p w:rsidR="00106530" w:rsidRPr="00705CC0" w:rsidRDefault="00106530"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Area Name</w:t>
            </w:r>
          </w:p>
        </w:tc>
        <w:tc>
          <w:tcPr>
            <w:tcW w:w="2335" w:type="dxa"/>
          </w:tcPr>
          <w:p w:rsidR="00106530" w:rsidRPr="00705CC0" w:rsidRDefault="00106530" w:rsidP="00106530">
            <w:pPr>
              <w:pStyle w:val="TableParagraph"/>
              <w:spacing w:line="288" w:lineRule="exact"/>
              <w:ind w:left="66" w:hanging="88"/>
              <w:jc w:val="center"/>
              <w:rPr>
                <w:rFonts w:ascii="Times New Roman" w:hAnsi="Times New Roman" w:cs="Times New Roman"/>
                <w:sz w:val="24"/>
                <w:szCs w:val="24"/>
              </w:rPr>
            </w:pPr>
            <w:r w:rsidRPr="00705CC0">
              <w:rPr>
                <w:rFonts w:ascii="Times New Roman" w:hAnsi="Times New Roman" w:cs="Times New Roman"/>
                <w:sz w:val="24"/>
                <w:szCs w:val="24"/>
              </w:rPr>
              <w:t>Small Area Plan Study</w:t>
            </w:r>
          </w:p>
        </w:tc>
        <w:tc>
          <w:tcPr>
            <w:tcW w:w="4670" w:type="dxa"/>
          </w:tcPr>
          <w:p w:rsidR="00106530" w:rsidRPr="00705CC0" w:rsidRDefault="00106530" w:rsidP="00106530">
            <w:pPr>
              <w:pStyle w:val="TableParagraph"/>
              <w:spacing w:line="288" w:lineRule="exact"/>
              <w:ind w:left="66" w:firstLine="15"/>
              <w:jc w:val="center"/>
              <w:rPr>
                <w:rFonts w:ascii="Times New Roman" w:hAnsi="Times New Roman" w:cs="Times New Roman"/>
                <w:sz w:val="24"/>
                <w:szCs w:val="24"/>
              </w:rPr>
            </w:pPr>
            <w:r w:rsidRPr="00705CC0">
              <w:rPr>
                <w:rFonts w:ascii="Times New Roman" w:hAnsi="Times New Roman" w:cs="Times New Roman"/>
                <w:sz w:val="24"/>
                <w:szCs w:val="24"/>
              </w:rPr>
              <w:t>Shared Mobility / Microtransit Solutions</w:t>
            </w:r>
          </w:p>
        </w:tc>
      </w:tr>
      <w:tr w:rsidR="00106530" w:rsidRPr="00705CC0" w:rsidTr="00AC5E7F">
        <w:trPr>
          <w:trHeight w:val="492"/>
        </w:trPr>
        <w:tc>
          <w:tcPr>
            <w:tcW w:w="3139" w:type="dxa"/>
            <w:vAlign w:val="center"/>
          </w:tcPr>
          <w:p w:rsidR="00106530" w:rsidRPr="00705CC0" w:rsidRDefault="00106530"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Dunloggin</w:t>
            </w:r>
          </w:p>
        </w:tc>
        <w:tc>
          <w:tcPr>
            <w:tcW w:w="2335" w:type="dxa"/>
            <w:vAlign w:val="center"/>
          </w:tcPr>
          <w:p w:rsidR="00106530" w:rsidRPr="00705CC0" w:rsidRDefault="00106530" w:rsidP="00106530">
            <w:pPr>
              <w:pStyle w:val="TableParagraph"/>
              <w:ind w:left="66"/>
              <w:jc w:val="center"/>
              <w:rPr>
                <w:rFonts w:ascii="Times New Roman" w:hAnsi="Times New Roman" w:cs="Times New Roman"/>
                <w:sz w:val="24"/>
                <w:szCs w:val="24"/>
              </w:rPr>
            </w:pPr>
          </w:p>
        </w:tc>
        <w:tc>
          <w:tcPr>
            <w:tcW w:w="4670" w:type="dxa"/>
            <w:vAlign w:val="center"/>
          </w:tcPr>
          <w:p w:rsidR="00106530" w:rsidRPr="00705CC0" w:rsidRDefault="00106530"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106530" w:rsidRPr="00705CC0" w:rsidTr="00AC5E7F">
        <w:trPr>
          <w:trHeight w:val="660"/>
        </w:trPr>
        <w:tc>
          <w:tcPr>
            <w:tcW w:w="3139" w:type="dxa"/>
            <w:vAlign w:val="center"/>
          </w:tcPr>
          <w:p w:rsidR="00106530" w:rsidRPr="00705CC0" w:rsidRDefault="00106530"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Hickory Ridge</w:t>
            </w:r>
          </w:p>
        </w:tc>
        <w:tc>
          <w:tcPr>
            <w:tcW w:w="2335" w:type="dxa"/>
            <w:vAlign w:val="center"/>
          </w:tcPr>
          <w:p w:rsidR="00106530" w:rsidRPr="00705CC0" w:rsidRDefault="00106530" w:rsidP="00106530">
            <w:pPr>
              <w:pStyle w:val="TableParagraph"/>
              <w:ind w:left="66"/>
              <w:jc w:val="center"/>
              <w:rPr>
                <w:rFonts w:ascii="Times New Roman" w:hAnsi="Times New Roman" w:cs="Times New Roman"/>
                <w:sz w:val="24"/>
                <w:szCs w:val="24"/>
              </w:rPr>
            </w:pPr>
          </w:p>
        </w:tc>
        <w:tc>
          <w:tcPr>
            <w:tcW w:w="4670" w:type="dxa"/>
            <w:vAlign w:val="center"/>
          </w:tcPr>
          <w:p w:rsidR="00106530" w:rsidRPr="00705CC0" w:rsidRDefault="00106530"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106530" w:rsidRPr="00705CC0" w:rsidTr="00AC5E7F">
        <w:trPr>
          <w:trHeight w:val="492"/>
        </w:trPr>
        <w:tc>
          <w:tcPr>
            <w:tcW w:w="3139" w:type="dxa"/>
            <w:vAlign w:val="center"/>
          </w:tcPr>
          <w:p w:rsidR="00106530" w:rsidRPr="00705CC0" w:rsidRDefault="00106530"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Maple Lawn</w:t>
            </w:r>
          </w:p>
        </w:tc>
        <w:tc>
          <w:tcPr>
            <w:tcW w:w="2335" w:type="dxa"/>
            <w:vAlign w:val="center"/>
          </w:tcPr>
          <w:p w:rsidR="00106530" w:rsidRPr="00705CC0" w:rsidRDefault="00106530" w:rsidP="00106530">
            <w:pPr>
              <w:pStyle w:val="TableParagraph"/>
              <w:ind w:left="66"/>
              <w:jc w:val="center"/>
              <w:rPr>
                <w:rFonts w:ascii="Times New Roman" w:hAnsi="Times New Roman" w:cs="Times New Roman"/>
                <w:sz w:val="24"/>
                <w:szCs w:val="24"/>
              </w:rPr>
            </w:pPr>
          </w:p>
        </w:tc>
        <w:tc>
          <w:tcPr>
            <w:tcW w:w="4670" w:type="dxa"/>
            <w:vAlign w:val="center"/>
          </w:tcPr>
          <w:p w:rsidR="00106530" w:rsidRPr="00705CC0" w:rsidRDefault="00106530"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X</w:t>
            </w:r>
          </w:p>
        </w:tc>
      </w:tr>
      <w:tr w:rsidR="00106530" w:rsidRPr="00705CC0" w:rsidTr="00AC5E7F">
        <w:trPr>
          <w:trHeight w:val="492"/>
        </w:trPr>
        <w:tc>
          <w:tcPr>
            <w:tcW w:w="3139" w:type="dxa"/>
            <w:vAlign w:val="center"/>
          </w:tcPr>
          <w:p w:rsidR="00106530" w:rsidRPr="00705CC0" w:rsidRDefault="00106530"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Route 1 Corridor</w:t>
            </w:r>
          </w:p>
        </w:tc>
        <w:tc>
          <w:tcPr>
            <w:tcW w:w="2335" w:type="dxa"/>
            <w:vAlign w:val="center"/>
          </w:tcPr>
          <w:p w:rsidR="00106530" w:rsidRPr="00705CC0" w:rsidRDefault="00106530"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4670" w:type="dxa"/>
            <w:vAlign w:val="center"/>
          </w:tcPr>
          <w:p w:rsidR="00106530" w:rsidRPr="00705CC0" w:rsidRDefault="00106530" w:rsidP="00106530">
            <w:pPr>
              <w:pStyle w:val="TableParagraph"/>
              <w:ind w:left="66"/>
              <w:jc w:val="center"/>
              <w:rPr>
                <w:rFonts w:ascii="Times New Roman" w:hAnsi="Times New Roman" w:cs="Times New Roman"/>
                <w:sz w:val="24"/>
                <w:szCs w:val="24"/>
              </w:rPr>
            </w:pPr>
          </w:p>
        </w:tc>
      </w:tr>
      <w:tr w:rsidR="00106530" w:rsidRPr="00705CC0" w:rsidTr="00AC5E7F">
        <w:trPr>
          <w:trHeight w:val="680"/>
        </w:trPr>
        <w:tc>
          <w:tcPr>
            <w:tcW w:w="3139" w:type="dxa"/>
            <w:vAlign w:val="center"/>
          </w:tcPr>
          <w:p w:rsidR="00106530" w:rsidRPr="00705CC0" w:rsidRDefault="008E08A0"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Savage</w:t>
            </w:r>
          </w:p>
        </w:tc>
        <w:tc>
          <w:tcPr>
            <w:tcW w:w="2335" w:type="dxa"/>
            <w:vAlign w:val="center"/>
          </w:tcPr>
          <w:p w:rsidR="00106530" w:rsidRPr="00705CC0" w:rsidRDefault="008E08A0"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X</w:t>
            </w:r>
          </w:p>
        </w:tc>
        <w:tc>
          <w:tcPr>
            <w:tcW w:w="4670" w:type="dxa"/>
            <w:vAlign w:val="center"/>
          </w:tcPr>
          <w:p w:rsidR="00106530" w:rsidRPr="00705CC0" w:rsidRDefault="00106530" w:rsidP="00106530">
            <w:pPr>
              <w:pStyle w:val="TableParagraph"/>
              <w:ind w:left="66"/>
              <w:jc w:val="center"/>
              <w:rPr>
                <w:rFonts w:ascii="Times New Roman" w:hAnsi="Times New Roman" w:cs="Times New Roman"/>
                <w:sz w:val="24"/>
                <w:szCs w:val="24"/>
              </w:rPr>
            </w:pPr>
          </w:p>
        </w:tc>
      </w:tr>
      <w:tr w:rsidR="008E08A0" w:rsidRPr="00705CC0" w:rsidTr="00AC5E7F">
        <w:trPr>
          <w:trHeight w:val="680"/>
        </w:trPr>
        <w:tc>
          <w:tcPr>
            <w:tcW w:w="3139" w:type="dxa"/>
            <w:vAlign w:val="center"/>
          </w:tcPr>
          <w:p w:rsidR="008E08A0" w:rsidRPr="00705CC0" w:rsidRDefault="008E08A0" w:rsidP="008E08A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Turf Valley</w:t>
            </w:r>
          </w:p>
          <w:p w:rsidR="008E08A0" w:rsidRPr="00705CC0" w:rsidRDefault="008E08A0" w:rsidP="008E08A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(West Friendship)</w:t>
            </w:r>
          </w:p>
        </w:tc>
        <w:tc>
          <w:tcPr>
            <w:tcW w:w="2335" w:type="dxa"/>
            <w:vAlign w:val="center"/>
          </w:tcPr>
          <w:p w:rsidR="008E08A0" w:rsidRPr="00705CC0" w:rsidRDefault="008E08A0" w:rsidP="008E08A0">
            <w:pPr>
              <w:pStyle w:val="TableParagraph"/>
              <w:ind w:left="66"/>
              <w:jc w:val="center"/>
              <w:rPr>
                <w:rFonts w:ascii="Times New Roman" w:hAnsi="Times New Roman" w:cs="Times New Roman"/>
                <w:sz w:val="24"/>
                <w:szCs w:val="24"/>
              </w:rPr>
            </w:pPr>
          </w:p>
        </w:tc>
        <w:tc>
          <w:tcPr>
            <w:tcW w:w="4670" w:type="dxa"/>
            <w:vAlign w:val="center"/>
          </w:tcPr>
          <w:p w:rsidR="008E08A0" w:rsidRPr="00705CC0" w:rsidRDefault="008E08A0" w:rsidP="008E08A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X</w:t>
            </w:r>
          </w:p>
        </w:tc>
      </w:tr>
    </w:tbl>
    <w:p w:rsidR="00B54626" w:rsidRPr="00705CC0" w:rsidRDefault="00C910B6" w:rsidP="00106530">
      <w:pPr>
        <w:pStyle w:val="TableParagraph"/>
        <w:ind w:left="1440"/>
        <w:rPr>
          <w:rFonts w:ascii="Times New Roman" w:hAnsi="Times New Roman" w:cs="Times New Roman"/>
          <w:sz w:val="24"/>
          <w:szCs w:val="24"/>
        </w:rPr>
        <w:sectPr w:rsidR="00B54626" w:rsidRPr="00705CC0" w:rsidSect="00346F15">
          <w:pgSz w:w="12240" w:h="15840"/>
          <w:pgMar w:top="720" w:right="720" w:bottom="720" w:left="720" w:header="461" w:footer="0" w:gutter="0"/>
          <w:cols w:space="720"/>
        </w:sectPr>
      </w:pPr>
      <w:r w:rsidRPr="00705CC0">
        <w:rPr>
          <w:rFonts w:ascii="Times New Roman" w:hAnsi="Times New Roman" w:cs="Times New Roman"/>
          <w:b/>
          <w:i/>
          <w:spacing w:val="-3"/>
          <w:sz w:val="60"/>
        </w:rPr>
        <w:tab/>
      </w:r>
    </w:p>
    <w:p w:rsidR="00B54626" w:rsidRPr="00705CC0" w:rsidRDefault="00B54626">
      <w:pPr>
        <w:pStyle w:val="BodyText"/>
        <w:rPr>
          <w:rFonts w:ascii="Times New Roman" w:hAnsi="Times New Roman" w:cs="Times New Roman"/>
          <w:b/>
          <w:i/>
          <w:sz w:val="20"/>
        </w:rPr>
      </w:pPr>
    </w:p>
    <w:p w:rsidR="00B54626" w:rsidRPr="00705CC0" w:rsidRDefault="00B54626" w:rsidP="00106530">
      <w:pPr>
        <w:pStyle w:val="BodyText"/>
        <w:spacing w:before="4"/>
        <w:ind w:left="1440" w:right="1440"/>
        <w:rPr>
          <w:rFonts w:ascii="Times New Roman" w:hAnsi="Times New Roman" w:cs="Times New Roman"/>
          <w:b/>
          <w:i/>
          <w:sz w:val="29"/>
        </w:rPr>
      </w:pPr>
    </w:p>
    <w:p w:rsidR="00B54626" w:rsidRPr="00705CC0" w:rsidRDefault="00C910B6" w:rsidP="00106530">
      <w:pPr>
        <w:pStyle w:val="TableParagraph"/>
        <w:ind w:left="1440"/>
        <w:rPr>
          <w:rFonts w:ascii="Times New Roman" w:hAnsi="Times New Roman" w:cs="Times New Roman"/>
          <w:b/>
          <w:i/>
          <w:sz w:val="24"/>
        </w:rPr>
      </w:pPr>
      <w:r w:rsidRPr="00705CC0">
        <w:rPr>
          <w:rFonts w:ascii="Times New Roman" w:hAnsi="Times New Roman" w:cs="Times New Roman"/>
          <w:sz w:val="24"/>
          <w:szCs w:val="24"/>
        </w:rPr>
        <w:t>New Local and Express Transit Routes</w:t>
      </w:r>
    </w:p>
    <w:tbl>
      <w:tblPr>
        <w:tblStyle w:val="TableGrid"/>
        <w:tblW w:w="0" w:type="auto"/>
        <w:tblInd w:w="1446" w:type="dxa"/>
        <w:tblLayout w:type="fixed"/>
        <w:tblLook w:val="01E0" w:firstRow="1" w:lastRow="1" w:firstColumn="1" w:lastColumn="1" w:noHBand="0" w:noVBand="0"/>
        <w:tblCaption w:val="New Local and Express Transit Routes"/>
        <w:tblDescription w:val="Areas are listed by the improvements they will receive, including the type of service and link destination/need."/>
      </w:tblPr>
      <w:tblGrid>
        <w:gridCol w:w="2335"/>
        <w:gridCol w:w="2335"/>
        <w:gridCol w:w="4670"/>
      </w:tblGrid>
      <w:tr w:rsidR="00A51C89" w:rsidRPr="00705CC0" w:rsidTr="00C54DF3">
        <w:trPr>
          <w:trHeight w:val="547"/>
          <w:tblHeader/>
        </w:trPr>
        <w:tc>
          <w:tcPr>
            <w:tcW w:w="2335" w:type="dxa"/>
            <w:vAlign w:val="center"/>
          </w:tcPr>
          <w:p w:rsidR="00B54626" w:rsidRPr="00705CC0" w:rsidRDefault="00C910B6"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Area Name</w:t>
            </w:r>
          </w:p>
        </w:tc>
        <w:tc>
          <w:tcPr>
            <w:tcW w:w="2335" w:type="dxa"/>
            <w:vAlign w:val="center"/>
          </w:tcPr>
          <w:p w:rsidR="00B54626" w:rsidRPr="00705CC0" w:rsidRDefault="00C910B6"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Type of Service</w:t>
            </w:r>
          </w:p>
        </w:tc>
        <w:tc>
          <w:tcPr>
            <w:tcW w:w="4670" w:type="dxa"/>
            <w:vAlign w:val="center"/>
          </w:tcPr>
          <w:p w:rsidR="00B54626" w:rsidRPr="00705CC0" w:rsidRDefault="00C910B6" w:rsidP="00106530">
            <w:pPr>
              <w:pStyle w:val="TableParagraph"/>
              <w:ind w:left="250"/>
              <w:jc w:val="center"/>
              <w:rPr>
                <w:rFonts w:ascii="Times New Roman" w:hAnsi="Times New Roman" w:cs="Times New Roman"/>
                <w:sz w:val="24"/>
                <w:szCs w:val="24"/>
              </w:rPr>
            </w:pPr>
            <w:r w:rsidRPr="00705CC0">
              <w:rPr>
                <w:rFonts w:ascii="Times New Roman" w:hAnsi="Times New Roman" w:cs="Times New Roman"/>
                <w:sz w:val="24"/>
                <w:szCs w:val="24"/>
              </w:rPr>
              <w:t>Destination / Need</w:t>
            </w:r>
          </w:p>
        </w:tc>
      </w:tr>
      <w:tr w:rsidR="00B54626" w:rsidRPr="00705CC0" w:rsidTr="00106530">
        <w:trPr>
          <w:trHeight w:val="660"/>
        </w:trPr>
        <w:tc>
          <w:tcPr>
            <w:tcW w:w="2335" w:type="dxa"/>
            <w:vAlign w:val="center"/>
          </w:tcPr>
          <w:p w:rsidR="00B54626" w:rsidRPr="00705CC0" w:rsidRDefault="00C910B6"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Clarksville</w:t>
            </w:r>
          </w:p>
        </w:tc>
        <w:tc>
          <w:tcPr>
            <w:tcW w:w="2335" w:type="dxa"/>
            <w:vAlign w:val="center"/>
          </w:tcPr>
          <w:p w:rsidR="00B54626" w:rsidRPr="00705CC0" w:rsidRDefault="00C910B6"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Express Bus</w:t>
            </w:r>
          </w:p>
        </w:tc>
        <w:tc>
          <w:tcPr>
            <w:tcW w:w="4670" w:type="dxa"/>
            <w:vAlign w:val="center"/>
          </w:tcPr>
          <w:p w:rsidR="00106530" w:rsidRPr="00705CC0" w:rsidRDefault="00C910B6" w:rsidP="00106530">
            <w:pPr>
              <w:pStyle w:val="TableParagraph"/>
              <w:spacing w:line="172" w:lineRule="auto"/>
              <w:ind w:left="250" w:hanging="958"/>
              <w:jc w:val="center"/>
              <w:rPr>
                <w:rFonts w:ascii="Times New Roman" w:hAnsi="Times New Roman" w:cs="Times New Roman"/>
                <w:sz w:val="24"/>
                <w:szCs w:val="24"/>
              </w:rPr>
            </w:pPr>
            <w:r w:rsidRPr="00705CC0">
              <w:rPr>
                <w:rFonts w:ascii="Times New Roman" w:hAnsi="Times New Roman" w:cs="Times New Roman"/>
                <w:sz w:val="24"/>
                <w:szCs w:val="24"/>
              </w:rPr>
              <w:t>Laurel, Savage, Jessup,</w:t>
            </w:r>
          </w:p>
          <w:p w:rsidR="00B54626" w:rsidRPr="00705CC0" w:rsidRDefault="00C910B6" w:rsidP="00106530">
            <w:pPr>
              <w:pStyle w:val="TableParagraph"/>
              <w:spacing w:line="172" w:lineRule="auto"/>
              <w:ind w:left="250" w:hanging="958"/>
              <w:jc w:val="center"/>
              <w:rPr>
                <w:rFonts w:ascii="Times New Roman" w:hAnsi="Times New Roman" w:cs="Times New Roman"/>
                <w:sz w:val="24"/>
                <w:szCs w:val="24"/>
              </w:rPr>
            </w:pPr>
            <w:r w:rsidRPr="00705CC0">
              <w:rPr>
                <w:rFonts w:ascii="Times New Roman" w:hAnsi="Times New Roman" w:cs="Times New Roman"/>
                <w:sz w:val="24"/>
                <w:szCs w:val="24"/>
              </w:rPr>
              <w:t>Kings Contrivance</w:t>
            </w:r>
          </w:p>
        </w:tc>
      </w:tr>
      <w:tr w:rsidR="00B54626" w:rsidRPr="00705CC0" w:rsidTr="00106530">
        <w:trPr>
          <w:trHeight w:val="660"/>
        </w:trPr>
        <w:tc>
          <w:tcPr>
            <w:tcW w:w="2335" w:type="dxa"/>
            <w:vAlign w:val="center"/>
          </w:tcPr>
          <w:p w:rsidR="00B54626" w:rsidRPr="00705CC0" w:rsidRDefault="00C910B6"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Columbia</w:t>
            </w:r>
          </w:p>
        </w:tc>
        <w:tc>
          <w:tcPr>
            <w:tcW w:w="2335" w:type="dxa"/>
            <w:vAlign w:val="center"/>
          </w:tcPr>
          <w:p w:rsidR="00B54626" w:rsidRPr="00705CC0" w:rsidRDefault="00C910B6" w:rsidP="00106530">
            <w:pPr>
              <w:pStyle w:val="TableParagraph"/>
              <w:spacing w:line="172" w:lineRule="auto"/>
              <w:ind w:left="66" w:firstLine="243"/>
              <w:jc w:val="center"/>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vAlign w:val="center"/>
          </w:tcPr>
          <w:p w:rsidR="00B54626" w:rsidRPr="00705CC0" w:rsidRDefault="00C910B6" w:rsidP="00106530">
            <w:pPr>
              <w:pStyle w:val="TableParagraph"/>
              <w:ind w:left="250"/>
              <w:jc w:val="center"/>
              <w:rPr>
                <w:rFonts w:ascii="Times New Roman" w:hAnsi="Times New Roman" w:cs="Times New Roman"/>
                <w:sz w:val="24"/>
                <w:szCs w:val="24"/>
              </w:rPr>
            </w:pPr>
            <w:r w:rsidRPr="00705CC0">
              <w:rPr>
                <w:rFonts w:ascii="Times New Roman" w:hAnsi="Times New Roman" w:cs="Times New Roman"/>
                <w:sz w:val="24"/>
                <w:szCs w:val="24"/>
              </w:rPr>
              <w:t>Ellicott City, MD 175 Corridor</w:t>
            </w:r>
          </w:p>
        </w:tc>
      </w:tr>
      <w:tr w:rsidR="00B54626" w:rsidRPr="00705CC0" w:rsidTr="00106530">
        <w:trPr>
          <w:trHeight w:val="537"/>
        </w:trPr>
        <w:tc>
          <w:tcPr>
            <w:tcW w:w="2335" w:type="dxa"/>
            <w:vAlign w:val="center"/>
          </w:tcPr>
          <w:p w:rsidR="00B54626" w:rsidRPr="00705CC0" w:rsidRDefault="00C910B6"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Elkridge</w:t>
            </w:r>
          </w:p>
        </w:tc>
        <w:tc>
          <w:tcPr>
            <w:tcW w:w="2335" w:type="dxa"/>
            <w:vAlign w:val="center"/>
          </w:tcPr>
          <w:p w:rsidR="00B54626" w:rsidRPr="00705CC0" w:rsidRDefault="00C910B6"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Express Bus</w:t>
            </w:r>
          </w:p>
        </w:tc>
        <w:tc>
          <w:tcPr>
            <w:tcW w:w="4670" w:type="dxa"/>
            <w:vAlign w:val="center"/>
          </w:tcPr>
          <w:p w:rsidR="00B54626" w:rsidRPr="00705CC0" w:rsidRDefault="00C910B6" w:rsidP="00106530">
            <w:pPr>
              <w:pStyle w:val="TableParagraph"/>
              <w:ind w:left="250"/>
              <w:jc w:val="center"/>
              <w:rPr>
                <w:rFonts w:ascii="Times New Roman" w:hAnsi="Times New Roman" w:cs="Times New Roman"/>
                <w:sz w:val="24"/>
                <w:szCs w:val="24"/>
              </w:rPr>
            </w:pPr>
            <w:r w:rsidRPr="00705CC0">
              <w:rPr>
                <w:rFonts w:ascii="Times New Roman" w:hAnsi="Times New Roman" w:cs="Times New Roman"/>
                <w:sz w:val="24"/>
                <w:szCs w:val="24"/>
              </w:rPr>
              <w:t>Ellicott City</w:t>
            </w:r>
          </w:p>
        </w:tc>
      </w:tr>
      <w:tr w:rsidR="00B54626" w:rsidRPr="00705CC0" w:rsidTr="00106530">
        <w:trPr>
          <w:trHeight w:val="660"/>
        </w:trPr>
        <w:tc>
          <w:tcPr>
            <w:tcW w:w="2335" w:type="dxa"/>
            <w:vAlign w:val="center"/>
          </w:tcPr>
          <w:p w:rsidR="00B54626" w:rsidRPr="00705CC0" w:rsidRDefault="00C910B6"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Ellicott City</w:t>
            </w:r>
          </w:p>
        </w:tc>
        <w:tc>
          <w:tcPr>
            <w:tcW w:w="2335" w:type="dxa"/>
            <w:vAlign w:val="center"/>
          </w:tcPr>
          <w:p w:rsidR="00B54626" w:rsidRPr="00705CC0" w:rsidRDefault="00C910B6" w:rsidP="00106530">
            <w:pPr>
              <w:pStyle w:val="TableParagraph"/>
              <w:spacing w:line="172" w:lineRule="auto"/>
              <w:ind w:left="66" w:firstLine="243"/>
              <w:jc w:val="center"/>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vAlign w:val="center"/>
          </w:tcPr>
          <w:p w:rsidR="00106530" w:rsidRPr="00705CC0" w:rsidRDefault="00C910B6" w:rsidP="00106530">
            <w:pPr>
              <w:pStyle w:val="TableParagraph"/>
              <w:spacing w:line="172" w:lineRule="auto"/>
              <w:ind w:left="250" w:hanging="360"/>
              <w:jc w:val="center"/>
              <w:rPr>
                <w:rFonts w:ascii="Times New Roman" w:hAnsi="Times New Roman" w:cs="Times New Roman"/>
                <w:sz w:val="24"/>
                <w:szCs w:val="24"/>
              </w:rPr>
            </w:pPr>
            <w:r w:rsidRPr="00705CC0">
              <w:rPr>
                <w:rFonts w:ascii="Times New Roman" w:hAnsi="Times New Roman" w:cs="Times New Roman"/>
                <w:sz w:val="24"/>
                <w:szCs w:val="24"/>
              </w:rPr>
              <w:t>Elkridge, West Friendship, Columbia,</w:t>
            </w:r>
          </w:p>
          <w:p w:rsidR="00B54626" w:rsidRPr="00705CC0" w:rsidRDefault="00C910B6" w:rsidP="00106530">
            <w:pPr>
              <w:pStyle w:val="TableParagraph"/>
              <w:spacing w:line="172" w:lineRule="auto"/>
              <w:ind w:left="250" w:hanging="1364"/>
              <w:jc w:val="center"/>
              <w:rPr>
                <w:rFonts w:ascii="Times New Roman" w:hAnsi="Times New Roman" w:cs="Times New Roman"/>
                <w:sz w:val="24"/>
                <w:szCs w:val="24"/>
              </w:rPr>
            </w:pPr>
            <w:r w:rsidRPr="00705CC0">
              <w:rPr>
                <w:rFonts w:ascii="Times New Roman" w:hAnsi="Times New Roman" w:cs="Times New Roman"/>
                <w:sz w:val="24"/>
                <w:szCs w:val="24"/>
              </w:rPr>
              <w:t>Arundel Mills</w:t>
            </w:r>
          </w:p>
        </w:tc>
      </w:tr>
      <w:tr w:rsidR="00B54626" w:rsidRPr="00705CC0" w:rsidTr="00106530">
        <w:trPr>
          <w:trHeight w:val="660"/>
        </w:trPr>
        <w:tc>
          <w:tcPr>
            <w:tcW w:w="2335" w:type="dxa"/>
            <w:vAlign w:val="center"/>
          </w:tcPr>
          <w:p w:rsidR="00B54626" w:rsidRPr="00705CC0" w:rsidRDefault="00C910B6"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Jessup</w:t>
            </w:r>
          </w:p>
        </w:tc>
        <w:tc>
          <w:tcPr>
            <w:tcW w:w="2335" w:type="dxa"/>
            <w:vAlign w:val="center"/>
          </w:tcPr>
          <w:p w:rsidR="00B54626" w:rsidRPr="00705CC0" w:rsidRDefault="00C910B6" w:rsidP="00106530">
            <w:pPr>
              <w:pStyle w:val="TableParagraph"/>
              <w:spacing w:line="172" w:lineRule="auto"/>
              <w:ind w:left="66" w:firstLine="243"/>
              <w:jc w:val="center"/>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vAlign w:val="center"/>
          </w:tcPr>
          <w:p w:rsidR="00B54626" w:rsidRPr="00705CC0" w:rsidRDefault="00C910B6" w:rsidP="00106530">
            <w:pPr>
              <w:pStyle w:val="TableParagraph"/>
              <w:ind w:left="250"/>
              <w:jc w:val="center"/>
              <w:rPr>
                <w:rFonts w:ascii="Times New Roman" w:hAnsi="Times New Roman" w:cs="Times New Roman"/>
                <w:sz w:val="24"/>
                <w:szCs w:val="24"/>
              </w:rPr>
            </w:pPr>
            <w:r w:rsidRPr="00705CC0">
              <w:rPr>
                <w:rFonts w:ascii="Times New Roman" w:hAnsi="Times New Roman" w:cs="Times New Roman"/>
                <w:sz w:val="24"/>
                <w:szCs w:val="24"/>
              </w:rPr>
              <w:t>Clarksville, Maple Lawn</w:t>
            </w:r>
          </w:p>
        </w:tc>
      </w:tr>
      <w:tr w:rsidR="00B54626" w:rsidRPr="00705CC0" w:rsidTr="00106530">
        <w:trPr>
          <w:trHeight w:val="660"/>
        </w:trPr>
        <w:tc>
          <w:tcPr>
            <w:tcW w:w="2335" w:type="dxa"/>
            <w:vAlign w:val="center"/>
          </w:tcPr>
          <w:p w:rsidR="00B54626" w:rsidRPr="00705CC0" w:rsidRDefault="00C910B6"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Kings Contrivance</w:t>
            </w:r>
          </w:p>
        </w:tc>
        <w:tc>
          <w:tcPr>
            <w:tcW w:w="2335" w:type="dxa"/>
            <w:vAlign w:val="center"/>
          </w:tcPr>
          <w:p w:rsidR="00B54626" w:rsidRPr="00705CC0" w:rsidRDefault="00C910B6" w:rsidP="00106530">
            <w:pPr>
              <w:pStyle w:val="TableParagraph"/>
              <w:spacing w:line="172" w:lineRule="auto"/>
              <w:ind w:left="66" w:firstLine="243"/>
              <w:jc w:val="center"/>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vAlign w:val="center"/>
          </w:tcPr>
          <w:p w:rsidR="00B54626" w:rsidRPr="00705CC0" w:rsidRDefault="00C910B6" w:rsidP="00106530">
            <w:pPr>
              <w:pStyle w:val="TableParagraph"/>
              <w:ind w:left="250"/>
              <w:jc w:val="center"/>
              <w:rPr>
                <w:rFonts w:ascii="Times New Roman" w:hAnsi="Times New Roman" w:cs="Times New Roman"/>
                <w:sz w:val="24"/>
                <w:szCs w:val="24"/>
              </w:rPr>
            </w:pPr>
            <w:r w:rsidRPr="00705CC0">
              <w:rPr>
                <w:rFonts w:ascii="Times New Roman" w:hAnsi="Times New Roman" w:cs="Times New Roman"/>
                <w:sz w:val="24"/>
                <w:szCs w:val="24"/>
              </w:rPr>
              <w:t>Clarksville, Maple Lawn</w:t>
            </w:r>
          </w:p>
        </w:tc>
      </w:tr>
      <w:tr w:rsidR="00B54626" w:rsidRPr="00705CC0" w:rsidTr="00106530">
        <w:trPr>
          <w:trHeight w:val="660"/>
        </w:trPr>
        <w:tc>
          <w:tcPr>
            <w:tcW w:w="2335" w:type="dxa"/>
            <w:vAlign w:val="center"/>
          </w:tcPr>
          <w:p w:rsidR="00B54626" w:rsidRPr="00705CC0" w:rsidRDefault="00C910B6"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Laurel</w:t>
            </w:r>
          </w:p>
        </w:tc>
        <w:tc>
          <w:tcPr>
            <w:tcW w:w="2335" w:type="dxa"/>
            <w:vAlign w:val="center"/>
          </w:tcPr>
          <w:p w:rsidR="00B54626" w:rsidRPr="00705CC0" w:rsidRDefault="00C910B6" w:rsidP="00106530">
            <w:pPr>
              <w:pStyle w:val="TableParagraph"/>
              <w:spacing w:line="172" w:lineRule="auto"/>
              <w:ind w:left="66" w:firstLine="243"/>
              <w:jc w:val="center"/>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vAlign w:val="center"/>
          </w:tcPr>
          <w:p w:rsidR="00B54626" w:rsidRPr="00705CC0" w:rsidRDefault="00C910B6" w:rsidP="00106530">
            <w:pPr>
              <w:pStyle w:val="TableParagraph"/>
              <w:ind w:left="250"/>
              <w:jc w:val="center"/>
              <w:rPr>
                <w:rFonts w:ascii="Times New Roman" w:hAnsi="Times New Roman" w:cs="Times New Roman"/>
                <w:sz w:val="24"/>
                <w:szCs w:val="24"/>
              </w:rPr>
            </w:pPr>
            <w:r w:rsidRPr="00705CC0">
              <w:rPr>
                <w:rFonts w:ascii="Times New Roman" w:hAnsi="Times New Roman" w:cs="Times New Roman"/>
                <w:sz w:val="24"/>
                <w:szCs w:val="24"/>
              </w:rPr>
              <w:t>Clarksville, Maple Lawn</w:t>
            </w:r>
          </w:p>
        </w:tc>
      </w:tr>
      <w:tr w:rsidR="00B54626" w:rsidRPr="00705CC0" w:rsidTr="00106530">
        <w:trPr>
          <w:trHeight w:val="660"/>
        </w:trPr>
        <w:tc>
          <w:tcPr>
            <w:tcW w:w="2335" w:type="dxa"/>
            <w:vAlign w:val="center"/>
          </w:tcPr>
          <w:p w:rsidR="00B54626" w:rsidRPr="00705CC0" w:rsidRDefault="00C910B6"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Maple Lawn</w:t>
            </w:r>
          </w:p>
        </w:tc>
        <w:tc>
          <w:tcPr>
            <w:tcW w:w="2335" w:type="dxa"/>
            <w:vAlign w:val="center"/>
          </w:tcPr>
          <w:p w:rsidR="00B54626" w:rsidRPr="00705CC0" w:rsidRDefault="00C910B6" w:rsidP="00106530">
            <w:pPr>
              <w:pStyle w:val="TableParagraph"/>
              <w:spacing w:line="172" w:lineRule="auto"/>
              <w:ind w:left="66" w:firstLine="243"/>
              <w:jc w:val="center"/>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vAlign w:val="center"/>
          </w:tcPr>
          <w:p w:rsidR="00106530" w:rsidRPr="00705CC0" w:rsidRDefault="00C910B6" w:rsidP="00106530">
            <w:pPr>
              <w:pStyle w:val="TableParagraph"/>
              <w:spacing w:line="172" w:lineRule="auto"/>
              <w:ind w:left="250" w:hanging="958"/>
              <w:jc w:val="center"/>
              <w:rPr>
                <w:rFonts w:ascii="Times New Roman" w:hAnsi="Times New Roman" w:cs="Times New Roman"/>
                <w:sz w:val="24"/>
                <w:szCs w:val="24"/>
              </w:rPr>
            </w:pPr>
            <w:r w:rsidRPr="00705CC0">
              <w:rPr>
                <w:rFonts w:ascii="Times New Roman" w:hAnsi="Times New Roman" w:cs="Times New Roman"/>
                <w:sz w:val="24"/>
                <w:szCs w:val="24"/>
              </w:rPr>
              <w:t>Laurel, Savage, Jessup,</w:t>
            </w:r>
          </w:p>
          <w:p w:rsidR="00B54626" w:rsidRPr="00705CC0" w:rsidRDefault="00C910B6" w:rsidP="00106530">
            <w:pPr>
              <w:pStyle w:val="TableParagraph"/>
              <w:spacing w:line="172" w:lineRule="auto"/>
              <w:ind w:left="250" w:hanging="958"/>
              <w:jc w:val="center"/>
              <w:rPr>
                <w:rFonts w:ascii="Times New Roman" w:hAnsi="Times New Roman" w:cs="Times New Roman"/>
                <w:sz w:val="24"/>
                <w:szCs w:val="24"/>
              </w:rPr>
            </w:pPr>
            <w:r w:rsidRPr="00705CC0">
              <w:rPr>
                <w:rFonts w:ascii="Times New Roman" w:hAnsi="Times New Roman" w:cs="Times New Roman"/>
                <w:sz w:val="24"/>
                <w:szCs w:val="24"/>
              </w:rPr>
              <w:t>Kings Contrivance</w:t>
            </w:r>
          </w:p>
        </w:tc>
      </w:tr>
      <w:tr w:rsidR="00B54626" w:rsidRPr="00705CC0" w:rsidTr="00106530">
        <w:trPr>
          <w:trHeight w:val="948"/>
        </w:trPr>
        <w:tc>
          <w:tcPr>
            <w:tcW w:w="2335" w:type="dxa"/>
            <w:vAlign w:val="center"/>
          </w:tcPr>
          <w:p w:rsidR="00B54626" w:rsidRPr="00705CC0" w:rsidRDefault="00B54626" w:rsidP="00106530">
            <w:pPr>
              <w:pStyle w:val="TableParagraph"/>
              <w:ind w:left="66"/>
              <w:jc w:val="center"/>
              <w:rPr>
                <w:rFonts w:ascii="Times New Roman" w:hAnsi="Times New Roman" w:cs="Times New Roman"/>
                <w:sz w:val="24"/>
                <w:szCs w:val="24"/>
              </w:rPr>
            </w:pPr>
          </w:p>
          <w:p w:rsidR="00B54626" w:rsidRPr="00705CC0" w:rsidRDefault="00C910B6" w:rsidP="00106530">
            <w:pPr>
              <w:pStyle w:val="TableParagraph"/>
              <w:ind w:left="66" w:right="41"/>
              <w:jc w:val="center"/>
              <w:rPr>
                <w:rFonts w:ascii="Times New Roman" w:hAnsi="Times New Roman" w:cs="Times New Roman"/>
                <w:sz w:val="24"/>
                <w:szCs w:val="24"/>
              </w:rPr>
            </w:pPr>
            <w:r w:rsidRPr="00705CC0">
              <w:rPr>
                <w:rFonts w:ascii="Times New Roman" w:hAnsi="Times New Roman" w:cs="Times New Roman"/>
                <w:sz w:val="24"/>
                <w:szCs w:val="24"/>
              </w:rPr>
              <w:t>Route 1 Corridor</w:t>
            </w:r>
          </w:p>
        </w:tc>
        <w:tc>
          <w:tcPr>
            <w:tcW w:w="2335" w:type="dxa"/>
            <w:vAlign w:val="center"/>
          </w:tcPr>
          <w:p w:rsidR="00B54626" w:rsidRPr="00705CC0" w:rsidRDefault="00C910B6" w:rsidP="00106530">
            <w:pPr>
              <w:pStyle w:val="TableParagraph"/>
              <w:spacing w:line="172" w:lineRule="auto"/>
              <w:ind w:left="66" w:right="433" w:firstLine="243"/>
              <w:jc w:val="center"/>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vAlign w:val="center"/>
          </w:tcPr>
          <w:p w:rsidR="00106530" w:rsidRPr="00705CC0" w:rsidRDefault="00C910B6" w:rsidP="00106530">
            <w:pPr>
              <w:pStyle w:val="TableParagraph"/>
              <w:spacing w:line="172" w:lineRule="auto"/>
              <w:ind w:left="250" w:right="98"/>
              <w:jc w:val="center"/>
              <w:rPr>
                <w:rFonts w:ascii="Times New Roman" w:hAnsi="Times New Roman" w:cs="Times New Roman"/>
                <w:sz w:val="24"/>
                <w:szCs w:val="24"/>
              </w:rPr>
            </w:pPr>
            <w:r w:rsidRPr="00705CC0">
              <w:rPr>
                <w:rFonts w:ascii="Times New Roman" w:hAnsi="Times New Roman" w:cs="Times New Roman"/>
                <w:sz w:val="24"/>
                <w:szCs w:val="24"/>
              </w:rPr>
              <w:t xml:space="preserve">Future or growing job center needing new local or express transit routes; </w:t>
            </w:r>
          </w:p>
          <w:p w:rsidR="00B54626" w:rsidRPr="00705CC0" w:rsidRDefault="00C910B6" w:rsidP="00106530">
            <w:pPr>
              <w:pStyle w:val="TableParagraph"/>
              <w:spacing w:line="172" w:lineRule="auto"/>
              <w:ind w:left="250" w:right="98"/>
              <w:jc w:val="center"/>
              <w:rPr>
                <w:rFonts w:ascii="Times New Roman" w:hAnsi="Times New Roman" w:cs="Times New Roman"/>
                <w:sz w:val="24"/>
                <w:szCs w:val="24"/>
              </w:rPr>
            </w:pPr>
            <w:r w:rsidRPr="00705CC0">
              <w:rPr>
                <w:rFonts w:ascii="Times New Roman" w:hAnsi="Times New Roman" w:cs="Times New Roman"/>
                <w:sz w:val="24"/>
                <w:szCs w:val="24"/>
              </w:rPr>
              <w:t>Community circulation needs</w:t>
            </w:r>
          </w:p>
        </w:tc>
      </w:tr>
      <w:tr w:rsidR="00B54626" w:rsidRPr="00705CC0" w:rsidTr="00106530">
        <w:trPr>
          <w:trHeight w:val="660"/>
        </w:trPr>
        <w:tc>
          <w:tcPr>
            <w:tcW w:w="2335" w:type="dxa"/>
            <w:vAlign w:val="center"/>
          </w:tcPr>
          <w:p w:rsidR="00B54626" w:rsidRPr="00705CC0" w:rsidRDefault="00C910B6"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Savage</w:t>
            </w:r>
          </w:p>
        </w:tc>
        <w:tc>
          <w:tcPr>
            <w:tcW w:w="2335" w:type="dxa"/>
            <w:vAlign w:val="center"/>
          </w:tcPr>
          <w:p w:rsidR="00B54626" w:rsidRPr="00705CC0" w:rsidRDefault="00C910B6" w:rsidP="00106530">
            <w:pPr>
              <w:pStyle w:val="TableParagraph"/>
              <w:spacing w:line="172" w:lineRule="auto"/>
              <w:ind w:left="66" w:firstLine="243"/>
              <w:jc w:val="center"/>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vAlign w:val="center"/>
          </w:tcPr>
          <w:p w:rsidR="00B54626" w:rsidRPr="00705CC0" w:rsidRDefault="00C910B6" w:rsidP="00106530">
            <w:pPr>
              <w:pStyle w:val="TableParagraph"/>
              <w:ind w:left="250"/>
              <w:jc w:val="center"/>
              <w:rPr>
                <w:rFonts w:ascii="Times New Roman" w:hAnsi="Times New Roman" w:cs="Times New Roman"/>
                <w:sz w:val="24"/>
                <w:szCs w:val="24"/>
              </w:rPr>
            </w:pPr>
            <w:r w:rsidRPr="00705CC0">
              <w:rPr>
                <w:rFonts w:ascii="Times New Roman" w:hAnsi="Times New Roman" w:cs="Times New Roman"/>
                <w:sz w:val="24"/>
                <w:szCs w:val="24"/>
              </w:rPr>
              <w:t>Clarksville, Maple Lawn</w:t>
            </w:r>
          </w:p>
        </w:tc>
      </w:tr>
      <w:tr w:rsidR="00B54626" w:rsidRPr="00705CC0" w:rsidTr="00106530">
        <w:trPr>
          <w:trHeight w:val="948"/>
        </w:trPr>
        <w:tc>
          <w:tcPr>
            <w:tcW w:w="2335" w:type="dxa"/>
            <w:vAlign w:val="center"/>
          </w:tcPr>
          <w:p w:rsidR="00B54626" w:rsidRPr="00705CC0" w:rsidRDefault="00C910B6" w:rsidP="00106530">
            <w:pPr>
              <w:pStyle w:val="TableParagraph"/>
              <w:ind w:left="66"/>
              <w:jc w:val="center"/>
              <w:rPr>
                <w:rFonts w:ascii="Times New Roman" w:hAnsi="Times New Roman" w:cs="Times New Roman"/>
                <w:sz w:val="24"/>
                <w:szCs w:val="24"/>
              </w:rPr>
            </w:pPr>
            <w:r w:rsidRPr="00705CC0">
              <w:rPr>
                <w:rFonts w:ascii="Times New Roman" w:hAnsi="Times New Roman" w:cs="Times New Roman"/>
                <w:sz w:val="24"/>
                <w:szCs w:val="24"/>
              </w:rPr>
              <w:t>West Elkridge (Waterloo, Woodland Village)</w:t>
            </w:r>
          </w:p>
        </w:tc>
        <w:tc>
          <w:tcPr>
            <w:tcW w:w="2335" w:type="dxa"/>
            <w:vAlign w:val="center"/>
          </w:tcPr>
          <w:p w:rsidR="00B54626" w:rsidRPr="00705CC0" w:rsidRDefault="00C910B6" w:rsidP="00106530">
            <w:pPr>
              <w:pStyle w:val="TableParagraph"/>
              <w:ind w:left="66" w:firstLine="243"/>
              <w:jc w:val="center"/>
              <w:rPr>
                <w:rFonts w:ascii="Times New Roman" w:hAnsi="Times New Roman" w:cs="Times New Roman"/>
                <w:sz w:val="24"/>
                <w:szCs w:val="24"/>
              </w:rPr>
            </w:pPr>
            <w:r w:rsidRPr="00705CC0">
              <w:rPr>
                <w:rFonts w:ascii="Times New Roman" w:hAnsi="Times New Roman" w:cs="Times New Roman"/>
                <w:sz w:val="24"/>
                <w:szCs w:val="24"/>
              </w:rPr>
              <w:t>Local or Express Bus</w:t>
            </w:r>
          </w:p>
        </w:tc>
        <w:tc>
          <w:tcPr>
            <w:tcW w:w="4670" w:type="dxa"/>
            <w:vAlign w:val="center"/>
          </w:tcPr>
          <w:p w:rsidR="00B54626" w:rsidRPr="00705CC0" w:rsidRDefault="00B54626" w:rsidP="00106530">
            <w:pPr>
              <w:pStyle w:val="TableParagraph"/>
              <w:ind w:left="250"/>
              <w:jc w:val="center"/>
              <w:rPr>
                <w:rFonts w:ascii="Times New Roman" w:hAnsi="Times New Roman" w:cs="Times New Roman"/>
                <w:sz w:val="24"/>
                <w:szCs w:val="24"/>
              </w:rPr>
            </w:pPr>
          </w:p>
          <w:p w:rsidR="00B54626" w:rsidRPr="00705CC0" w:rsidRDefault="00C910B6" w:rsidP="00106530">
            <w:pPr>
              <w:pStyle w:val="TableParagraph"/>
              <w:ind w:left="250"/>
              <w:jc w:val="center"/>
              <w:rPr>
                <w:rFonts w:ascii="Times New Roman" w:hAnsi="Times New Roman" w:cs="Times New Roman"/>
                <w:sz w:val="24"/>
                <w:szCs w:val="24"/>
              </w:rPr>
            </w:pPr>
            <w:r w:rsidRPr="00705CC0">
              <w:rPr>
                <w:rFonts w:ascii="Times New Roman" w:hAnsi="Times New Roman" w:cs="Times New Roman"/>
                <w:sz w:val="24"/>
                <w:szCs w:val="24"/>
              </w:rPr>
              <w:t>Ellicott City</w:t>
            </w:r>
          </w:p>
        </w:tc>
      </w:tr>
    </w:tbl>
    <w:p w:rsidR="00B54626" w:rsidRPr="00705CC0" w:rsidRDefault="00B54626">
      <w:pPr>
        <w:pStyle w:val="BodyText"/>
        <w:spacing w:before="5"/>
        <w:rPr>
          <w:rFonts w:ascii="Times New Roman" w:hAnsi="Times New Roman" w:cs="Times New Roman"/>
          <w:b/>
          <w:i/>
          <w:sz w:val="17"/>
        </w:rPr>
      </w:pPr>
    </w:p>
    <w:p w:rsidR="00B54626" w:rsidRPr="00705CC0" w:rsidRDefault="00346F15">
      <w:pPr>
        <w:spacing w:line="172" w:lineRule="auto"/>
        <w:ind w:left="1458" w:right="6263"/>
        <w:rPr>
          <w:rFonts w:ascii="Times New Roman" w:hAnsi="Times New Roman" w:cs="Times New Roman"/>
          <w:sz w:val="24"/>
          <w:szCs w:val="24"/>
        </w:rPr>
      </w:pPr>
      <w:r>
        <w:rPr>
          <w:rFonts w:ascii="Times New Roman" w:hAnsi="Times New Roman" w:cs="Times New Roman"/>
          <w:sz w:val="24"/>
          <w:szCs w:val="24"/>
        </w:rPr>
        <w:t>Improvements to Existing Rail C</w:t>
      </w:r>
      <w:r w:rsidR="00C910B6" w:rsidRPr="00705CC0">
        <w:rPr>
          <w:rFonts w:ascii="Times New Roman" w:hAnsi="Times New Roman" w:cs="Times New Roman"/>
          <w:sz w:val="24"/>
          <w:szCs w:val="24"/>
        </w:rPr>
        <w:t>orridors</w:t>
      </w:r>
    </w:p>
    <w:p w:rsidR="00B54626" w:rsidRPr="00705CC0" w:rsidRDefault="00C910B6" w:rsidP="00CE03D9">
      <w:pPr>
        <w:pStyle w:val="ListParagraph"/>
        <w:numPr>
          <w:ilvl w:val="0"/>
          <w:numId w:val="71"/>
        </w:numPr>
        <w:tabs>
          <w:tab w:val="left" w:pos="1638"/>
        </w:tabs>
        <w:spacing w:line="172" w:lineRule="auto"/>
        <w:ind w:right="1440"/>
        <w:rPr>
          <w:rFonts w:ascii="Times New Roman" w:hAnsi="Times New Roman" w:cs="Times New Roman"/>
          <w:sz w:val="24"/>
          <w:szCs w:val="24"/>
        </w:rPr>
      </w:pPr>
      <w:r w:rsidRPr="00705CC0">
        <w:rPr>
          <w:rFonts w:ascii="Times New Roman" w:hAnsi="Times New Roman" w:cs="Times New Roman"/>
          <w:sz w:val="24"/>
          <w:szCs w:val="24"/>
        </w:rPr>
        <w:t>Remove at-grade crossing on MARC lines</w:t>
      </w:r>
    </w:p>
    <w:p w:rsidR="00B54626" w:rsidRPr="00705CC0" w:rsidRDefault="00C910B6">
      <w:pPr>
        <w:spacing w:before="205" w:line="345" w:lineRule="exact"/>
        <w:ind w:left="1458"/>
        <w:rPr>
          <w:rFonts w:ascii="Times New Roman" w:hAnsi="Times New Roman" w:cs="Times New Roman"/>
          <w:sz w:val="24"/>
          <w:szCs w:val="24"/>
        </w:rPr>
      </w:pPr>
      <w:r w:rsidRPr="00705CC0">
        <w:rPr>
          <w:rFonts w:ascii="Times New Roman" w:hAnsi="Times New Roman" w:cs="Times New Roman"/>
          <w:sz w:val="24"/>
          <w:szCs w:val="24"/>
        </w:rPr>
        <w:t>Transit Hubs</w:t>
      </w:r>
    </w:p>
    <w:p w:rsidR="00B54626" w:rsidRPr="00705CC0" w:rsidRDefault="008E08A0" w:rsidP="00CE03D9">
      <w:pPr>
        <w:pStyle w:val="ListParagraph"/>
        <w:numPr>
          <w:ilvl w:val="0"/>
          <w:numId w:val="71"/>
        </w:numPr>
        <w:tabs>
          <w:tab w:val="left" w:pos="1638"/>
        </w:tabs>
        <w:spacing w:line="345" w:lineRule="exact"/>
        <w:rPr>
          <w:rFonts w:ascii="Times New Roman" w:hAnsi="Times New Roman" w:cs="Times New Roman"/>
          <w:sz w:val="24"/>
          <w:szCs w:val="24"/>
        </w:rPr>
      </w:pPr>
      <w:r w:rsidRPr="00705CC0">
        <w:rPr>
          <w:rFonts w:ascii="Times New Roman" w:hAnsi="Times New Roman" w:cs="Times New Roman"/>
          <w:sz w:val="24"/>
          <w:szCs w:val="24"/>
        </w:rPr>
        <w:t>Columbia Town Center</w:t>
      </w:r>
    </w:p>
    <w:p w:rsidR="00B54626" w:rsidRPr="00705CC0" w:rsidRDefault="00C910B6">
      <w:pPr>
        <w:spacing w:before="174" w:line="345" w:lineRule="exact"/>
        <w:ind w:left="1458"/>
        <w:rPr>
          <w:rFonts w:ascii="Times New Roman" w:hAnsi="Times New Roman" w:cs="Times New Roman"/>
          <w:sz w:val="24"/>
          <w:szCs w:val="24"/>
        </w:rPr>
      </w:pPr>
      <w:r w:rsidRPr="00705CC0">
        <w:rPr>
          <w:rFonts w:ascii="Times New Roman" w:hAnsi="Times New Roman" w:cs="Times New Roman"/>
          <w:sz w:val="24"/>
          <w:szCs w:val="24"/>
        </w:rPr>
        <w:t>Transit-Oriented Development</w:t>
      </w:r>
    </w:p>
    <w:p w:rsidR="00B54626" w:rsidRPr="00705CC0" w:rsidRDefault="00C910B6" w:rsidP="00CE03D9">
      <w:pPr>
        <w:pStyle w:val="ListParagraph"/>
        <w:numPr>
          <w:ilvl w:val="0"/>
          <w:numId w:val="71"/>
        </w:numPr>
        <w:tabs>
          <w:tab w:val="left" w:pos="1638"/>
        </w:tabs>
        <w:contextualSpacing/>
        <w:rPr>
          <w:rFonts w:ascii="Times New Roman" w:hAnsi="Times New Roman" w:cs="Times New Roman"/>
          <w:sz w:val="24"/>
          <w:szCs w:val="24"/>
        </w:rPr>
      </w:pPr>
      <w:r w:rsidRPr="00705CC0">
        <w:rPr>
          <w:rFonts w:ascii="Times New Roman" w:hAnsi="Times New Roman" w:cs="Times New Roman"/>
          <w:sz w:val="24"/>
          <w:szCs w:val="24"/>
        </w:rPr>
        <w:t>Dorsey</w:t>
      </w:r>
    </w:p>
    <w:p w:rsidR="00B54626" w:rsidRPr="00705CC0" w:rsidRDefault="00C910B6" w:rsidP="00CE03D9">
      <w:pPr>
        <w:pStyle w:val="ListParagraph"/>
        <w:numPr>
          <w:ilvl w:val="0"/>
          <w:numId w:val="71"/>
        </w:numPr>
        <w:tabs>
          <w:tab w:val="left" w:pos="1638"/>
        </w:tabs>
        <w:contextualSpacing/>
        <w:rPr>
          <w:rFonts w:ascii="Times New Roman" w:hAnsi="Times New Roman" w:cs="Times New Roman"/>
          <w:sz w:val="24"/>
        </w:rPr>
      </w:pPr>
      <w:r w:rsidRPr="00705CC0">
        <w:rPr>
          <w:rFonts w:ascii="Times New Roman" w:hAnsi="Times New Roman" w:cs="Times New Roman"/>
          <w:sz w:val="24"/>
          <w:szCs w:val="24"/>
        </w:rPr>
        <w:t>Laurel Park</w:t>
      </w:r>
    </w:p>
    <w:p w:rsidR="00B54626" w:rsidRPr="00705CC0" w:rsidRDefault="00B54626">
      <w:pPr>
        <w:rPr>
          <w:rFonts w:ascii="Times New Roman" w:hAnsi="Times New Roman" w:cs="Times New Roman"/>
        </w:rPr>
      </w:pPr>
    </w:p>
    <w:p w:rsidR="008E08A0" w:rsidRPr="00705CC0" w:rsidRDefault="008E08A0">
      <w:pPr>
        <w:rPr>
          <w:rFonts w:ascii="Times New Roman" w:hAnsi="Times New Roman" w:cs="Times New Roman"/>
        </w:rPr>
      </w:pPr>
    </w:p>
    <w:p w:rsidR="00AC5E7F" w:rsidRDefault="00AC5E7F">
      <w:pPr>
        <w:rPr>
          <w:rFonts w:ascii="Times New Roman" w:eastAsia="Arial" w:hAnsi="Times New Roman" w:cs="Times New Roman"/>
          <w:bCs/>
          <w:sz w:val="53"/>
          <w:szCs w:val="53"/>
        </w:rPr>
      </w:pPr>
      <w:bookmarkStart w:id="53" w:name="_Toc52523946"/>
      <w:r>
        <w:rPr>
          <w:rFonts w:ascii="Times New Roman" w:hAnsi="Times New Roman" w:cs="Times New Roman"/>
          <w:b/>
        </w:rPr>
        <w:br w:type="page"/>
      </w:r>
    </w:p>
    <w:p w:rsidR="008E08A0" w:rsidRPr="00346F15" w:rsidRDefault="008E08A0" w:rsidP="00346F15">
      <w:pPr>
        <w:pStyle w:val="Heading3"/>
        <w:ind w:left="1440"/>
        <w:jc w:val="left"/>
        <w:rPr>
          <w:rFonts w:ascii="Times New Roman" w:hAnsi="Times New Roman" w:cs="Times New Roman"/>
          <w:b w:val="0"/>
        </w:rPr>
      </w:pPr>
      <w:r w:rsidRPr="00346F15">
        <w:rPr>
          <w:rFonts w:ascii="Times New Roman" w:hAnsi="Times New Roman" w:cs="Times New Roman"/>
          <w:b w:val="0"/>
        </w:rPr>
        <w:lastRenderedPageBreak/>
        <w:t>Improve Existing Rail Corridors</w:t>
      </w:r>
      <w:bookmarkEnd w:id="53"/>
    </w:p>
    <w:p w:rsidR="008E08A0" w:rsidRPr="00705CC0" w:rsidRDefault="008E08A0" w:rsidP="008E08A0">
      <w:pPr>
        <w:pStyle w:val="BodyText"/>
        <w:rPr>
          <w:rFonts w:ascii="Times New Roman" w:hAnsi="Times New Roman" w:cs="Times New Roman"/>
        </w:rPr>
      </w:pPr>
    </w:p>
    <w:p w:rsidR="00DB6A42" w:rsidRPr="003D7411" w:rsidRDefault="008E08A0" w:rsidP="008E08A0">
      <w:pPr>
        <w:pStyle w:val="BodyText"/>
        <w:ind w:left="1440" w:right="1440"/>
        <w:jc w:val="both"/>
        <w:rPr>
          <w:rFonts w:ascii="Times New Roman" w:hAnsi="Times New Roman" w:cs="Times New Roman"/>
        </w:rPr>
      </w:pPr>
      <w:r w:rsidRPr="003D7411">
        <w:rPr>
          <w:rFonts w:ascii="Times New Roman" w:hAnsi="Times New Roman" w:cs="Times New Roman"/>
        </w:rPr>
        <w:t xml:space="preserve">Existing Light Rail, Metro Subway, and MARC rail systems represent over $7.5 billion of assets for our region. These historic investments are a major building block for our future. Leveraging these assets by attracting greater ridership and development and continuing to maintain and modernize the systems is a critical component of this plan. </w:t>
      </w:r>
    </w:p>
    <w:p w:rsidR="00DB6A42" w:rsidRPr="003D7411" w:rsidRDefault="00DB6A42" w:rsidP="008E08A0">
      <w:pPr>
        <w:pStyle w:val="BodyText"/>
        <w:ind w:left="1440" w:right="1440"/>
        <w:jc w:val="both"/>
        <w:rPr>
          <w:rFonts w:ascii="Times New Roman" w:hAnsi="Times New Roman" w:cs="Times New Roman"/>
        </w:rPr>
      </w:pPr>
    </w:p>
    <w:p w:rsidR="008E08A0" w:rsidRPr="003D7411" w:rsidRDefault="008E08A0" w:rsidP="008E08A0">
      <w:pPr>
        <w:pStyle w:val="BodyText"/>
        <w:ind w:left="1440" w:right="1440"/>
        <w:jc w:val="both"/>
        <w:rPr>
          <w:rFonts w:ascii="Times New Roman" w:hAnsi="Times New Roman" w:cs="Times New Roman"/>
        </w:rPr>
      </w:pPr>
      <w:r w:rsidRPr="003D7411">
        <w:rPr>
          <w:rFonts w:ascii="Times New Roman" w:hAnsi="Times New Roman" w:cs="Times New Roman"/>
        </w:rPr>
        <w:t>The Plan includes many strategies and improvements for the existing rail lines in the region. Some strategies, such as provide real-time passenger information online, at major transit hubs rail stations, and on transit vehicles, apply to all modes while others are specific to a single mode. Listed below are the strategies and recommended improvements that apply to the rail transit services in the region – Light Rail, Metro Subway, and MARC Train. These recommended improvements are also listed in the Strategies.</w:t>
      </w:r>
    </w:p>
    <w:p w:rsidR="00DB6A42" w:rsidRPr="003D7411" w:rsidRDefault="00DB6A42" w:rsidP="008E08A0">
      <w:pPr>
        <w:pStyle w:val="BodyText"/>
        <w:ind w:left="1440" w:right="1440"/>
        <w:jc w:val="both"/>
        <w:rPr>
          <w:rFonts w:ascii="Times New Roman" w:hAnsi="Times New Roman" w:cs="Times New Roman"/>
        </w:rPr>
      </w:pPr>
    </w:p>
    <w:p w:rsidR="00DB6A42" w:rsidRPr="003D7411" w:rsidRDefault="00DB6A42" w:rsidP="008E08A0">
      <w:pPr>
        <w:pStyle w:val="BodyText"/>
        <w:ind w:left="1440" w:right="1440"/>
        <w:jc w:val="both"/>
        <w:rPr>
          <w:rFonts w:ascii="Times New Roman" w:hAnsi="Times New Roman" w:cs="Times New Roman"/>
        </w:rPr>
      </w:pPr>
    </w:p>
    <w:p w:rsidR="00DB6A42" w:rsidRPr="003D7411" w:rsidRDefault="00DB6A42" w:rsidP="00DB6A42">
      <w:pPr>
        <w:pStyle w:val="BodyText"/>
        <w:ind w:left="1800" w:right="1440" w:hanging="360"/>
        <w:jc w:val="both"/>
        <w:rPr>
          <w:rFonts w:ascii="Times New Roman" w:hAnsi="Times New Roman" w:cs="Times New Roman"/>
        </w:rPr>
      </w:pPr>
      <w:r w:rsidRPr="003D7411">
        <w:rPr>
          <w:rFonts w:ascii="Times New Roman" w:hAnsi="Times New Roman" w:cs="Times New Roman"/>
        </w:rPr>
        <w:t>Strategies</w:t>
      </w:r>
    </w:p>
    <w:p w:rsidR="00DB6A42" w:rsidRPr="003D7411" w:rsidRDefault="00DB6A42" w:rsidP="00DB6A42">
      <w:pPr>
        <w:pStyle w:val="BodyText"/>
        <w:ind w:left="1800" w:right="1440" w:hanging="360"/>
        <w:jc w:val="both"/>
        <w:rPr>
          <w:rFonts w:ascii="Times New Roman" w:hAnsi="Times New Roman" w:cs="Times New Roman"/>
        </w:rPr>
      </w:pPr>
      <w:r w:rsidRPr="003D7411">
        <w:rPr>
          <w:rFonts w:ascii="Times New Roman" w:hAnsi="Times New Roman" w:cs="Times New Roman"/>
        </w:rPr>
        <w:t>All Rail Modes</w:t>
      </w:r>
    </w:p>
    <w:p w:rsidR="00DB6A42" w:rsidRPr="003D7411" w:rsidRDefault="00DB6A42" w:rsidP="00DB6A42">
      <w:pPr>
        <w:pStyle w:val="ListParagraph"/>
        <w:numPr>
          <w:ilvl w:val="2"/>
          <w:numId w:val="97"/>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Provide real-time passenger information online, at major transit hubs, rail stations, and on transit vehicles </w:t>
      </w:r>
    </w:p>
    <w:p w:rsidR="00DB6A42" w:rsidRPr="003D7411" w:rsidRDefault="00DB6A42" w:rsidP="00DB6A42">
      <w:pPr>
        <w:pStyle w:val="ListParagraph"/>
        <w:numPr>
          <w:ilvl w:val="2"/>
          <w:numId w:val="97"/>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Maintain transit vehicles and facilities in a state of good repair • Complete installation of closed-circuit television (CCTV) at all rail stations and transit hubs and on all transit vehicles </w:t>
      </w:r>
    </w:p>
    <w:p w:rsidR="00DB6A42" w:rsidRPr="003D7411" w:rsidRDefault="00DB6A42" w:rsidP="00DB6A42">
      <w:pPr>
        <w:pStyle w:val="ListParagraph"/>
        <w:numPr>
          <w:ilvl w:val="2"/>
          <w:numId w:val="97"/>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Install Electric Vehicle (EV) charging devices at station parking lots along the Metro Subway, Light Rail, and MARC Train system </w:t>
      </w:r>
    </w:p>
    <w:p w:rsidR="00DB6A42" w:rsidRPr="003D7411" w:rsidRDefault="00DB6A42" w:rsidP="00DB6A42">
      <w:pPr>
        <w:pStyle w:val="ListParagraph"/>
        <w:numPr>
          <w:ilvl w:val="2"/>
          <w:numId w:val="97"/>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Enhance the cleanliness of stations and vehicles using appropriate sanitization protocols </w:t>
      </w:r>
    </w:p>
    <w:p w:rsidR="00DB6A42" w:rsidRPr="003D7411" w:rsidRDefault="00DB6A42" w:rsidP="00DB6A42">
      <w:pPr>
        <w:pStyle w:val="ListParagraph"/>
        <w:numPr>
          <w:ilvl w:val="2"/>
          <w:numId w:val="97"/>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Form a Task Force of MDOT MTA, state agencies, city and county agencies, business representatives, community representatives, and riders to evaluate and implement tools to grow ridership </w:t>
      </w:r>
    </w:p>
    <w:p w:rsidR="00DB6A42" w:rsidRPr="003D7411" w:rsidRDefault="00DB6A42" w:rsidP="00DB6A42">
      <w:pPr>
        <w:pStyle w:val="BodyText"/>
        <w:ind w:left="1800" w:hanging="360"/>
        <w:rPr>
          <w:rFonts w:ascii="Times New Roman" w:hAnsi="Times New Roman" w:cs="Times New Roman"/>
        </w:rPr>
      </w:pPr>
      <w:r w:rsidRPr="003D7411">
        <w:rPr>
          <w:rFonts w:ascii="Times New Roman" w:hAnsi="Times New Roman" w:cs="Times New Roman"/>
        </w:rPr>
        <w:t xml:space="preserve">Light Rail </w:t>
      </w:r>
    </w:p>
    <w:p w:rsidR="00DB6A42" w:rsidRPr="003D7411" w:rsidRDefault="00DB6A42" w:rsidP="00DB6A42">
      <w:pPr>
        <w:pStyle w:val="ListParagraph"/>
        <w:numPr>
          <w:ilvl w:val="2"/>
          <w:numId w:val="97"/>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Improve travel time on Howard Street with transit signal priority • Realign tracks on Howard Street </w:t>
      </w:r>
    </w:p>
    <w:p w:rsidR="00DB6A42" w:rsidRPr="003D7411" w:rsidRDefault="00DB6A42" w:rsidP="00DB6A42">
      <w:pPr>
        <w:pStyle w:val="ListParagraph"/>
        <w:numPr>
          <w:ilvl w:val="2"/>
          <w:numId w:val="97"/>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When existing rail vehicles are retired, replace with low-floor vehicles and retrofit stations for level-boarding </w:t>
      </w:r>
    </w:p>
    <w:p w:rsidR="00DB6A42" w:rsidRPr="003D7411" w:rsidRDefault="00DB6A42" w:rsidP="00DB6A42">
      <w:pPr>
        <w:pStyle w:val="ListParagraph"/>
        <w:numPr>
          <w:ilvl w:val="2"/>
          <w:numId w:val="97"/>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Minimize service disruptions to Light Rail through erosion control, flood mitigation, and tree trimming </w:t>
      </w:r>
    </w:p>
    <w:p w:rsidR="00DB6A42" w:rsidRPr="003D7411" w:rsidRDefault="00DB6A42" w:rsidP="00DB6A42">
      <w:pPr>
        <w:pStyle w:val="ListParagraph"/>
        <w:numPr>
          <w:ilvl w:val="2"/>
          <w:numId w:val="97"/>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Make the needed investments to complete and open the Light Rail station at Texas in the Cockeysville area </w:t>
      </w:r>
    </w:p>
    <w:p w:rsidR="00DB6A42" w:rsidRPr="003D7411" w:rsidRDefault="00DB6A42" w:rsidP="00DB6A42">
      <w:pPr>
        <w:pStyle w:val="ListParagraph"/>
        <w:numPr>
          <w:ilvl w:val="2"/>
          <w:numId w:val="97"/>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Connect Light Rail to Metro Subway at Lexington Market and State Center through better signage and wayfinding, and other physical infrastructure investments </w:t>
      </w:r>
    </w:p>
    <w:p w:rsidR="00DB6A42" w:rsidRPr="003D7411" w:rsidRDefault="00DB6A42" w:rsidP="00DB6A42">
      <w:pPr>
        <w:pStyle w:val="ListParagraph"/>
        <w:numPr>
          <w:ilvl w:val="2"/>
          <w:numId w:val="97"/>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Expand Light Rail service hours and frequency, including Sunday service </w:t>
      </w:r>
    </w:p>
    <w:p w:rsidR="00DB6A42" w:rsidRPr="003D7411" w:rsidRDefault="00DB6A42" w:rsidP="00DB6A42">
      <w:pPr>
        <w:pStyle w:val="BodyText"/>
        <w:ind w:left="1800" w:hanging="360"/>
        <w:rPr>
          <w:rFonts w:ascii="Times New Roman" w:hAnsi="Times New Roman" w:cs="Times New Roman"/>
        </w:rPr>
      </w:pPr>
      <w:r w:rsidRPr="003D7411">
        <w:rPr>
          <w:rFonts w:ascii="Times New Roman" w:hAnsi="Times New Roman" w:cs="Times New Roman"/>
        </w:rPr>
        <w:t xml:space="preserve">Metro Subway </w:t>
      </w:r>
    </w:p>
    <w:p w:rsidR="00DB6A42" w:rsidRPr="003D7411" w:rsidRDefault="00DB6A42" w:rsidP="00DB6A42">
      <w:pPr>
        <w:pStyle w:val="ListParagraph"/>
        <w:numPr>
          <w:ilvl w:val="2"/>
          <w:numId w:val="97"/>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Manage service disruptions to minimize impact to Metro Subway customers, including flood mitigation and resiliency plans </w:t>
      </w:r>
    </w:p>
    <w:p w:rsidR="00DB6A42" w:rsidRPr="003D7411" w:rsidRDefault="00DB6A42" w:rsidP="00DB6A42">
      <w:pPr>
        <w:pStyle w:val="ListParagraph"/>
        <w:numPr>
          <w:ilvl w:val="2"/>
          <w:numId w:val="97"/>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Connect Metro Subway to Light Rail at Lexington Market and State Center through better signage and wayfinding, and other physical infrastructure investments </w:t>
      </w:r>
    </w:p>
    <w:p w:rsidR="00DB6A42" w:rsidRPr="003D7411" w:rsidRDefault="00DB6A42" w:rsidP="00DB6A42">
      <w:pPr>
        <w:pStyle w:val="ListParagraph"/>
        <w:numPr>
          <w:ilvl w:val="2"/>
          <w:numId w:val="97"/>
        </w:numPr>
        <w:ind w:left="1800" w:right="1440"/>
        <w:rPr>
          <w:rFonts w:ascii="Times New Roman" w:hAnsi="Times New Roman" w:cs="Times New Roman"/>
          <w:sz w:val="24"/>
          <w:szCs w:val="24"/>
        </w:rPr>
      </w:pPr>
      <w:r w:rsidRPr="003D7411">
        <w:rPr>
          <w:rFonts w:ascii="Times New Roman" w:hAnsi="Times New Roman" w:cs="Times New Roman"/>
          <w:sz w:val="24"/>
          <w:szCs w:val="24"/>
        </w:rPr>
        <w:t>Provide underground cellular service on Metro Subway</w:t>
      </w:r>
    </w:p>
    <w:p w:rsidR="00DB6A42" w:rsidRPr="003D7411" w:rsidRDefault="00DB6A42" w:rsidP="00DB6A42">
      <w:pPr>
        <w:ind w:right="1440"/>
        <w:rPr>
          <w:rFonts w:ascii="Times New Roman" w:hAnsi="Times New Roman" w:cs="Times New Roman"/>
          <w:sz w:val="24"/>
          <w:szCs w:val="24"/>
        </w:rPr>
      </w:pPr>
    </w:p>
    <w:p w:rsidR="00DB6A42" w:rsidRPr="003D7411" w:rsidRDefault="00DB6A42" w:rsidP="00DB6A42">
      <w:pPr>
        <w:ind w:right="1440" w:firstLine="1350"/>
        <w:rPr>
          <w:rFonts w:ascii="Times New Roman" w:hAnsi="Times New Roman" w:cs="Times New Roman"/>
          <w:sz w:val="24"/>
          <w:szCs w:val="24"/>
        </w:rPr>
      </w:pPr>
      <w:r w:rsidRPr="003D7411">
        <w:rPr>
          <w:rFonts w:ascii="Times New Roman" w:hAnsi="Times New Roman" w:cs="Times New Roman"/>
          <w:sz w:val="24"/>
          <w:szCs w:val="24"/>
        </w:rPr>
        <w:t>MARC Train</w:t>
      </w:r>
    </w:p>
    <w:p w:rsidR="00DB6A42" w:rsidRPr="003D7411" w:rsidRDefault="00DB6A42" w:rsidP="00DB6A42">
      <w:pPr>
        <w:pStyle w:val="ListParagraph"/>
        <w:numPr>
          <w:ilvl w:val="2"/>
          <w:numId w:val="98"/>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Support Amtrak construction of a new Baltimore and Potomac (B&amp;P) Tunnel on the MARC Penn Line </w:t>
      </w:r>
    </w:p>
    <w:p w:rsidR="00DB6A42" w:rsidRPr="003D7411" w:rsidRDefault="00DB6A42" w:rsidP="00DB6A42">
      <w:pPr>
        <w:pStyle w:val="ListParagraph"/>
        <w:numPr>
          <w:ilvl w:val="2"/>
          <w:numId w:val="98"/>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Construct a fourth track between Odenton and Halethorpe on the MARC Penn Line </w:t>
      </w:r>
    </w:p>
    <w:p w:rsidR="00DB6A42" w:rsidRPr="003D7411" w:rsidRDefault="00DB6A42" w:rsidP="00DB6A42">
      <w:pPr>
        <w:pStyle w:val="ListParagraph"/>
        <w:numPr>
          <w:ilvl w:val="2"/>
          <w:numId w:val="98"/>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Work with host railroads to accommodate growing ridership </w:t>
      </w:r>
    </w:p>
    <w:p w:rsidR="00DB6A42" w:rsidRPr="003D7411" w:rsidRDefault="00DB6A42" w:rsidP="00DB6A42">
      <w:pPr>
        <w:pStyle w:val="ListParagraph"/>
        <w:numPr>
          <w:ilvl w:val="2"/>
          <w:numId w:val="98"/>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Replace West Baltimore MARC Station in coordination with Baltimore and Potomac (B&amp;P) Tunnel realignment </w:t>
      </w:r>
    </w:p>
    <w:p w:rsidR="00DB6A42" w:rsidRPr="003D7411" w:rsidRDefault="00DB6A42" w:rsidP="00DB6A42">
      <w:pPr>
        <w:pStyle w:val="ListParagraph"/>
        <w:numPr>
          <w:ilvl w:val="2"/>
          <w:numId w:val="98"/>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Study extending MARC service to L’Enfant Plaza in Washington, D.C., and Northern Virginia </w:t>
      </w:r>
    </w:p>
    <w:p w:rsidR="00DB6A42" w:rsidRPr="003D7411" w:rsidRDefault="00DB6A42" w:rsidP="00DB6A42">
      <w:pPr>
        <w:pStyle w:val="ListParagraph"/>
        <w:numPr>
          <w:ilvl w:val="2"/>
          <w:numId w:val="98"/>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Identify bus structure and service improvements at MARC stations </w:t>
      </w:r>
    </w:p>
    <w:p w:rsidR="00DB6A42" w:rsidRPr="003D7411" w:rsidRDefault="00DB6A42" w:rsidP="00DB6A42">
      <w:pPr>
        <w:pStyle w:val="ListParagraph"/>
        <w:numPr>
          <w:ilvl w:val="2"/>
          <w:numId w:val="98"/>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Study closing the commuter rail gap to the north and providing connectivity to SEPTA in Delaware and Pennsylvania </w:t>
      </w:r>
    </w:p>
    <w:p w:rsidR="00DB6A42" w:rsidRPr="003D7411" w:rsidRDefault="00DB6A42" w:rsidP="00DB6A42">
      <w:pPr>
        <w:pStyle w:val="ListParagraph"/>
        <w:numPr>
          <w:ilvl w:val="2"/>
          <w:numId w:val="98"/>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Explore opening additional stations where indicated by demand </w:t>
      </w:r>
    </w:p>
    <w:p w:rsidR="00DB6A42" w:rsidRPr="003D7411" w:rsidRDefault="00DB6A42" w:rsidP="00DB6A42">
      <w:pPr>
        <w:pStyle w:val="ListParagraph"/>
        <w:numPr>
          <w:ilvl w:val="2"/>
          <w:numId w:val="98"/>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Establish a connection between the MARC Penn and Camden Lines </w:t>
      </w:r>
    </w:p>
    <w:p w:rsidR="00DB6A42" w:rsidRPr="003D7411" w:rsidRDefault="00DB6A42" w:rsidP="00DB6A42">
      <w:pPr>
        <w:pStyle w:val="ListParagraph"/>
        <w:numPr>
          <w:ilvl w:val="2"/>
          <w:numId w:val="98"/>
        </w:numPr>
        <w:ind w:left="1800" w:right="1440"/>
        <w:rPr>
          <w:rFonts w:ascii="Times New Roman" w:hAnsi="Times New Roman" w:cs="Times New Roman"/>
          <w:sz w:val="24"/>
          <w:szCs w:val="24"/>
        </w:rPr>
      </w:pPr>
      <w:r w:rsidRPr="003D7411">
        <w:rPr>
          <w:rFonts w:ascii="Times New Roman" w:hAnsi="Times New Roman" w:cs="Times New Roman"/>
          <w:sz w:val="24"/>
          <w:szCs w:val="24"/>
        </w:rPr>
        <w:t xml:space="preserve">Coordinate with Amtrak to facilitate transfer improvements at Penn Station and BWI Marshall Airport </w:t>
      </w:r>
    </w:p>
    <w:p w:rsidR="00DB6A42" w:rsidRPr="003D7411" w:rsidRDefault="00DB6A42" w:rsidP="00DB6A42">
      <w:pPr>
        <w:pStyle w:val="ListParagraph"/>
        <w:numPr>
          <w:ilvl w:val="2"/>
          <w:numId w:val="98"/>
        </w:numPr>
        <w:ind w:left="1800" w:right="1440"/>
        <w:rPr>
          <w:rFonts w:ascii="Times New Roman" w:hAnsi="Times New Roman" w:cs="Times New Roman"/>
          <w:sz w:val="24"/>
          <w:szCs w:val="24"/>
        </w:rPr>
      </w:pPr>
      <w:r w:rsidRPr="003D7411">
        <w:rPr>
          <w:rFonts w:ascii="Times New Roman" w:hAnsi="Times New Roman" w:cs="Times New Roman"/>
          <w:sz w:val="24"/>
          <w:szCs w:val="24"/>
        </w:rPr>
        <w:t>Eliminate all at-grade pedestrian crossings on MARC service Install new flashing light signals at all rail-highway crossings</w:t>
      </w:r>
    </w:p>
    <w:p w:rsidR="00DB6A42" w:rsidRPr="003D7411" w:rsidRDefault="00DB6A42" w:rsidP="00DB6A42">
      <w:pPr>
        <w:ind w:right="1440" w:firstLine="1350"/>
        <w:rPr>
          <w:rFonts w:ascii="Times New Roman" w:hAnsi="Times New Roman" w:cs="Times New Roman"/>
          <w:sz w:val="24"/>
          <w:szCs w:val="24"/>
        </w:rPr>
      </w:pPr>
      <w:r w:rsidRPr="003D7411">
        <w:rPr>
          <w:rFonts w:ascii="Times New Roman" w:hAnsi="Times New Roman" w:cs="Times New Roman"/>
          <w:sz w:val="24"/>
          <w:szCs w:val="24"/>
        </w:rPr>
        <w:t>Transit-Oriented Development (TOD)</w:t>
      </w:r>
    </w:p>
    <w:p w:rsidR="00DB6A42" w:rsidRPr="003D7411" w:rsidRDefault="00DB6A42" w:rsidP="00DB6A42">
      <w:pPr>
        <w:ind w:left="1800" w:right="1440"/>
        <w:rPr>
          <w:rFonts w:ascii="Times New Roman" w:hAnsi="Times New Roman" w:cs="Times New Roman"/>
          <w:sz w:val="24"/>
          <w:szCs w:val="24"/>
        </w:rPr>
      </w:pPr>
      <w:r w:rsidRPr="003D7411">
        <w:rPr>
          <w:rFonts w:ascii="Times New Roman" w:hAnsi="Times New Roman" w:cs="Times New Roman"/>
          <w:sz w:val="24"/>
          <w:szCs w:val="24"/>
        </w:rPr>
        <w:t>TOD maximizes transit ridership and is one of the most effective ways to make the most of an investment already spent on transit. The Plan recommends evaluating transitoriented development at all Light Rail, Metro Subway, and MARC Train stations</w:t>
      </w:r>
    </w:p>
    <w:p w:rsidR="00DB6A42" w:rsidRPr="003D7411" w:rsidRDefault="00DB6A42" w:rsidP="00DB6A42">
      <w:pPr>
        <w:ind w:right="1440" w:firstLine="1350"/>
        <w:rPr>
          <w:rFonts w:ascii="Times New Roman" w:hAnsi="Times New Roman" w:cs="Times New Roman"/>
          <w:sz w:val="24"/>
          <w:szCs w:val="24"/>
        </w:rPr>
      </w:pPr>
    </w:p>
    <w:p w:rsidR="00DB6A42" w:rsidRPr="00705CC0" w:rsidRDefault="00DB6A42" w:rsidP="00DB6A42">
      <w:pPr>
        <w:ind w:right="1440" w:firstLine="1350"/>
        <w:rPr>
          <w:rFonts w:ascii="Times New Roman" w:hAnsi="Times New Roman" w:cs="Times New Roman"/>
          <w:sz w:val="24"/>
          <w:szCs w:val="24"/>
        </w:rPr>
        <w:sectPr w:rsidR="00DB6A42" w:rsidRPr="00705CC0" w:rsidSect="00346F15">
          <w:pgSz w:w="12240" w:h="15840"/>
          <w:pgMar w:top="720" w:right="720" w:bottom="720" w:left="720" w:header="461" w:footer="0" w:gutter="0"/>
          <w:cols w:space="720"/>
        </w:sectPr>
      </w:pPr>
    </w:p>
    <w:p w:rsidR="00B54626" w:rsidRPr="00705CC0" w:rsidRDefault="002A47FC" w:rsidP="002C0293">
      <w:pPr>
        <w:pStyle w:val="Heading2"/>
        <w:ind w:right="1440"/>
        <w:rPr>
          <w:rFonts w:ascii="Times New Roman" w:hAnsi="Times New Roman" w:cs="Times New Roman"/>
          <w:b/>
          <w:i w:val="0"/>
          <w:sz w:val="20"/>
        </w:rPr>
      </w:pPr>
      <w:bookmarkStart w:id="54" w:name="_Toc52523947"/>
      <w:r w:rsidRPr="00705CC0">
        <w:rPr>
          <w:rFonts w:ascii="Times New Roman" w:hAnsi="Times New Roman" w:cs="Times New Roman"/>
          <w:i w:val="0"/>
        </w:rPr>
        <w:lastRenderedPageBreak/>
        <w:t>Chapter 6: Regional Transit Corridors</w:t>
      </w:r>
      <w:bookmarkEnd w:id="54"/>
    </w:p>
    <w:p w:rsidR="002A47FC" w:rsidRPr="00705CC0" w:rsidRDefault="002A47FC" w:rsidP="007E6C17">
      <w:pPr>
        <w:pStyle w:val="TableParagraph"/>
        <w:spacing w:line="540" w:lineRule="exact"/>
        <w:ind w:left="1440" w:right="1440"/>
        <w:rPr>
          <w:rFonts w:ascii="Times New Roman" w:hAnsi="Times New Roman" w:cs="Times New Roman"/>
          <w:sz w:val="24"/>
          <w:szCs w:val="24"/>
        </w:rPr>
      </w:pPr>
      <w:r w:rsidRPr="00705CC0">
        <w:rPr>
          <w:rFonts w:ascii="Times New Roman" w:hAnsi="Times New Roman" w:cs="Times New Roman"/>
          <w:sz w:val="24"/>
          <w:szCs w:val="24"/>
        </w:rPr>
        <w:t>What is a Regional Transit Corridor?</w:t>
      </w:r>
    </w:p>
    <w:p w:rsidR="00B54626" w:rsidRPr="00705CC0" w:rsidRDefault="00B54626" w:rsidP="007E6C17">
      <w:pPr>
        <w:pStyle w:val="BodyText"/>
        <w:ind w:right="1440"/>
        <w:rPr>
          <w:rFonts w:ascii="Times New Roman" w:hAnsi="Times New Roman" w:cs="Times New Roman"/>
        </w:rPr>
      </w:pPr>
    </w:p>
    <w:p w:rsidR="002A47FC" w:rsidRPr="00705CC0" w:rsidRDefault="002A47FC" w:rsidP="007E6C17">
      <w:pPr>
        <w:pStyle w:val="BodyText"/>
        <w:ind w:left="1440" w:right="1440"/>
        <w:rPr>
          <w:rFonts w:ascii="Times New Roman" w:hAnsi="Times New Roman" w:cs="Times New Roman"/>
        </w:rPr>
      </w:pPr>
      <w:r w:rsidRPr="00705CC0">
        <w:rPr>
          <w:rFonts w:ascii="Times New Roman" w:hAnsi="Times New Roman" w:cs="Times New Roman"/>
        </w:rPr>
        <w:t>Available Modes</w:t>
      </w:r>
    </w:p>
    <w:p w:rsidR="007E6C17" w:rsidRPr="00705CC0" w:rsidRDefault="002A47FC" w:rsidP="00CE03D9">
      <w:pPr>
        <w:pStyle w:val="BodyText"/>
        <w:numPr>
          <w:ilvl w:val="0"/>
          <w:numId w:val="72"/>
        </w:numPr>
        <w:ind w:right="1440"/>
        <w:rPr>
          <w:rFonts w:ascii="Times New Roman" w:hAnsi="Times New Roman" w:cs="Times New Roman"/>
        </w:rPr>
      </w:pPr>
      <w:r w:rsidRPr="00705CC0">
        <w:rPr>
          <w:rFonts w:ascii="Times New Roman" w:hAnsi="Times New Roman" w:cs="Times New Roman"/>
        </w:rPr>
        <w:t xml:space="preserve">Limited Stop or Express Bus </w:t>
      </w:r>
    </w:p>
    <w:p w:rsidR="007E6C17" w:rsidRPr="00705CC0" w:rsidRDefault="002A47FC" w:rsidP="00CE03D9">
      <w:pPr>
        <w:pStyle w:val="BodyText"/>
        <w:numPr>
          <w:ilvl w:val="0"/>
          <w:numId w:val="72"/>
        </w:numPr>
        <w:ind w:right="1440"/>
        <w:rPr>
          <w:rFonts w:ascii="Times New Roman" w:hAnsi="Times New Roman" w:cs="Times New Roman"/>
        </w:rPr>
      </w:pPr>
      <w:r w:rsidRPr="00705CC0">
        <w:rPr>
          <w:rFonts w:ascii="Times New Roman" w:hAnsi="Times New Roman" w:cs="Times New Roman"/>
        </w:rPr>
        <w:t xml:space="preserve">Bus Rapid Transit (BRT) </w:t>
      </w:r>
    </w:p>
    <w:p w:rsidR="002A47FC" w:rsidRPr="00705CC0" w:rsidRDefault="002A47FC" w:rsidP="00CE03D9">
      <w:pPr>
        <w:pStyle w:val="BodyText"/>
        <w:numPr>
          <w:ilvl w:val="0"/>
          <w:numId w:val="72"/>
        </w:numPr>
        <w:ind w:right="1440"/>
        <w:rPr>
          <w:rFonts w:ascii="Times New Roman" w:hAnsi="Times New Roman" w:cs="Times New Roman"/>
        </w:rPr>
      </w:pPr>
      <w:r w:rsidRPr="00705CC0">
        <w:rPr>
          <w:rFonts w:ascii="Times New Roman" w:hAnsi="Times New Roman" w:cs="Times New Roman"/>
        </w:rPr>
        <w:t>Light Rail</w:t>
      </w:r>
    </w:p>
    <w:p w:rsidR="007E6C17" w:rsidRPr="00705CC0" w:rsidRDefault="002A47FC" w:rsidP="00CE03D9">
      <w:pPr>
        <w:pStyle w:val="BodyText"/>
        <w:numPr>
          <w:ilvl w:val="0"/>
          <w:numId w:val="72"/>
        </w:numPr>
        <w:ind w:right="1440"/>
        <w:rPr>
          <w:rFonts w:ascii="Times New Roman" w:hAnsi="Times New Roman" w:cs="Times New Roman"/>
        </w:rPr>
      </w:pPr>
      <w:r w:rsidRPr="00705CC0">
        <w:rPr>
          <w:rFonts w:ascii="Times New Roman" w:hAnsi="Times New Roman" w:cs="Times New Roman"/>
        </w:rPr>
        <w:t xml:space="preserve">Heavy Rail </w:t>
      </w:r>
    </w:p>
    <w:p w:rsidR="00B54626" w:rsidRPr="00705CC0" w:rsidRDefault="002A47FC" w:rsidP="00CE03D9">
      <w:pPr>
        <w:pStyle w:val="BodyText"/>
        <w:numPr>
          <w:ilvl w:val="0"/>
          <w:numId w:val="72"/>
        </w:numPr>
        <w:ind w:right="1440"/>
        <w:rPr>
          <w:rFonts w:ascii="Times New Roman" w:hAnsi="Times New Roman" w:cs="Times New Roman"/>
        </w:rPr>
      </w:pPr>
      <w:r w:rsidRPr="00705CC0">
        <w:rPr>
          <w:rFonts w:ascii="Times New Roman" w:hAnsi="Times New Roman" w:cs="Times New Roman"/>
        </w:rPr>
        <w:t>Commuter Rail</w:t>
      </w:r>
    </w:p>
    <w:p w:rsidR="00B54626" w:rsidRPr="00705CC0" w:rsidRDefault="00B54626" w:rsidP="007E6C17">
      <w:pPr>
        <w:pStyle w:val="BodyText"/>
        <w:ind w:left="1440" w:right="1440"/>
        <w:rPr>
          <w:rFonts w:ascii="Times New Roman" w:hAnsi="Times New Roman" w:cs="Times New Roman"/>
        </w:rPr>
      </w:pPr>
    </w:p>
    <w:p w:rsidR="002A47FC" w:rsidRPr="00705CC0" w:rsidRDefault="007E6C17" w:rsidP="007E6C17">
      <w:pPr>
        <w:pStyle w:val="BodyText"/>
        <w:ind w:left="1440" w:right="1440"/>
        <w:rPr>
          <w:rFonts w:ascii="Times New Roman" w:hAnsi="Times New Roman" w:cs="Times New Roman"/>
        </w:rPr>
      </w:pPr>
      <w:r w:rsidRPr="00705CC0">
        <w:rPr>
          <w:rFonts w:ascii="Times New Roman" w:hAnsi="Times New Roman" w:cs="Times New Roman"/>
        </w:rPr>
        <w:t xml:space="preserve">Transit Priority: </w:t>
      </w:r>
      <w:r w:rsidR="002A47FC" w:rsidRPr="00705CC0">
        <w:rPr>
          <w:rFonts w:ascii="Times New Roman" w:hAnsi="Times New Roman" w:cs="Times New Roman"/>
        </w:rPr>
        <w:t>Va</w:t>
      </w:r>
      <w:r w:rsidR="00543F8E" w:rsidRPr="00705CC0">
        <w:rPr>
          <w:rFonts w:ascii="Times New Roman" w:hAnsi="Times New Roman" w:cs="Times New Roman"/>
        </w:rPr>
        <w:t>rying use of dedicated roadway/</w:t>
      </w:r>
      <w:r w:rsidR="002A47FC" w:rsidRPr="00705CC0">
        <w:rPr>
          <w:rFonts w:ascii="Times New Roman" w:hAnsi="Times New Roman" w:cs="Times New Roman"/>
        </w:rPr>
        <w:t>right-of-way space and/or coordinated traffic signals</w:t>
      </w:r>
    </w:p>
    <w:p w:rsidR="007E6C17" w:rsidRPr="00705CC0" w:rsidRDefault="007E6C17" w:rsidP="007E6C17">
      <w:pPr>
        <w:pStyle w:val="TableParagraph"/>
        <w:spacing w:before="20" w:line="345" w:lineRule="exact"/>
        <w:ind w:left="1440" w:right="1440"/>
        <w:rPr>
          <w:rFonts w:ascii="Times New Roman" w:hAnsi="Times New Roman" w:cs="Times New Roman"/>
          <w:sz w:val="24"/>
          <w:szCs w:val="24"/>
        </w:rPr>
      </w:pPr>
    </w:p>
    <w:p w:rsidR="002A47FC" w:rsidRPr="00705CC0" w:rsidRDefault="002A47FC" w:rsidP="007E6C17">
      <w:pPr>
        <w:pStyle w:val="TableParagraph"/>
        <w:spacing w:before="20" w:line="345" w:lineRule="exact"/>
        <w:ind w:left="1440" w:right="1440"/>
        <w:rPr>
          <w:rFonts w:ascii="Times New Roman" w:hAnsi="Times New Roman" w:cs="Times New Roman"/>
          <w:sz w:val="24"/>
          <w:szCs w:val="24"/>
        </w:rPr>
      </w:pPr>
      <w:r w:rsidRPr="00705CC0">
        <w:rPr>
          <w:rFonts w:ascii="Times New Roman" w:hAnsi="Times New Roman" w:cs="Times New Roman"/>
          <w:sz w:val="24"/>
          <w:szCs w:val="24"/>
        </w:rPr>
        <w:t>Frequency</w:t>
      </w:r>
    </w:p>
    <w:p w:rsidR="002A47FC" w:rsidRPr="00705CC0" w:rsidRDefault="002A47FC" w:rsidP="00CE03D9">
      <w:pPr>
        <w:pStyle w:val="TableParagraph"/>
        <w:numPr>
          <w:ilvl w:val="2"/>
          <w:numId w:val="74"/>
        </w:numPr>
        <w:spacing w:before="22" w:line="172" w:lineRule="auto"/>
        <w:ind w:right="1440"/>
        <w:rPr>
          <w:rFonts w:ascii="Times New Roman" w:hAnsi="Times New Roman" w:cs="Times New Roman"/>
          <w:sz w:val="24"/>
          <w:szCs w:val="24"/>
        </w:rPr>
      </w:pPr>
      <w:r w:rsidRPr="00705CC0">
        <w:rPr>
          <w:rFonts w:ascii="Times New Roman" w:hAnsi="Times New Roman" w:cs="Times New Roman"/>
          <w:sz w:val="24"/>
          <w:szCs w:val="24"/>
        </w:rPr>
        <w:t>At least every 15 minutes peak</w:t>
      </w:r>
    </w:p>
    <w:p w:rsidR="002A47FC" w:rsidRPr="00705CC0" w:rsidRDefault="002A47FC" w:rsidP="00CE03D9">
      <w:pPr>
        <w:pStyle w:val="TableParagraph"/>
        <w:numPr>
          <w:ilvl w:val="2"/>
          <w:numId w:val="74"/>
        </w:numPr>
        <w:spacing w:before="110" w:line="172" w:lineRule="auto"/>
        <w:ind w:right="1440"/>
        <w:rPr>
          <w:rFonts w:ascii="Times New Roman" w:hAnsi="Times New Roman" w:cs="Times New Roman"/>
          <w:sz w:val="24"/>
          <w:szCs w:val="24"/>
        </w:rPr>
      </w:pPr>
      <w:r w:rsidRPr="00705CC0">
        <w:rPr>
          <w:rFonts w:ascii="Times New Roman" w:hAnsi="Times New Roman" w:cs="Times New Roman"/>
          <w:sz w:val="24"/>
          <w:szCs w:val="24"/>
        </w:rPr>
        <w:t>At least every 20 to 60 minutes</w:t>
      </w:r>
      <w:r w:rsidR="007E6C17" w:rsidRPr="00705CC0">
        <w:rPr>
          <w:rFonts w:ascii="Times New Roman" w:hAnsi="Times New Roman" w:cs="Times New Roman"/>
          <w:sz w:val="24"/>
          <w:szCs w:val="24"/>
        </w:rPr>
        <w:t xml:space="preserve"> </w:t>
      </w:r>
      <w:r w:rsidRPr="00705CC0">
        <w:rPr>
          <w:rFonts w:ascii="Times New Roman" w:hAnsi="Times New Roman" w:cs="Times New Roman"/>
          <w:sz w:val="24"/>
        </w:rPr>
        <w:t>off-peak</w:t>
      </w:r>
    </w:p>
    <w:p w:rsidR="002A47FC" w:rsidRPr="00705CC0" w:rsidRDefault="002A47FC" w:rsidP="007E6C17">
      <w:pPr>
        <w:pStyle w:val="BodyText"/>
        <w:ind w:left="1440" w:right="1440"/>
        <w:rPr>
          <w:rFonts w:ascii="Times New Roman" w:hAnsi="Times New Roman" w:cs="Times New Roman"/>
        </w:rPr>
      </w:pPr>
    </w:p>
    <w:p w:rsidR="002A47FC" w:rsidRPr="00705CC0" w:rsidRDefault="002A47FC" w:rsidP="007E6C17">
      <w:pPr>
        <w:pStyle w:val="BodyText"/>
        <w:ind w:left="720" w:right="1440" w:firstLine="720"/>
        <w:rPr>
          <w:rFonts w:ascii="Times New Roman" w:hAnsi="Times New Roman" w:cs="Times New Roman"/>
        </w:rPr>
      </w:pPr>
      <w:r w:rsidRPr="00705CC0">
        <w:rPr>
          <w:rFonts w:ascii="Times New Roman" w:hAnsi="Times New Roman" w:cs="Times New Roman"/>
        </w:rPr>
        <w:t>Operating Hours</w:t>
      </w:r>
      <w:r w:rsidRPr="00705CC0">
        <w:rPr>
          <w:rFonts w:ascii="Times New Roman" w:hAnsi="Times New Roman" w:cs="Times New Roman"/>
        </w:rPr>
        <w:tab/>
      </w:r>
    </w:p>
    <w:p w:rsidR="002A47FC" w:rsidRPr="00705CC0" w:rsidRDefault="002A47FC" w:rsidP="00CE03D9">
      <w:pPr>
        <w:pStyle w:val="BodyText"/>
        <w:numPr>
          <w:ilvl w:val="0"/>
          <w:numId w:val="73"/>
        </w:numPr>
        <w:ind w:right="1440"/>
        <w:rPr>
          <w:rFonts w:ascii="Times New Roman" w:hAnsi="Times New Roman" w:cs="Times New Roman"/>
        </w:rPr>
      </w:pPr>
      <w:r w:rsidRPr="00705CC0">
        <w:rPr>
          <w:rFonts w:ascii="Times New Roman" w:hAnsi="Times New Roman" w:cs="Times New Roman"/>
        </w:rPr>
        <w:t>14 to 24 hours</w:t>
      </w:r>
    </w:p>
    <w:p w:rsidR="002A47FC" w:rsidRPr="00705CC0" w:rsidRDefault="002A47FC" w:rsidP="00CE03D9">
      <w:pPr>
        <w:pStyle w:val="BodyText"/>
        <w:numPr>
          <w:ilvl w:val="0"/>
          <w:numId w:val="73"/>
        </w:numPr>
        <w:ind w:right="1440"/>
        <w:rPr>
          <w:rFonts w:ascii="Times New Roman" w:hAnsi="Times New Roman" w:cs="Times New Roman"/>
        </w:rPr>
      </w:pPr>
      <w:r w:rsidRPr="00705CC0">
        <w:rPr>
          <w:rFonts w:ascii="Times New Roman" w:hAnsi="Times New Roman" w:cs="Times New Roman"/>
        </w:rPr>
        <w:t>per day 7 days a week</w:t>
      </w:r>
    </w:p>
    <w:p w:rsidR="002A47FC" w:rsidRPr="00705CC0" w:rsidRDefault="002A47FC" w:rsidP="007E6C17">
      <w:pPr>
        <w:pStyle w:val="BodyText"/>
        <w:ind w:left="1440" w:right="1440"/>
        <w:rPr>
          <w:rFonts w:ascii="Times New Roman" w:hAnsi="Times New Roman" w:cs="Times New Roman"/>
        </w:rPr>
      </w:pPr>
    </w:p>
    <w:p w:rsidR="002A47FC" w:rsidRPr="00705CC0" w:rsidRDefault="002A47FC" w:rsidP="007E6C17">
      <w:pPr>
        <w:pStyle w:val="BodyText"/>
        <w:ind w:left="720" w:right="1440" w:firstLine="720"/>
        <w:rPr>
          <w:rFonts w:ascii="Times New Roman" w:hAnsi="Times New Roman" w:cs="Times New Roman"/>
        </w:rPr>
      </w:pPr>
      <w:r w:rsidRPr="00705CC0">
        <w:rPr>
          <w:rFonts w:ascii="Times New Roman" w:hAnsi="Times New Roman" w:cs="Times New Roman"/>
        </w:rPr>
        <w:t>Stops</w:t>
      </w:r>
      <w:r w:rsidRPr="00705CC0">
        <w:rPr>
          <w:rFonts w:ascii="Times New Roman" w:hAnsi="Times New Roman" w:cs="Times New Roman"/>
        </w:rPr>
        <w:tab/>
      </w:r>
      <w:r w:rsidRPr="00705CC0">
        <w:rPr>
          <w:rFonts w:ascii="Times New Roman" w:hAnsi="Times New Roman" w:cs="Times New Roman"/>
        </w:rPr>
        <w:tab/>
      </w:r>
    </w:p>
    <w:p w:rsidR="007E6C17" w:rsidRPr="00705CC0" w:rsidRDefault="002A47FC" w:rsidP="00CE03D9">
      <w:pPr>
        <w:pStyle w:val="BodyText"/>
        <w:numPr>
          <w:ilvl w:val="0"/>
          <w:numId w:val="75"/>
        </w:numPr>
        <w:ind w:right="1440"/>
        <w:rPr>
          <w:rFonts w:ascii="Times New Roman" w:hAnsi="Times New Roman" w:cs="Times New Roman"/>
        </w:rPr>
      </w:pPr>
      <w:r w:rsidRPr="00705CC0">
        <w:rPr>
          <w:rFonts w:ascii="Times New Roman" w:hAnsi="Times New Roman" w:cs="Times New Roman"/>
        </w:rPr>
        <w:t xml:space="preserve">Limited suburban stops </w:t>
      </w:r>
    </w:p>
    <w:p w:rsidR="00B54626" w:rsidRPr="00705CC0" w:rsidRDefault="002A47FC" w:rsidP="00CE03D9">
      <w:pPr>
        <w:pStyle w:val="BodyText"/>
        <w:numPr>
          <w:ilvl w:val="0"/>
          <w:numId w:val="75"/>
        </w:numPr>
        <w:ind w:right="1440"/>
        <w:rPr>
          <w:rFonts w:ascii="Times New Roman" w:hAnsi="Times New Roman" w:cs="Times New Roman"/>
        </w:rPr>
      </w:pPr>
      <w:r w:rsidRPr="00705CC0">
        <w:rPr>
          <w:rFonts w:ascii="Times New Roman" w:hAnsi="Times New Roman" w:cs="Times New Roman"/>
        </w:rPr>
        <w:t>More frequent urban stops</w:t>
      </w:r>
      <w:r w:rsidRPr="00705CC0">
        <w:rPr>
          <w:rFonts w:ascii="Times New Roman" w:hAnsi="Times New Roman" w:cs="Times New Roman"/>
        </w:rPr>
        <w:tab/>
      </w:r>
    </w:p>
    <w:p w:rsidR="002A47FC" w:rsidRPr="00705CC0" w:rsidRDefault="002A47FC" w:rsidP="007E6C17">
      <w:pPr>
        <w:pStyle w:val="BodyText"/>
        <w:ind w:right="1440"/>
        <w:rPr>
          <w:rFonts w:ascii="Times New Roman" w:hAnsi="Times New Roman" w:cs="Times New Roman"/>
        </w:rPr>
      </w:pPr>
    </w:p>
    <w:p w:rsidR="002A47FC" w:rsidRPr="00705CC0" w:rsidRDefault="002A47FC" w:rsidP="007E6C17">
      <w:pPr>
        <w:pStyle w:val="BodyText"/>
        <w:ind w:left="1440" w:right="1440"/>
        <w:rPr>
          <w:rFonts w:ascii="Times New Roman" w:hAnsi="Times New Roman" w:cs="Times New Roman"/>
        </w:rPr>
      </w:pPr>
      <w:r w:rsidRPr="00705CC0">
        <w:rPr>
          <w:rFonts w:ascii="Times New Roman" w:hAnsi="Times New Roman" w:cs="Times New Roman"/>
        </w:rPr>
        <w:t xml:space="preserve">Other Characteristics </w:t>
      </w:r>
    </w:p>
    <w:p w:rsidR="002A47FC" w:rsidRPr="00705CC0" w:rsidRDefault="002A47FC" w:rsidP="00CE03D9">
      <w:pPr>
        <w:pStyle w:val="BodyText"/>
        <w:numPr>
          <w:ilvl w:val="0"/>
          <w:numId w:val="76"/>
        </w:numPr>
        <w:ind w:right="1440"/>
        <w:rPr>
          <w:rFonts w:ascii="Times New Roman" w:hAnsi="Times New Roman" w:cs="Times New Roman"/>
        </w:rPr>
      </w:pPr>
      <w:r w:rsidRPr="00705CC0">
        <w:rPr>
          <w:rFonts w:ascii="Times New Roman" w:hAnsi="Times New Roman" w:cs="Times New Roman"/>
        </w:rPr>
        <w:t>On-board &amp; off-board fare payment</w:t>
      </w:r>
    </w:p>
    <w:p w:rsidR="00B54626" w:rsidRPr="00705CC0" w:rsidRDefault="002A47FC" w:rsidP="00CE03D9">
      <w:pPr>
        <w:pStyle w:val="BodyText"/>
        <w:numPr>
          <w:ilvl w:val="0"/>
          <w:numId w:val="76"/>
        </w:numPr>
        <w:ind w:right="1440"/>
        <w:rPr>
          <w:rFonts w:ascii="Times New Roman" w:hAnsi="Times New Roman" w:cs="Times New Roman"/>
        </w:rPr>
      </w:pPr>
      <w:r w:rsidRPr="00705CC0">
        <w:rPr>
          <w:rFonts w:ascii="Times New Roman" w:hAnsi="Times New Roman" w:cs="Times New Roman"/>
        </w:rPr>
        <w:t>Stops</w:t>
      </w:r>
      <w:r w:rsidR="007E6C17" w:rsidRPr="00705CC0">
        <w:rPr>
          <w:rFonts w:ascii="Times New Roman" w:hAnsi="Times New Roman" w:cs="Times New Roman"/>
        </w:rPr>
        <w:t xml:space="preserve"> with shelters, wayfinding, and lighting</w:t>
      </w:r>
    </w:p>
    <w:p w:rsidR="007E6C17" w:rsidRPr="00705CC0" w:rsidRDefault="007E6C17" w:rsidP="007E6C17">
      <w:pPr>
        <w:pStyle w:val="BodyText"/>
        <w:ind w:right="1440"/>
        <w:rPr>
          <w:rFonts w:ascii="Times New Roman" w:hAnsi="Times New Roman" w:cs="Times New Roman"/>
        </w:rPr>
      </w:pPr>
    </w:p>
    <w:p w:rsidR="007E6C17" w:rsidRPr="00705CC0" w:rsidRDefault="00543F8E" w:rsidP="007E6C17">
      <w:pPr>
        <w:pStyle w:val="BodyText"/>
        <w:ind w:left="1440" w:right="1440"/>
        <w:rPr>
          <w:rFonts w:ascii="Times New Roman" w:hAnsi="Times New Roman" w:cs="Times New Roman"/>
        </w:rPr>
      </w:pPr>
      <w:r w:rsidRPr="00705CC0">
        <w:rPr>
          <w:rFonts w:ascii="Times New Roman" w:hAnsi="Times New Roman" w:cs="Times New Roman"/>
        </w:rPr>
        <w:t>Identifying the Regional Transit Corridors is an important step in achieving the Plan’s objectives and creating a better transit network. The creation of a better network will increase ridership by providing better, more convenient access to more destinations. These corridors have been selected with input from the Commission and the public because they</w:t>
      </w:r>
      <w:r w:rsidR="007E6C17" w:rsidRPr="00705CC0">
        <w:rPr>
          <w:rFonts w:ascii="Times New Roman" w:hAnsi="Times New Roman" w:cs="Times New Roman"/>
        </w:rPr>
        <w:t>:</w:t>
      </w:r>
    </w:p>
    <w:p w:rsidR="007E6C17" w:rsidRPr="00705CC0" w:rsidRDefault="007E6C17" w:rsidP="00CE03D9">
      <w:pPr>
        <w:pStyle w:val="BodyText"/>
        <w:numPr>
          <w:ilvl w:val="0"/>
          <w:numId w:val="77"/>
        </w:numPr>
        <w:ind w:right="1440"/>
        <w:rPr>
          <w:rFonts w:ascii="Times New Roman" w:hAnsi="Times New Roman" w:cs="Times New Roman"/>
        </w:rPr>
      </w:pPr>
      <w:r w:rsidRPr="00705CC0">
        <w:rPr>
          <w:rFonts w:ascii="Times New Roman" w:hAnsi="Times New Roman" w:cs="Times New Roman"/>
        </w:rPr>
        <w:t>Demonstrate transit demand that justifies infrastructure, service, and technology improvements</w:t>
      </w:r>
    </w:p>
    <w:p w:rsidR="007E6C17" w:rsidRPr="00705CC0" w:rsidRDefault="007E6C17" w:rsidP="00CE03D9">
      <w:pPr>
        <w:pStyle w:val="BodyText"/>
        <w:numPr>
          <w:ilvl w:val="0"/>
          <w:numId w:val="77"/>
        </w:numPr>
        <w:ind w:right="1440"/>
        <w:rPr>
          <w:rFonts w:ascii="Times New Roman" w:hAnsi="Times New Roman" w:cs="Times New Roman"/>
        </w:rPr>
      </w:pPr>
      <w:r w:rsidRPr="00705CC0">
        <w:rPr>
          <w:rFonts w:ascii="Times New Roman" w:hAnsi="Times New Roman" w:cs="Times New Roman"/>
        </w:rPr>
        <w:t>Have regional significance and often provide connectivity between different jurisdictions</w:t>
      </w:r>
    </w:p>
    <w:p w:rsidR="007E6C17" w:rsidRPr="00705CC0" w:rsidRDefault="007E6C17" w:rsidP="007E6C17">
      <w:pPr>
        <w:pStyle w:val="BodyText"/>
        <w:ind w:left="1440" w:right="1440"/>
        <w:rPr>
          <w:rFonts w:ascii="Times New Roman" w:hAnsi="Times New Roman" w:cs="Times New Roman"/>
        </w:rPr>
      </w:pPr>
    </w:p>
    <w:p w:rsidR="007E6C17" w:rsidRPr="00705CC0" w:rsidRDefault="007E6C17" w:rsidP="007E6C17">
      <w:pPr>
        <w:pStyle w:val="BodyText"/>
        <w:ind w:left="1440" w:right="1440"/>
        <w:rPr>
          <w:rFonts w:ascii="Times New Roman" w:hAnsi="Times New Roman" w:cs="Times New Roman"/>
        </w:rPr>
      </w:pPr>
      <w:r w:rsidRPr="00705CC0">
        <w:rPr>
          <w:rFonts w:ascii="Times New Roman" w:hAnsi="Times New Roman" w:cs="Times New Roman"/>
        </w:rPr>
        <w:t>The corridors defined in this plan are meant to remain flexible to accommodate the results of future feasibility studies. These corridors have been presented to the Commission and public for comment.</w:t>
      </w:r>
    </w:p>
    <w:p w:rsidR="007E6C17" w:rsidRPr="00705CC0" w:rsidRDefault="007E6C17" w:rsidP="007E6C17">
      <w:pPr>
        <w:pStyle w:val="BodyText"/>
        <w:ind w:left="1440" w:right="1440"/>
        <w:rPr>
          <w:rFonts w:ascii="Times New Roman" w:hAnsi="Times New Roman" w:cs="Times New Roman"/>
        </w:rPr>
      </w:pPr>
      <w:r w:rsidRPr="00705CC0">
        <w:rPr>
          <w:rFonts w:ascii="Times New Roman" w:hAnsi="Times New Roman" w:cs="Times New Roman"/>
        </w:rPr>
        <w:t xml:space="preserve"> </w:t>
      </w:r>
    </w:p>
    <w:p w:rsidR="007E6C17" w:rsidRPr="00705CC0" w:rsidRDefault="007E6C17" w:rsidP="007E6C17">
      <w:pPr>
        <w:pStyle w:val="BodyText"/>
        <w:ind w:left="1440" w:right="1440"/>
        <w:rPr>
          <w:rFonts w:ascii="Times New Roman" w:hAnsi="Times New Roman" w:cs="Times New Roman"/>
        </w:rPr>
      </w:pPr>
      <w:r w:rsidRPr="00705CC0">
        <w:rPr>
          <w:rFonts w:ascii="Times New Roman" w:hAnsi="Times New Roman" w:cs="Times New Roman"/>
        </w:rPr>
        <w:t>Corridor identification and prioritization is the first step in the process. This plan does not:</w:t>
      </w:r>
    </w:p>
    <w:p w:rsidR="007E6C17" w:rsidRPr="00705CC0" w:rsidRDefault="007E6C17" w:rsidP="00CE03D9">
      <w:pPr>
        <w:pStyle w:val="BodyText"/>
        <w:numPr>
          <w:ilvl w:val="0"/>
          <w:numId w:val="77"/>
        </w:numPr>
        <w:ind w:right="1440"/>
        <w:rPr>
          <w:rFonts w:ascii="Times New Roman" w:hAnsi="Times New Roman" w:cs="Times New Roman"/>
        </w:rPr>
      </w:pPr>
      <w:r w:rsidRPr="00705CC0">
        <w:rPr>
          <w:rFonts w:ascii="Times New Roman" w:hAnsi="Times New Roman" w:cs="Times New Roman"/>
        </w:rPr>
        <w:lastRenderedPageBreak/>
        <w:t>Identify what mode of transit would be used</w:t>
      </w:r>
    </w:p>
    <w:p w:rsidR="007E6C17" w:rsidRPr="00705CC0" w:rsidRDefault="007E6C17" w:rsidP="00CE03D9">
      <w:pPr>
        <w:pStyle w:val="BodyText"/>
        <w:numPr>
          <w:ilvl w:val="0"/>
          <w:numId w:val="77"/>
        </w:numPr>
        <w:ind w:right="1440"/>
        <w:rPr>
          <w:rFonts w:ascii="Times New Roman" w:hAnsi="Times New Roman" w:cs="Times New Roman"/>
        </w:rPr>
      </w:pPr>
      <w:r w:rsidRPr="00705CC0">
        <w:rPr>
          <w:rFonts w:ascii="Times New Roman" w:hAnsi="Times New Roman" w:cs="Times New Roman"/>
        </w:rPr>
        <w:t>Define specific routes or alignment</w:t>
      </w:r>
    </w:p>
    <w:p w:rsidR="007E6C17" w:rsidRPr="00705CC0" w:rsidRDefault="007E6C17" w:rsidP="00CE03D9">
      <w:pPr>
        <w:pStyle w:val="BodyText"/>
        <w:numPr>
          <w:ilvl w:val="0"/>
          <w:numId w:val="77"/>
        </w:numPr>
        <w:ind w:right="1440"/>
        <w:rPr>
          <w:rFonts w:ascii="Times New Roman" w:hAnsi="Times New Roman" w:cs="Times New Roman"/>
        </w:rPr>
      </w:pPr>
      <w:r w:rsidRPr="00705CC0">
        <w:rPr>
          <w:rFonts w:ascii="Times New Roman" w:hAnsi="Times New Roman" w:cs="Times New Roman"/>
        </w:rPr>
        <w:t>Develop specific levels of services</w:t>
      </w:r>
    </w:p>
    <w:p w:rsidR="007E6C17" w:rsidRPr="00705CC0" w:rsidRDefault="007E6C17" w:rsidP="00CE03D9">
      <w:pPr>
        <w:pStyle w:val="BodyText"/>
        <w:numPr>
          <w:ilvl w:val="0"/>
          <w:numId w:val="77"/>
        </w:numPr>
        <w:ind w:right="1440"/>
        <w:rPr>
          <w:rFonts w:ascii="Times New Roman" w:hAnsi="Times New Roman" w:cs="Times New Roman"/>
        </w:rPr>
      </w:pPr>
      <w:r w:rsidRPr="00705CC0">
        <w:rPr>
          <w:rFonts w:ascii="Times New Roman" w:hAnsi="Times New Roman" w:cs="Times New Roman"/>
        </w:rPr>
        <w:t>Identify where stations would be located</w:t>
      </w:r>
    </w:p>
    <w:p w:rsidR="007E6C17" w:rsidRPr="00705CC0" w:rsidRDefault="007E6C17" w:rsidP="007E6C17">
      <w:pPr>
        <w:pStyle w:val="BodyText"/>
        <w:ind w:left="1440" w:right="1440"/>
        <w:rPr>
          <w:rFonts w:ascii="Times New Roman" w:hAnsi="Times New Roman" w:cs="Times New Roman"/>
        </w:rPr>
      </w:pPr>
    </w:p>
    <w:p w:rsidR="007E6C17" w:rsidRPr="00705CC0" w:rsidRDefault="007E6C17" w:rsidP="007E6C17">
      <w:pPr>
        <w:pStyle w:val="BodyText"/>
        <w:ind w:left="1440" w:right="1440"/>
        <w:rPr>
          <w:rFonts w:ascii="Times New Roman" w:hAnsi="Times New Roman" w:cs="Times New Roman"/>
        </w:rPr>
        <w:sectPr w:rsidR="007E6C17" w:rsidRPr="00705CC0" w:rsidSect="00346F15">
          <w:headerReference w:type="even" r:id="rId37"/>
          <w:pgSz w:w="12240" w:h="15840"/>
          <w:pgMar w:top="720" w:right="720" w:bottom="720" w:left="720" w:header="0" w:footer="0" w:gutter="0"/>
          <w:cols w:space="720"/>
        </w:sectPr>
      </w:pPr>
      <w:r w:rsidRPr="00705CC0">
        <w:rPr>
          <w:rFonts w:ascii="Times New Roman" w:hAnsi="Times New Roman" w:cs="Times New Roman"/>
        </w:rPr>
        <w:t>These decisions will be made as the corridors are studied over the next 25 years with the participation of the p</w:t>
      </w:r>
      <w:r w:rsidR="005E46C3" w:rsidRPr="00705CC0">
        <w:rPr>
          <w:rFonts w:ascii="Times New Roman" w:hAnsi="Times New Roman" w:cs="Times New Roman"/>
        </w:rPr>
        <w:t>ublic and corridor stakeholder</w:t>
      </w:r>
      <w:r w:rsidR="00543F8E" w:rsidRPr="00705CC0">
        <w:rPr>
          <w:rFonts w:ascii="Times New Roman" w:hAnsi="Times New Roman" w:cs="Times New Roman"/>
        </w:rPr>
        <w:t>s.</w:t>
      </w:r>
    </w:p>
    <w:p w:rsidR="00B54626" w:rsidRPr="00705CC0" w:rsidRDefault="00B54626">
      <w:pPr>
        <w:pStyle w:val="BodyText"/>
        <w:spacing w:before="3"/>
        <w:rPr>
          <w:rFonts w:ascii="Times New Roman" w:hAnsi="Times New Roman" w:cs="Times New Roman"/>
          <w:i/>
          <w:sz w:val="19"/>
        </w:rPr>
      </w:pPr>
    </w:p>
    <w:p w:rsidR="00B54626" w:rsidRPr="00705CC0" w:rsidRDefault="00543F8E" w:rsidP="007E6C17">
      <w:pPr>
        <w:pStyle w:val="TableParagraph"/>
        <w:spacing w:before="28" w:line="287" w:lineRule="exact"/>
        <w:ind w:left="1440" w:right="1440"/>
        <w:rPr>
          <w:rFonts w:ascii="Times New Roman" w:hAnsi="Times New Roman" w:cs="Times New Roman"/>
          <w:sz w:val="24"/>
          <w:szCs w:val="24"/>
        </w:rPr>
      </w:pPr>
      <w:r w:rsidRPr="00705CC0">
        <w:rPr>
          <w:rFonts w:ascii="Times New Roman" w:hAnsi="Times New Roman" w:cs="Times New Roman"/>
          <w:sz w:val="24"/>
          <w:szCs w:val="24"/>
        </w:rPr>
        <w:t>The proposed Regional Transit Corridors share several common features that distinguish them from other proposals in the Plan. Each has or is projected to have sufficient ridership demand to support all-day, frequent transit. Further, these corridors also require additional infrastructure investment to fully support successful transit. These investments may include dedicated right-of-way, signal priority, shelters or stations, and other customer amenities</w:t>
      </w:r>
      <w:r w:rsidR="00C910B6" w:rsidRPr="00705CC0">
        <w:rPr>
          <w:rFonts w:ascii="Times New Roman" w:hAnsi="Times New Roman" w:cs="Times New Roman"/>
          <w:sz w:val="24"/>
          <w:szCs w:val="24"/>
        </w:rPr>
        <w:t>.</w:t>
      </w:r>
    </w:p>
    <w:p w:rsidR="007E6C17" w:rsidRPr="00705CC0" w:rsidRDefault="007E6C17" w:rsidP="007E6C17">
      <w:pPr>
        <w:pStyle w:val="TableParagraph"/>
        <w:spacing w:before="28" w:line="287" w:lineRule="exact"/>
        <w:ind w:left="1440" w:right="1440"/>
        <w:rPr>
          <w:rFonts w:ascii="Times New Roman" w:hAnsi="Times New Roman" w:cs="Times New Roman"/>
          <w:sz w:val="24"/>
          <w:szCs w:val="24"/>
        </w:rPr>
      </w:pPr>
    </w:p>
    <w:p w:rsidR="00B54626" w:rsidRPr="00346F15" w:rsidRDefault="00C910B6" w:rsidP="005E46C3">
      <w:pPr>
        <w:pStyle w:val="Heading3"/>
        <w:ind w:left="1440" w:right="1440"/>
        <w:jc w:val="left"/>
        <w:rPr>
          <w:rFonts w:ascii="Times New Roman" w:hAnsi="Times New Roman" w:cs="Times New Roman"/>
          <w:b w:val="0"/>
        </w:rPr>
      </w:pPr>
      <w:bookmarkStart w:id="55" w:name="Corridor_Prioritization"/>
      <w:bookmarkStart w:id="56" w:name="_Toc52523948"/>
      <w:bookmarkEnd w:id="55"/>
      <w:r w:rsidRPr="00346F15">
        <w:rPr>
          <w:rFonts w:ascii="Times New Roman" w:hAnsi="Times New Roman" w:cs="Times New Roman"/>
          <w:b w:val="0"/>
        </w:rPr>
        <w:t>Corridor Prioritization</w:t>
      </w:r>
      <w:bookmarkEnd w:id="56"/>
    </w:p>
    <w:p w:rsidR="007E6C17" w:rsidRPr="00705CC0" w:rsidRDefault="007E6C17" w:rsidP="007E6C17">
      <w:pPr>
        <w:pStyle w:val="TableParagraph"/>
        <w:spacing w:before="28" w:line="287" w:lineRule="exact"/>
        <w:ind w:left="1440" w:right="1440"/>
        <w:rPr>
          <w:rFonts w:ascii="Times New Roman" w:hAnsi="Times New Roman" w:cs="Times New Roman"/>
          <w:sz w:val="24"/>
          <w:szCs w:val="24"/>
        </w:rPr>
      </w:pPr>
    </w:p>
    <w:p w:rsidR="00543F8E" w:rsidRPr="00705CC0" w:rsidRDefault="00543F8E" w:rsidP="00DF4E1B">
      <w:pPr>
        <w:pStyle w:val="TableParagraph"/>
        <w:spacing w:before="28" w:line="287" w:lineRule="exact"/>
        <w:ind w:left="1440" w:right="1440"/>
        <w:rPr>
          <w:rFonts w:ascii="Times New Roman" w:hAnsi="Times New Roman" w:cs="Times New Roman"/>
          <w:sz w:val="24"/>
          <w:szCs w:val="24"/>
        </w:rPr>
      </w:pPr>
      <w:r w:rsidRPr="00705CC0">
        <w:rPr>
          <w:rFonts w:ascii="Times New Roman" w:hAnsi="Times New Roman" w:cs="Times New Roman"/>
          <w:sz w:val="24"/>
          <w:szCs w:val="24"/>
        </w:rPr>
        <w:t>The corridors were evaluated using 16 measures selected to gauge a corridors' readiness for transit improvements and its potential to improve access to jobs and other opportunities for vulnerable populations. These measures determined each corridor’s suitability for investment in high-capacity rapid transit.</w:t>
      </w:r>
    </w:p>
    <w:p w:rsidR="00543F8E" w:rsidRPr="00705CC0" w:rsidRDefault="00543F8E" w:rsidP="007E6C17">
      <w:pPr>
        <w:pStyle w:val="TableParagraph"/>
        <w:spacing w:before="28" w:line="287" w:lineRule="exact"/>
        <w:ind w:left="1440" w:right="1440"/>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Caption w:val="Corridor Prioritization"/>
        <w:tblDescription w:val="This table notes the evaluation measures, the issues addressed, and how results are reported."/>
      </w:tblPr>
      <w:tblGrid>
        <w:gridCol w:w="2515"/>
        <w:gridCol w:w="3711"/>
        <w:gridCol w:w="2930"/>
      </w:tblGrid>
      <w:tr w:rsidR="00DF4E1B" w:rsidRPr="00705CC0" w:rsidTr="00F54C29">
        <w:trPr>
          <w:trHeight w:val="308"/>
          <w:tblHeader/>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Evaluation Measure</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Issue Addressed</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How Results Are Reported</w:t>
            </w:r>
          </w:p>
        </w:tc>
      </w:tr>
      <w:tr w:rsidR="00DF4E1B" w:rsidRPr="00705CC0" w:rsidTr="00DF4E1B">
        <w:trPr>
          <w:trHeight w:val="308"/>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Gap</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Does this corridor address a current or future transit gap?</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Yes/no*</w:t>
            </w:r>
          </w:p>
        </w:tc>
      </w:tr>
      <w:tr w:rsidR="00DF4E1B" w:rsidRPr="00705CC0" w:rsidTr="00DF4E1B">
        <w:trPr>
          <w:trHeight w:val="293"/>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Existing Plans</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Is the corridor in existing plans?</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Yes/no*</w:t>
            </w:r>
          </w:p>
        </w:tc>
      </w:tr>
      <w:tr w:rsidR="00DF4E1B" w:rsidRPr="00705CC0" w:rsidTr="00DF4E1B">
        <w:trPr>
          <w:trHeight w:val="308"/>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Improve Service</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Does the corridor improve existing service?</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Count of routes which could be improved</w:t>
            </w:r>
          </w:p>
        </w:tc>
      </w:tr>
      <w:tr w:rsidR="00DF4E1B" w:rsidRPr="00705CC0" w:rsidTr="00DF4E1B">
        <w:trPr>
          <w:trHeight w:val="308"/>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Transfer Potential</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How many transit routes can you transfer to?</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Count of intersecting transit routes</w:t>
            </w:r>
          </w:p>
        </w:tc>
      </w:tr>
      <w:tr w:rsidR="00DF4E1B" w:rsidRPr="00705CC0" w:rsidTr="00DF4E1B">
        <w:trPr>
          <w:trHeight w:val="308"/>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Supportive Land Use</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Is the surrounding land use transit supportive?</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 of corridor with transit supportive land use</w:t>
            </w:r>
          </w:p>
        </w:tc>
      </w:tr>
      <w:tr w:rsidR="00DF4E1B" w:rsidRPr="00705CC0" w:rsidTr="00DF4E1B">
        <w:trPr>
          <w:trHeight w:val="308"/>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Existing Jobs</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How many existing jobs are accessible to the corridor?</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Total jobs per mile within ½ mile of corridor</w:t>
            </w:r>
          </w:p>
        </w:tc>
      </w:tr>
      <w:tr w:rsidR="00DF4E1B" w:rsidRPr="00705CC0" w:rsidTr="00DF4E1B">
        <w:trPr>
          <w:trHeight w:val="293"/>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Population Access</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Number of residents accessible to the corridor?</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Total population per mile within ½ mile of corridor</w:t>
            </w:r>
          </w:p>
        </w:tc>
      </w:tr>
      <w:tr w:rsidR="00DF4E1B" w:rsidRPr="00705CC0" w:rsidTr="00DF4E1B">
        <w:trPr>
          <w:trHeight w:val="308"/>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Long Work Commutes</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Does corridor serve workers with long commutes?</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 of workers with access to the corridor that have commutes longer than 45 minutes</w:t>
            </w:r>
          </w:p>
        </w:tc>
      </w:tr>
      <w:tr w:rsidR="00DF4E1B" w:rsidRPr="00705CC0" w:rsidTr="00DF4E1B">
        <w:trPr>
          <w:trHeight w:val="308"/>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Minority Access</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Percentage of minority population within the corridor?</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 of population with access to corridor that is non-white and/or Hispanic</w:t>
            </w:r>
          </w:p>
        </w:tc>
      </w:tr>
      <w:tr w:rsidR="00DF4E1B" w:rsidRPr="00705CC0" w:rsidTr="00DF4E1B">
        <w:trPr>
          <w:trHeight w:val="308"/>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Low-Income Access</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Percentage of low-income population within the corridor?</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 of households with access to the corridor with incomes less than twice the federal poverty line</w:t>
            </w:r>
          </w:p>
        </w:tc>
      </w:tr>
      <w:tr w:rsidR="00DF4E1B" w:rsidRPr="00705CC0" w:rsidTr="00DF4E1B">
        <w:trPr>
          <w:trHeight w:val="308"/>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Zero-Car Household Access</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Percentage of zero-car ownership within the corridor?</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 of households with access to corridor that have no cars</w:t>
            </w:r>
          </w:p>
        </w:tc>
      </w:tr>
      <w:tr w:rsidR="00DF4E1B" w:rsidRPr="00705CC0" w:rsidTr="00DF4E1B">
        <w:trPr>
          <w:trHeight w:val="293"/>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Senior Access</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Percentage of seniors within the corridor?</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 of population with access to corridor that are seniors</w:t>
            </w:r>
          </w:p>
        </w:tc>
      </w:tr>
      <w:tr w:rsidR="00DF4E1B" w:rsidRPr="00705CC0" w:rsidTr="00DF4E1B">
        <w:trPr>
          <w:trHeight w:val="308"/>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Disabled Access</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Percentage of people with disabilities within the corridor?</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 of population with access to corridor that has a disability</w:t>
            </w:r>
          </w:p>
        </w:tc>
      </w:tr>
      <w:tr w:rsidR="00DF4E1B" w:rsidRPr="00705CC0" w:rsidTr="00DF4E1B">
        <w:trPr>
          <w:trHeight w:val="308"/>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Future Jobs</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How many future jobs are accessible to the corridor?</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Total projected jobs per mile within ½ mile of corridor</w:t>
            </w:r>
          </w:p>
        </w:tc>
      </w:tr>
      <w:tr w:rsidR="00DF4E1B" w:rsidRPr="00705CC0" w:rsidTr="00DF4E1B">
        <w:trPr>
          <w:trHeight w:val="308"/>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Supportive Zoning</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Is the surrounding zoning transit supportive?</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 of corridor with transit supportive zoning</w:t>
            </w:r>
          </w:p>
        </w:tc>
      </w:tr>
      <w:tr w:rsidR="00DF4E1B" w:rsidRPr="00705CC0" w:rsidTr="00DF4E1B">
        <w:trPr>
          <w:trHeight w:val="308"/>
        </w:trPr>
        <w:tc>
          <w:tcPr>
            <w:tcW w:w="2515"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Growth Area</w:t>
            </w:r>
          </w:p>
        </w:tc>
        <w:tc>
          <w:tcPr>
            <w:tcW w:w="3711"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Is the corridor within a growth area?</w:t>
            </w:r>
          </w:p>
        </w:tc>
        <w:tc>
          <w:tcPr>
            <w:tcW w:w="2930" w:type="dxa"/>
          </w:tcPr>
          <w:p w:rsidR="00DF4E1B" w:rsidRPr="00705CC0" w:rsidRDefault="00DF4E1B" w:rsidP="00DF4E1B">
            <w:pPr>
              <w:rPr>
                <w:rFonts w:ascii="Times New Roman" w:hAnsi="Times New Roman" w:cs="Times New Roman"/>
              </w:rPr>
            </w:pPr>
            <w:r w:rsidRPr="00705CC0">
              <w:rPr>
                <w:rFonts w:ascii="Times New Roman" w:hAnsi="Times New Roman" w:cs="Times New Roman"/>
              </w:rPr>
              <w:t>% of corridor in State Incentive Program Area</w:t>
            </w:r>
          </w:p>
        </w:tc>
      </w:tr>
    </w:tbl>
    <w:p w:rsidR="00543F8E" w:rsidRPr="00705CC0" w:rsidRDefault="00D77D51" w:rsidP="007E6C17">
      <w:pPr>
        <w:pStyle w:val="TableParagraph"/>
        <w:spacing w:before="28" w:line="287" w:lineRule="exact"/>
        <w:ind w:left="1440" w:right="1440"/>
        <w:rPr>
          <w:rFonts w:ascii="Times New Roman" w:hAnsi="Times New Roman" w:cs="Times New Roman"/>
          <w:sz w:val="24"/>
          <w:szCs w:val="24"/>
        </w:rPr>
      </w:pPr>
      <w:r w:rsidRPr="00705CC0">
        <w:rPr>
          <w:rFonts w:ascii="Times New Roman" w:hAnsi="Times New Roman" w:cs="Times New Roman"/>
          <w:sz w:val="24"/>
          <w:szCs w:val="24"/>
        </w:rPr>
        <w:lastRenderedPageBreak/>
        <w:t>*Corridor must receive a “yes” to proceed in prioritization process.</w:t>
      </w:r>
    </w:p>
    <w:p w:rsidR="00DF4E1B" w:rsidRPr="00705CC0" w:rsidRDefault="00DF4E1B" w:rsidP="007E6C17">
      <w:pPr>
        <w:pStyle w:val="TableParagraph"/>
        <w:spacing w:before="28" w:line="287" w:lineRule="exact"/>
        <w:ind w:left="1440" w:right="1440"/>
        <w:rPr>
          <w:rFonts w:ascii="Times New Roman" w:hAnsi="Times New Roman" w:cs="Times New Roman"/>
          <w:sz w:val="24"/>
          <w:szCs w:val="24"/>
        </w:rPr>
      </w:pPr>
    </w:p>
    <w:p w:rsidR="00DF4E1B" w:rsidRPr="00705CC0" w:rsidRDefault="00DF4E1B" w:rsidP="007E6C17">
      <w:pPr>
        <w:pStyle w:val="TableParagraph"/>
        <w:spacing w:before="28" w:line="287" w:lineRule="exact"/>
        <w:ind w:left="1440" w:right="1440"/>
        <w:rPr>
          <w:rFonts w:ascii="Times New Roman" w:hAnsi="Times New Roman" w:cs="Times New Roman"/>
          <w:sz w:val="24"/>
          <w:szCs w:val="24"/>
        </w:rPr>
      </w:pPr>
      <w:r w:rsidRPr="00705CC0">
        <w:rPr>
          <w:rFonts w:ascii="Times New Roman" w:hAnsi="Times New Roman" w:cs="Times New Roman"/>
          <w:sz w:val="24"/>
          <w:szCs w:val="24"/>
        </w:rPr>
        <w:t xml:space="preserve">Each corridor was determined with the Commission to be either an early, midterm, or long-term opportunity. The corridors have not been ranked within the groups. In addition, these groupings are not binding; changes in existing conditions or priorities may result in a corridor moving from one group to another. </w:t>
      </w:r>
    </w:p>
    <w:p w:rsidR="00DF4E1B" w:rsidRPr="00705CC0" w:rsidRDefault="00DF4E1B" w:rsidP="007E6C17">
      <w:pPr>
        <w:pStyle w:val="TableParagraph"/>
        <w:spacing w:before="28" w:line="287" w:lineRule="exact"/>
        <w:ind w:left="1440" w:right="1440"/>
        <w:rPr>
          <w:rFonts w:ascii="Times New Roman" w:hAnsi="Times New Roman" w:cs="Times New Roman"/>
          <w:sz w:val="24"/>
          <w:szCs w:val="24"/>
        </w:rPr>
      </w:pPr>
    </w:p>
    <w:p w:rsidR="00DF4E1B" w:rsidRPr="00705CC0" w:rsidRDefault="00DF4E1B" w:rsidP="007E6C17">
      <w:pPr>
        <w:pStyle w:val="TableParagraph"/>
        <w:spacing w:before="28" w:line="287" w:lineRule="exact"/>
        <w:ind w:left="1440" w:right="1440"/>
        <w:rPr>
          <w:rFonts w:ascii="Times New Roman" w:hAnsi="Times New Roman" w:cs="Times New Roman"/>
          <w:sz w:val="24"/>
          <w:szCs w:val="24"/>
        </w:rPr>
      </w:pPr>
      <w:r w:rsidRPr="00705CC0">
        <w:rPr>
          <w:rFonts w:ascii="Times New Roman" w:hAnsi="Times New Roman" w:cs="Times New Roman"/>
          <w:sz w:val="24"/>
          <w:szCs w:val="24"/>
        </w:rPr>
        <w:t xml:space="preserve">The map of proposed corridors on the following page indicates the early opportunity corridors in green, the mid-term opportunity corridors in purple, and the long-term opportunity corridors in light blue. </w:t>
      </w:r>
    </w:p>
    <w:p w:rsidR="00DF4E1B" w:rsidRPr="00705CC0" w:rsidRDefault="00DF4E1B" w:rsidP="007E6C17">
      <w:pPr>
        <w:pStyle w:val="TableParagraph"/>
        <w:spacing w:before="28" w:line="287" w:lineRule="exact"/>
        <w:ind w:left="1440" w:right="1440"/>
        <w:rPr>
          <w:rFonts w:ascii="Times New Roman" w:hAnsi="Times New Roman" w:cs="Times New Roman"/>
          <w:sz w:val="24"/>
          <w:szCs w:val="24"/>
        </w:rPr>
      </w:pPr>
    </w:p>
    <w:p w:rsidR="00DF4E1B" w:rsidRPr="00705CC0" w:rsidRDefault="00DF4E1B" w:rsidP="007E6C17">
      <w:pPr>
        <w:pStyle w:val="TableParagraph"/>
        <w:spacing w:before="28" w:line="287" w:lineRule="exact"/>
        <w:ind w:left="1440" w:right="1440"/>
        <w:rPr>
          <w:rFonts w:ascii="Times New Roman" w:hAnsi="Times New Roman" w:cs="Times New Roman"/>
          <w:sz w:val="24"/>
          <w:szCs w:val="24"/>
        </w:rPr>
      </w:pPr>
      <w:r w:rsidRPr="00705CC0">
        <w:rPr>
          <w:rFonts w:ascii="Times New Roman" w:hAnsi="Times New Roman" w:cs="Times New Roman"/>
          <w:sz w:val="24"/>
          <w:szCs w:val="24"/>
        </w:rPr>
        <w:t>The analysis that identified and prioritized the 30 regional transit corridors in the plan is discussed in detail in the Transit Network Improvements and Regional Transit Corridors Technical Report, available on the Regional Transit Plan website, www.rtp.mta.maryland.gov.</w:t>
      </w:r>
    </w:p>
    <w:p w:rsidR="00A74D4E" w:rsidRPr="00705CC0" w:rsidRDefault="00A74D4E" w:rsidP="007E6C17">
      <w:pPr>
        <w:pStyle w:val="TableParagraph"/>
        <w:spacing w:before="28" w:line="287" w:lineRule="exact"/>
        <w:ind w:left="1440" w:right="1440"/>
        <w:rPr>
          <w:rFonts w:ascii="Times New Roman" w:hAnsi="Times New Roman" w:cs="Times New Roman"/>
          <w:sz w:val="24"/>
          <w:szCs w:val="24"/>
        </w:rPr>
      </w:pPr>
    </w:p>
    <w:tbl>
      <w:tblPr>
        <w:tblStyle w:val="TableGrid"/>
        <w:tblW w:w="0" w:type="auto"/>
        <w:tblInd w:w="1446" w:type="dxa"/>
        <w:tblLayout w:type="fixed"/>
        <w:tblLook w:val="01E0" w:firstRow="1" w:lastRow="1" w:firstColumn="1" w:lastColumn="1" w:noHBand="0" w:noVBand="0"/>
        <w:tblCaption w:val="Early Opportunity Corridors"/>
        <w:tblDescription w:val="Describes corridors by termini and number."/>
      </w:tblPr>
      <w:tblGrid>
        <w:gridCol w:w="1070"/>
        <w:gridCol w:w="3420"/>
        <w:gridCol w:w="1079"/>
        <w:gridCol w:w="3860"/>
        <w:gridCol w:w="9"/>
      </w:tblGrid>
      <w:tr w:rsidR="00A51C89" w:rsidRPr="00705CC0" w:rsidTr="00C54DF3">
        <w:trPr>
          <w:trHeight w:val="353"/>
          <w:tblHeader/>
        </w:trPr>
        <w:tc>
          <w:tcPr>
            <w:tcW w:w="9438" w:type="dxa"/>
            <w:gridSpan w:val="5"/>
          </w:tcPr>
          <w:p w:rsidR="00B54626" w:rsidRPr="00705CC0" w:rsidRDefault="00C910B6">
            <w:pPr>
              <w:pStyle w:val="TableParagraph"/>
              <w:spacing w:before="48" w:line="285" w:lineRule="exact"/>
              <w:ind w:left="3241" w:right="3221"/>
              <w:jc w:val="center"/>
              <w:rPr>
                <w:rFonts w:ascii="Times New Roman" w:hAnsi="Times New Roman" w:cs="Times New Roman"/>
                <w:b/>
                <w:sz w:val="20"/>
              </w:rPr>
            </w:pPr>
            <w:r w:rsidRPr="00705CC0">
              <w:rPr>
                <w:rFonts w:ascii="Times New Roman" w:hAnsi="Times New Roman" w:cs="Times New Roman"/>
                <w:b/>
                <w:sz w:val="20"/>
              </w:rPr>
              <w:t>Early Opportunity Corridors</w:t>
            </w:r>
          </w:p>
        </w:tc>
      </w:tr>
      <w:tr w:rsidR="007E6C17" w:rsidRPr="00705CC0" w:rsidTr="007E6C17">
        <w:trPr>
          <w:gridAfter w:val="1"/>
          <w:wAfter w:w="9" w:type="dxa"/>
          <w:trHeight w:val="333"/>
        </w:trPr>
        <w:tc>
          <w:tcPr>
            <w:tcW w:w="1070" w:type="dxa"/>
          </w:tcPr>
          <w:p w:rsidR="00B54626" w:rsidRPr="00705CC0" w:rsidRDefault="00C910B6" w:rsidP="007E6C17">
            <w:pPr>
              <w:pStyle w:val="TableParagraph"/>
              <w:spacing w:before="92"/>
              <w:ind w:left="97" w:right="67" w:hanging="97"/>
              <w:jc w:val="center"/>
              <w:rPr>
                <w:rFonts w:ascii="Times New Roman" w:hAnsi="Times New Roman" w:cs="Times New Roman"/>
                <w:sz w:val="16"/>
              </w:rPr>
            </w:pPr>
            <w:r w:rsidRPr="00705CC0">
              <w:rPr>
                <w:rFonts w:ascii="Times New Roman" w:hAnsi="Times New Roman" w:cs="Times New Roman"/>
                <w:w w:val="130"/>
                <w:sz w:val="16"/>
              </w:rPr>
              <w:t>Corridor #</w:t>
            </w:r>
          </w:p>
        </w:tc>
        <w:tc>
          <w:tcPr>
            <w:tcW w:w="3420" w:type="dxa"/>
          </w:tcPr>
          <w:p w:rsidR="00B54626" w:rsidRPr="00705CC0" w:rsidRDefault="00C910B6" w:rsidP="007E6C17">
            <w:pPr>
              <w:pStyle w:val="TableParagraph"/>
              <w:spacing w:before="92"/>
              <w:ind w:left="1119"/>
              <w:rPr>
                <w:rFonts w:ascii="Times New Roman" w:hAnsi="Times New Roman" w:cs="Times New Roman"/>
                <w:sz w:val="16"/>
              </w:rPr>
            </w:pPr>
            <w:r w:rsidRPr="00705CC0">
              <w:rPr>
                <w:rFonts w:ascii="Times New Roman" w:hAnsi="Times New Roman" w:cs="Times New Roman"/>
                <w:w w:val="125"/>
                <w:sz w:val="16"/>
              </w:rPr>
              <w:t>Corridor Name</w:t>
            </w:r>
          </w:p>
        </w:tc>
        <w:tc>
          <w:tcPr>
            <w:tcW w:w="1079" w:type="dxa"/>
          </w:tcPr>
          <w:p w:rsidR="00B54626" w:rsidRPr="00705CC0" w:rsidRDefault="00C910B6">
            <w:pPr>
              <w:pStyle w:val="TableParagraph"/>
              <w:spacing w:before="92"/>
              <w:ind w:left="42" w:right="22"/>
              <w:jc w:val="center"/>
              <w:rPr>
                <w:rFonts w:ascii="Times New Roman" w:hAnsi="Times New Roman" w:cs="Times New Roman"/>
                <w:sz w:val="16"/>
              </w:rPr>
            </w:pPr>
            <w:r w:rsidRPr="00705CC0">
              <w:rPr>
                <w:rFonts w:ascii="Times New Roman" w:hAnsi="Times New Roman" w:cs="Times New Roman"/>
                <w:w w:val="130"/>
                <w:sz w:val="16"/>
              </w:rPr>
              <w:t>Corridor #</w:t>
            </w:r>
          </w:p>
        </w:tc>
        <w:tc>
          <w:tcPr>
            <w:tcW w:w="3860" w:type="dxa"/>
          </w:tcPr>
          <w:p w:rsidR="00B54626" w:rsidRPr="00705CC0" w:rsidRDefault="00C910B6" w:rsidP="007E6C17">
            <w:pPr>
              <w:pStyle w:val="TableParagraph"/>
              <w:spacing w:before="92"/>
              <w:ind w:left="1305" w:right="149" w:hanging="878"/>
              <w:rPr>
                <w:rFonts w:ascii="Times New Roman" w:hAnsi="Times New Roman" w:cs="Times New Roman"/>
                <w:sz w:val="16"/>
              </w:rPr>
            </w:pPr>
            <w:r w:rsidRPr="00705CC0">
              <w:rPr>
                <w:rFonts w:ascii="Times New Roman" w:hAnsi="Times New Roman" w:cs="Times New Roman"/>
                <w:w w:val="125"/>
                <w:sz w:val="16"/>
              </w:rPr>
              <w:t>Corridor Name</w:t>
            </w:r>
          </w:p>
        </w:tc>
      </w:tr>
      <w:tr w:rsidR="007E6C17" w:rsidRPr="00705CC0" w:rsidTr="007E6C17">
        <w:trPr>
          <w:gridAfter w:val="1"/>
          <w:wAfter w:w="9" w:type="dxa"/>
          <w:trHeight w:val="573"/>
        </w:trPr>
        <w:tc>
          <w:tcPr>
            <w:tcW w:w="1070" w:type="dxa"/>
          </w:tcPr>
          <w:p w:rsidR="00B54626" w:rsidRPr="00705CC0" w:rsidRDefault="00C910B6" w:rsidP="00474077">
            <w:pPr>
              <w:pStyle w:val="TableParagraph"/>
              <w:spacing w:before="148"/>
              <w:ind w:left="20" w:right="67" w:hanging="44"/>
              <w:jc w:val="center"/>
              <w:rPr>
                <w:rFonts w:ascii="Times New Roman" w:hAnsi="Times New Roman" w:cs="Times New Roman"/>
                <w:sz w:val="20"/>
              </w:rPr>
            </w:pPr>
            <w:r w:rsidRPr="00705CC0">
              <w:rPr>
                <w:rFonts w:ascii="Times New Roman" w:hAnsi="Times New Roman" w:cs="Times New Roman"/>
                <w:sz w:val="20"/>
              </w:rPr>
              <w:t>1</w:t>
            </w:r>
          </w:p>
        </w:tc>
        <w:tc>
          <w:tcPr>
            <w:tcW w:w="3420" w:type="dxa"/>
          </w:tcPr>
          <w:p w:rsidR="00B54626" w:rsidRPr="00705CC0" w:rsidRDefault="00C910B6" w:rsidP="007E6C17">
            <w:pPr>
              <w:pStyle w:val="TableParagraph"/>
              <w:spacing w:before="28" w:line="287" w:lineRule="exact"/>
              <w:ind w:left="80"/>
              <w:rPr>
                <w:rFonts w:ascii="Times New Roman" w:hAnsi="Times New Roman" w:cs="Times New Roman"/>
                <w:sz w:val="20"/>
              </w:rPr>
            </w:pPr>
            <w:r w:rsidRPr="00705CC0">
              <w:rPr>
                <w:rFonts w:ascii="Times New Roman" w:hAnsi="Times New Roman" w:cs="Times New Roman"/>
                <w:sz w:val="20"/>
              </w:rPr>
              <w:t>Morgan State University to South</w:t>
            </w:r>
          </w:p>
          <w:p w:rsidR="00B54626" w:rsidRPr="00705CC0" w:rsidRDefault="00C910B6" w:rsidP="007E6C17">
            <w:pPr>
              <w:pStyle w:val="TableParagraph"/>
              <w:spacing w:line="238" w:lineRule="exact"/>
              <w:ind w:left="80"/>
              <w:rPr>
                <w:rFonts w:ascii="Times New Roman" w:hAnsi="Times New Roman" w:cs="Times New Roman"/>
                <w:sz w:val="20"/>
              </w:rPr>
            </w:pPr>
            <w:r w:rsidRPr="00705CC0">
              <w:rPr>
                <w:rFonts w:ascii="Times New Roman" w:hAnsi="Times New Roman" w:cs="Times New Roman"/>
                <w:sz w:val="20"/>
              </w:rPr>
              <w:t>Baltimore</w:t>
            </w:r>
          </w:p>
        </w:tc>
        <w:tc>
          <w:tcPr>
            <w:tcW w:w="1079" w:type="dxa"/>
          </w:tcPr>
          <w:p w:rsidR="00B54626" w:rsidRPr="00705CC0" w:rsidRDefault="00C910B6">
            <w:pPr>
              <w:pStyle w:val="TableParagraph"/>
              <w:spacing w:before="148"/>
              <w:ind w:left="42" w:right="22"/>
              <w:jc w:val="center"/>
              <w:rPr>
                <w:rFonts w:ascii="Times New Roman" w:hAnsi="Times New Roman" w:cs="Times New Roman"/>
                <w:sz w:val="20"/>
              </w:rPr>
            </w:pPr>
            <w:r w:rsidRPr="00705CC0">
              <w:rPr>
                <w:rFonts w:ascii="Times New Roman" w:hAnsi="Times New Roman" w:cs="Times New Roman"/>
                <w:sz w:val="20"/>
              </w:rPr>
              <w:t>17</w:t>
            </w:r>
          </w:p>
        </w:tc>
        <w:tc>
          <w:tcPr>
            <w:tcW w:w="3860" w:type="dxa"/>
          </w:tcPr>
          <w:p w:rsidR="00B54626" w:rsidRPr="00705CC0" w:rsidRDefault="00C910B6" w:rsidP="007E6C17">
            <w:pPr>
              <w:pStyle w:val="TableParagraph"/>
              <w:spacing w:before="148"/>
              <w:ind w:left="80" w:right="149" w:hanging="13"/>
              <w:rPr>
                <w:rFonts w:ascii="Times New Roman" w:hAnsi="Times New Roman" w:cs="Times New Roman"/>
                <w:sz w:val="20"/>
              </w:rPr>
            </w:pPr>
            <w:r w:rsidRPr="00705CC0">
              <w:rPr>
                <w:rFonts w:ascii="Times New Roman" w:hAnsi="Times New Roman" w:cs="Times New Roman"/>
                <w:sz w:val="20"/>
              </w:rPr>
              <w:t>West Baltimore to Hopkins Bayview</w:t>
            </w:r>
          </w:p>
        </w:tc>
      </w:tr>
      <w:tr w:rsidR="007E6C17" w:rsidRPr="00705CC0" w:rsidTr="007E6C17">
        <w:trPr>
          <w:gridAfter w:val="1"/>
          <w:wAfter w:w="9" w:type="dxa"/>
          <w:trHeight w:val="333"/>
        </w:trPr>
        <w:tc>
          <w:tcPr>
            <w:tcW w:w="1070" w:type="dxa"/>
          </w:tcPr>
          <w:p w:rsidR="00B54626" w:rsidRPr="00705CC0" w:rsidRDefault="00C910B6" w:rsidP="00474077">
            <w:pPr>
              <w:pStyle w:val="TableParagraph"/>
              <w:spacing w:before="28" w:line="285" w:lineRule="exact"/>
              <w:ind w:left="20" w:right="67" w:hanging="44"/>
              <w:jc w:val="center"/>
              <w:rPr>
                <w:rFonts w:ascii="Times New Roman" w:hAnsi="Times New Roman" w:cs="Times New Roman"/>
                <w:sz w:val="20"/>
              </w:rPr>
            </w:pPr>
            <w:r w:rsidRPr="00705CC0">
              <w:rPr>
                <w:rFonts w:ascii="Times New Roman" w:hAnsi="Times New Roman" w:cs="Times New Roman"/>
                <w:sz w:val="20"/>
              </w:rPr>
              <w:t>2</w:t>
            </w:r>
          </w:p>
        </w:tc>
        <w:tc>
          <w:tcPr>
            <w:tcW w:w="3420" w:type="dxa"/>
          </w:tcPr>
          <w:p w:rsidR="00B54626" w:rsidRPr="00705CC0" w:rsidRDefault="00C910B6" w:rsidP="007E6C17">
            <w:pPr>
              <w:pStyle w:val="TableParagraph"/>
              <w:spacing w:before="28" w:line="285" w:lineRule="exact"/>
              <w:ind w:left="80"/>
              <w:rPr>
                <w:rFonts w:ascii="Times New Roman" w:hAnsi="Times New Roman" w:cs="Times New Roman"/>
                <w:sz w:val="20"/>
              </w:rPr>
            </w:pPr>
            <w:r w:rsidRPr="00705CC0">
              <w:rPr>
                <w:rFonts w:ascii="Times New Roman" w:hAnsi="Times New Roman" w:cs="Times New Roman"/>
                <w:sz w:val="20"/>
              </w:rPr>
              <w:t>Glen Burnie to South Baltimore</w:t>
            </w:r>
          </w:p>
        </w:tc>
        <w:tc>
          <w:tcPr>
            <w:tcW w:w="1079" w:type="dxa"/>
            <w:vMerge w:val="restart"/>
          </w:tcPr>
          <w:p w:rsidR="00B54626" w:rsidRPr="00705CC0" w:rsidRDefault="00C910B6">
            <w:pPr>
              <w:pStyle w:val="TableParagraph"/>
              <w:spacing w:before="205"/>
              <w:ind w:left="42" w:right="22"/>
              <w:jc w:val="center"/>
              <w:rPr>
                <w:rFonts w:ascii="Times New Roman" w:hAnsi="Times New Roman" w:cs="Times New Roman"/>
                <w:sz w:val="20"/>
              </w:rPr>
            </w:pPr>
            <w:r w:rsidRPr="00705CC0">
              <w:rPr>
                <w:rFonts w:ascii="Times New Roman" w:hAnsi="Times New Roman" w:cs="Times New Roman"/>
                <w:sz w:val="20"/>
              </w:rPr>
              <w:t>18</w:t>
            </w:r>
          </w:p>
        </w:tc>
        <w:tc>
          <w:tcPr>
            <w:tcW w:w="3860" w:type="dxa"/>
            <w:vMerge w:val="restart"/>
          </w:tcPr>
          <w:p w:rsidR="00B54626" w:rsidRPr="00705CC0" w:rsidRDefault="00C910B6" w:rsidP="007E6C17">
            <w:pPr>
              <w:pStyle w:val="TableParagraph"/>
              <w:spacing w:before="205"/>
              <w:ind w:left="80" w:right="149" w:hanging="13"/>
              <w:rPr>
                <w:rFonts w:ascii="Times New Roman" w:hAnsi="Times New Roman" w:cs="Times New Roman"/>
                <w:sz w:val="20"/>
              </w:rPr>
            </w:pPr>
            <w:r w:rsidRPr="00705CC0">
              <w:rPr>
                <w:rFonts w:ascii="Times New Roman" w:hAnsi="Times New Roman" w:cs="Times New Roman"/>
                <w:sz w:val="20"/>
              </w:rPr>
              <w:t>Sparrows Point to Hopkins Bayview</w:t>
            </w:r>
          </w:p>
        </w:tc>
      </w:tr>
      <w:tr w:rsidR="007E6C17" w:rsidRPr="00705CC0" w:rsidTr="007E6C17">
        <w:trPr>
          <w:gridAfter w:val="1"/>
          <w:wAfter w:w="9" w:type="dxa"/>
          <w:trHeight w:val="333"/>
        </w:trPr>
        <w:tc>
          <w:tcPr>
            <w:tcW w:w="1070" w:type="dxa"/>
          </w:tcPr>
          <w:p w:rsidR="00B54626" w:rsidRPr="00705CC0" w:rsidRDefault="00C910B6" w:rsidP="00474077">
            <w:pPr>
              <w:pStyle w:val="TableParagraph"/>
              <w:spacing w:before="28" w:line="285" w:lineRule="exact"/>
              <w:ind w:left="20" w:right="67" w:hanging="44"/>
              <w:jc w:val="center"/>
              <w:rPr>
                <w:rFonts w:ascii="Times New Roman" w:hAnsi="Times New Roman" w:cs="Times New Roman"/>
                <w:sz w:val="20"/>
              </w:rPr>
            </w:pPr>
            <w:r w:rsidRPr="00705CC0">
              <w:rPr>
                <w:rFonts w:ascii="Times New Roman" w:hAnsi="Times New Roman" w:cs="Times New Roman"/>
                <w:sz w:val="20"/>
              </w:rPr>
              <w:t>6</w:t>
            </w:r>
          </w:p>
        </w:tc>
        <w:tc>
          <w:tcPr>
            <w:tcW w:w="3420" w:type="dxa"/>
          </w:tcPr>
          <w:p w:rsidR="00B54626" w:rsidRPr="00705CC0" w:rsidRDefault="00C910B6" w:rsidP="007E6C17">
            <w:pPr>
              <w:pStyle w:val="TableParagraph"/>
              <w:spacing w:before="28" w:line="285" w:lineRule="exact"/>
              <w:ind w:left="80"/>
              <w:rPr>
                <w:rFonts w:ascii="Times New Roman" w:hAnsi="Times New Roman" w:cs="Times New Roman"/>
                <w:sz w:val="20"/>
              </w:rPr>
            </w:pPr>
            <w:r w:rsidRPr="00705CC0">
              <w:rPr>
                <w:rFonts w:ascii="Times New Roman" w:hAnsi="Times New Roman" w:cs="Times New Roman"/>
                <w:sz w:val="20"/>
              </w:rPr>
              <w:t>Towson to UM Transit Center</w:t>
            </w:r>
          </w:p>
        </w:tc>
        <w:tc>
          <w:tcPr>
            <w:tcW w:w="1079" w:type="dxa"/>
            <w:vMerge/>
          </w:tcPr>
          <w:p w:rsidR="00B54626" w:rsidRPr="00705CC0" w:rsidRDefault="00B54626">
            <w:pPr>
              <w:rPr>
                <w:rFonts w:ascii="Times New Roman" w:hAnsi="Times New Roman" w:cs="Times New Roman"/>
                <w:sz w:val="2"/>
                <w:szCs w:val="2"/>
              </w:rPr>
            </w:pPr>
          </w:p>
        </w:tc>
        <w:tc>
          <w:tcPr>
            <w:tcW w:w="3860" w:type="dxa"/>
            <w:vMerge/>
          </w:tcPr>
          <w:p w:rsidR="00B54626" w:rsidRPr="00705CC0" w:rsidRDefault="00B54626" w:rsidP="007E6C17">
            <w:pPr>
              <w:ind w:right="149" w:hanging="13"/>
              <w:rPr>
                <w:rFonts w:ascii="Times New Roman" w:hAnsi="Times New Roman" w:cs="Times New Roman"/>
                <w:sz w:val="2"/>
                <w:szCs w:val="2"/>
              </w:rPr>
            </w:pPr>
          </w:p>
        </w:tc>
      </w:tr>
      <w:tr w:rsidR="007E6C17" w:rsidRPr="00705CC0" w:rsidTr="007E6C17">
        <w:trPr>
          <w:gridAfter w:val="1"/>
          <w:wAfter w:w="9" w:type="dxa"/>
          <w:trHeight w:val="333"/>
        </w:trPr>
        <w:tc>
          <w:tcPr>
            <w:tcW w:w="1070" w:type="dxa"/>
          </w:tcPr>
          <w:p w:rsidR="00B54626" w:rsidRPr="00705CC0" w:rsidRDefault="00C910B6" w:rsidP="00474077">
            <w:pPr>
              <w:pStyle w:val="TableParagraph"/>
              <w:spacing w:before="28" w:line="285" w:lineRule="exact"/>
              <w:ind w:left="414" w:right="67" w:hanging="414"/>
              <w:jc w:val="center"/>
              <w:rPr>
                <w:rFonts w:ascii="Times New Roman" w:hAnsi="Times New Roman" w:cs="Times New Roman"/>
                <w:sz w:val="20"/>
              </w:rPr>
            </w:pPr>
            <w:r w:rsidRPr="00705CC0">
              <w:rPr>
                <w:rFonts w:ascii="Times New Roman" w:hAnsi="Times New Roman" w:cs="Times New Roman"/>
                <w:sz w:val="20"/>
              </w:rPr>
              <w:t>12</w:t>
            </w:r>
          </w:p>
        </w:tc>
        <w:tc>
          <w:tcPr>
            <w:tcW w:w="3420" w:type="dxa"/>
          </w:tcPr>
          <w:p w:rsidR="00B54626" w:rsidRPr="00705CC0" w:rsidRDefault="00C910B6" w:rsidP="007E6C17">
            <w:pPr>
              <w:pStyle w:val="TableParagraph"/>
              <w:spacing w:before="28" w:line="285" w:lineRule="exact"/>
              <w:ind w:left="80"/>
              <w:rPr>
                <w:rFonts w:ascii="Times New Roman" w:hAnsi="Times New Roman" w:cs="Times New Roman"/>
                <w:sz w:val="20"/>
              </w:rPr>
            </w:pPr>
            <w:r w:rsidRPr="00705CC0">
              <w:rPr>
                <w:rFonts w:ascii="Times New Roman" w:hAnsi="Times New Roman" w:cs="Times New Roman"/>
                <w:sz w:val="20"/>
              </w:rPr>
              <w:t>Mondawmin to South Baltimore</w:t>
            </w:r>
          </w:p>
        </w:tc>
        <w:tc>
          <w:tcPr>
            <w:tcW w:w="1079" w:type="dxa"/>
          </w:tcPr>
          <w:p w:rsidR="00B54626" w:rsidRPr="00705CC0" w:rsidRDefault="00C910B6">
            <w:pPr>
              <w:pStyle w:val="TableParagraph"/>
              <w:spacing w:before="28" w:line="285" w:lineRule="exact"/>
              <w:ind w:left="42" w:right="22"/>
              <w:jc w:val="center"/>
              <w:rPr>
                <w:rFonts w:ascii="Times New Roman" w:hAnsi="Times New Roman" w:cs="Times New Roman"/>
                <w:sz w:val="20"/>
              </w:rPr>
            </w:pPr>
            <w:r w:rsidRPr="00705CC0">
              <w:rPr>
                <w:rFonts w:ascii="Times New Roman" w:hAnsi="Times New Roman" w:cs="Times New Roman"/>
                <w:sz w:val="20"/>
              </w:rPr>
              <w:t>19</w:t>
            </w:r>
          </w:p>
        </w:tc>
        <w:tc>
          <w:tcPr>
            <w:tcW w:w="3860" w:type="dxa"/>
          </w:tcPr>
          <w:p w:rsidR="00B54626" w:rsidRPr="00705CC0" w:rsidRDefault="00C910B6" w:rsidP="007E6C17">
            <w:pPr>
              <w:pStyle w:val="TableParagraph"/>
              <w:spacing w:before="28" w:line="285" w:lineRule="exact"/>
              <w:ind w:left="80" w:right="149" w:hanging="13"/>
              <w:rPr>
                <w:rFonts w:ascii="Times New Roman" w:hAnsi="Times New Roman" w:cs="Times New Roman"/>
                <w:sz w:val="20"/>
              </w:rPr>
            </w:pPr>
            <w:r w:rsidRPr="00705CC0">
              <w:rPr>
                <w:rFonts w:ascii="Times New Roman" w:hAnsi="Times New Roman" w:cs="Times New Roman"/>
                <w:sz w:val="20"/>
              </w:rPr>
              <w:t>State Center to Hopkins Bayview</w:t>
            </w:r>
          </w:p>
        </w:tc>
      </w:tr>
      <w:tr w:rsidR="007E6C17" w:rsidRPr="00705CC0" w:rsidTr="007E6C17">
        <w:trPr>
          <w:gridAfter w:val="1"/>
          <w:wAfter w:w="9" w:type="dxa"/>
          <w:trHeight w:val="333"/>
        </w:trPr>
        <w:tc>
          <w:tcPr>
            <w:tcW w:w="1070" w:type="dxa"/>
          </w:tcPr>
          <w:p w:rsidR="00B54626" w:rsidRPr="00705CC0" w:rsidRDefault="00C910B6" w:rsidP="00474077">
            <w:pPr>
              <w:pStyle w:val="TableParagraph"/>
              <w:spacing w:before="28" w:line="285" w:lineRule="exact"/>
              <w:ind w:left="414" w:right="67" w:hanging="414"/>
              <w:jc w:val="center"/>
              <w:rPr>
                <w:rFonts w:ascii="Times New Roman" w:hAnsi="Times New Roman" w:cs="Times New Roman"/>
                <w:sz w:val="20"/>
              </w:rPr>
            </w:pPr>
            <w:r w:rsidRPr="00705CC0">
              <w:rPr>
                <w:rFonts w:ascii="Times New Roman" w:hAnsi="Times New Roman" w:cs="Times New Roman"/>
                <w:sz w:val="20"/>
              </w:rPr>
              <w:t>13</w:t>
            </w:r>
          </w:p>
        </w:tc>
        <w:tc>
          <w:tcPr>
            <w:tcW w:w="3420" w:type="dxa"/>
          </w:tcPr>
          <w:p w:rsidR="00B54626" w:rsidRPr="00705CC0" w:rsidRDefault="00C910B6" w:rsidP="007E6C17">
            <w:pPr>
              <w:pStyle w:val="TableParagraph"/>
              <w:spacing w:before="28" w:line="285" w:lineRule="exact"/>
              <w:ind w:left="80"/>
              <w:rPr>
                <w:rFonts w:ascii="Times New Roman" w:hAnsi="Times New Roman" w:cs="Times New Roman"/>
                <w:sz w:val="20"/>
              </w:rPr>
            </w:pPr>
            <w:r w:rsidRPr="00705CC0">
              <w:rPr>
                <w:rFonts w:ascii="Times New Roman" w:hAnsi="Times New Roman" w:cs="Times New Roman"/>
                <w:sz w:val="20"/>
              </w:rPr>
              <w:t>Rogers Avenue to City Hall</w:t>
            </w:r>
          </w:p>
        </w:tc>
        <w:tc>
          <w:tcPr>
            <w:tcW w:w="1079" w:type="dxa"/>
          </w:tcPr>
          <w:p w:rsidR="00B54626" w:rsidRPr="00705CC0" w:rsidRDefault="00C910B6">
            <w:pPr>
              <w:pStyle w:val="TableParagraph"/>
              <w:spacing w:before="28" w:line="285" w:lineRule="exact"/>
              <w:ind w:left="42" w:right="22"/>
              <w:jc w:val="center"/>
              <w:rPr>
                <w:rFonts w:ascii="Times New Roman" w:hAnsi="Times New Roman" w:cs="Times New Roman"/>
                <w:sz w:val="20"/>
              </w:rPr>
            </w:pPr>
            <w:r w:rsidRPr="00705CC0">
              <w:rPr>
                <w:rFonts w:ascii="Times New Roman" w:hAnsi="Times New Roman" w:cs="Times New Roman"/>
                <w:sz w:val="20"/>
              </w:rPr>
              <w:t>20</w:t>
            </w:r>
          </w:p>
        </w:tc>
        <w:tc>
          <w:tcPr>
            <w:tcW w:w="3860" w:type="dxa"/>
          </w:tcPr>
          <w:p w:rsidR="00B54626" w:rsidRPr="00705CC0" w:rsidRDefault="00C910B6" w:rsidP="007E6C17">
            <w:pPr>
              <w:pStyle w:val="TableParagraph"/>
              <w:spacing w:before="28" w:line="285" w:lineRule="exact"/>
              <w:ind w:left="80" w:right="149" w:hanging="13"/>
              <w:rPr>
                <w:rFonts w:ascii="Times New Roman" w:hAnsi="Times New Roman" w:cs="Times New Roman"/>
                <w:sz w:val="20"/>
              </w:rPr>
            </w:pPr>
            <w:r w:rsidRPr="00705CC0">
              <w:rPr>
                <w:rFonts w:ascii="Times New Roman" w:hAnsi="Times New Roman" w:cs="Times New Roman"/>
                <w:sz w:val="20"/>
              </w:rPr>
              <w:t>Walbrook Junction to Berea</w:t>
            </w:r>
          </w:p>
        </w:tc>
      </w:tr>
      <w:tr w:rsidR="007E6C17" w:rsidRPr="00705CC0" w:rsidTr="007E6C17">
        <w:trPr>
          <w:gridAfter w:val="1"/>
          <w:wAfter w:w="9" w:type="dxa"/>
          <w:trHeight w:val="333"/>
        </w:trPr>
        <w:tc>
          <w:tcPr>
            <w:tcW w:w="1070" w:type="dxa"/>
          </w:tcPr>
          <w:p w:rsidR="00B54626" w:rsidRPr="00705CC0" w:rsidRDefault="00C910B6" w:rsidP="00474077">
            <w:pPr>
              <w:pStyle w:val="TableParagraph"/>
              <w:spacing w:before="28" w:line="285" w:lineRule="exact"/>
              <w:ind w:left="414" w:right="67" w:hanging="414"/>
              <w:jc w:val="center"/>
              <w:rPr>
                <w:rFonts w:ascii="Times New Roman" w:hAnsi="Times New Roman" w:cs="Times New Roman"/>
                <w:sz w:val="20"/>
              </w:rPr>
            </w:pPr>
            <w:r w:rsidRPr="00705CC0">
              <w:rPr>
                <w:rFonts w:ascii="Times New Roman" w:hAnsi="Times New Roman" w:cs="Times New Roman"/>
                <w:sz w:val="20"/>
              </w:rPr>
              <w:t>16</w:t>
            </w:r>
          </w:p>
        </w:tc>
        <w:tc>
          <w:tcPr>
            <w:tcW w:w="3420" w:type="dxa"/>
          </w:tcPr>
          <w:p w:rsidR="00B54626" w:rsidRPr="00705CC0" w:rsidRDefault="00C910B6" w:rsidP="007E6C17">
            <w:pPr>
              <w:pStyle w:val="TableParagraph"/>
              <w:spacing w:before="28" w:line="285" w:lineRule="exact"/>
              <w:ind w:left="80"/>
              <w:rPr>
                <w:rFonts w:ascii="Times New Roman" w:hAnsi="Times New Roman" w:cs="Times New Roman"/>
                <w:sz w:val="20"/>
              </w:rPr>
            </w:pPr>
            <w:r w:rsidRPr="00705CC0">
              <w:rPr>
                <w:rFonts w:ascii="Times New Roman" w:hAnsi="Times New Roman" w:cs="Times New Roman"/>
                <w:sz w:val="20"/>
              </w:rPr>
              <w:t>Ellicott City to Convention Center</w:t>
            </w:r>
          </w:p>
        </w:tc>
        <w:tc>
          <w:tcPr>
            <w:tcW w:w="1079" w:type="dxa"/>
          </w:tcPr>
          <w:p w:rsidR="00B54626" w:rsidRPr="00705CC0" w:rsidRDefault="00C910B6">
            <w:pPr>
              <w:pStyle w:val="TableParagraph"/>
              <w:spacing w:before="28" w:line="285" w:lineRule="exact"/>
              <w:ind w:left="42" w:right="22"/>
              <w:jc w:val="center"/>
              <w:rPr>
                <w:rFonts w:ascii="Times New Roman" w:hAnsi="Times New Roman" w:cs="Times New Roman"/>
                <w:sz w:val="20"/>
              </w:rPr>
            </w:pPr>
            <w:r w:rsidRPr="00705CC0">
              <w:rPr>
                <w:rFonts w:ascii="Times New Roman" w:hAnsi="Times New Roman" w:cs="Times New Roman"/>
                <w:sz w:val="20"/>
              </w:rPr>
              <w:t>27</w:t>
            </w:r>
          </w:p>
        </w:tc>
        <w:tc>
          <w:tcPr>
            <w:tcW w:w="3860" w:type="dxa"/>
          </w:tcPr>
          <w:p w:rsidR="00B54626" w:rsidRPr="00705CC0" w:rsidRDefault="00C910B6" w:rsidP="007E6C17">
            <w:pPr>
              <w:pStyle w:val="TableParagraph"/>
              <w:spacing w:before="28" w:line="285" w:lineRule="exact"/>
              <w:ind w:left="80" w:right="149" w:hanging="13"/>
              <w:rPr>
                <w:rFonts w:ascii="Times New Roman" w:hAnsi="Times New Roman" w:cs="Times New Roman"/>
                <w:sz w:val="20"/>
              </w:rPr>
            </w:pPr>
            <w:r w:rsidRPr="00705CC0">
              <w:rPr>
                <w:rFonts w:ascii="Times New Roman" w:hAnsi="Times New Roman" w:cs="Times New Roman"/>
                <w:sz w:val="20"/>
              </w:rPr>
              <w:t>Ellicott City to Silver Spring</w:t>
            </w:r>
          </w:p>
        </w:tc>
      </w:tr>
    </w:tbl>
    <w:p w:rsidR="00B54626" w:rsidRPr="00705CC0" w:rsidRDefault="00B54626">
      <w:pPr>
        <w:pStyle w:val="BodyText"/>
        <w:spacing w:before="7"/>
        <w:rPr>
          <w:rFonts w:ascii="Times New Roman" w:hAnsi="Times New Roman" w:cs="Times New Roman"/>
          <w:sz w:val="8"/>
        </w:rPr>
      </w:pPr>
    </w:p>
    <w:tbl>
      <w:tblPr>
        <w:tblStyle w:val="TableGrid"/>
        <w:tblW w:w="0" w:type="auto"/>
        <w:tblInd w:w="1431" w:type="dxa"/>
        <w:tblLayout w:type="fixed"/>
        <w:tblLook w:val="01E0" w:firstRow="1" w:lastRow="1" w:firstColumn="1" w:lastColumn="1" w:noHBand="0" w:noVBand="0"/>
        <w:tblCaption w:val="Mid-Term Opportunity Corridors"/>
        <w:tblDescription w:val="Describes corridors by termini and number."/>
      </w:tblPr>
      <w:tblGrid>
        <w:gridCol w:w="1084"/>
        <w:gridCol w:w="3406"/>
        <w:gridCol w:w="1094"/>
        <w:gridCol w:w="3889"/>
      </w:tblGrid>
      <w:tr w:rsidR="00A51C89" w:rsidRPr="00705CC0" w:rsidTr="00C54DF3">
        <w:trPr>
          <w:trHeight w:val="353"/>
          <w:tblHeader/>
        </w:trPr>
        <w:tc>
          <w:tcPr>
            <w:tcW w:w="9473" w:type="dxa"/>
            <w:gridSpan w:val="4"/>
          </w:tcPr>
          <w:p w:rsidR="00B54626" w:rsidRPr="00705CC0" w:rsidRDefault="00C910B6">
            <w:pPr>
              <w:pStyle w:val="TableParagraph"/>
              <w:spacing w:before="48" w:line="285" w:lineRule="exact"/>
              <w:ind w:left="3032" w:right="3012"/>
              <w:jc w:val="center"/>
              <w:rPr>
                <w:rFonts w:ascii="Times New Roman" w:hAnsi="Times New Roman" w:cs="Times New Roman"/>
                <w:b/>
                <w:sz w:val="20"/>
              </w:rPr>
            </w:pPr>
            <w:r w:rsidRPr="00705CC0">
              <w:rPr>
                <w:rFonts w:ascii="Times New Roman" w:hAnsi="Times New Roman" w:cs="Times New Roman"/>
                <w:b/>
                <w:sz w:val="20"/>
              </w:rPr>
              <w:t>Mid-Term Opportunity Corridors</w:t>
            </w:r>
          </w:p>
        </w:tc>
      </w:tr>
      <w:tr w:rsidR="007E6C17" w:rsidRPr="00705CC0" w:rsidTr="007E6C17">
        <w:trPr>
          <w:trHeight w:val="333"/>
        </w:trPr>
        <w:tc>
          <w:tcPr>
            <w:tcW w:w="1084" w:type="dxa"/>
          </w:tcPr>
          <w:p w:rsidR="00B54626" w:rsidRPr="00705CC0" w:rsidRDefault="00C910B6">
            <w:pPr>
              <w:pStyle w:val="TableParagraph"/>
              <w:spacing w:before="72"/>
              <w:ind w:left="47" w:right="17"/>
              <w:jc w:val="center"/>
              <w:rPr>
                <w:rFonts w:ascii="Times New Roman" w:hAnsi="Times New Roman" w:cs="Times New Roman"/>
                <w:sz w:val="16"/>
              </w:rPr>
            </w:pPr>
            <w:r w:rsidRPr="00705CC0">
              <w:rPr>
                <w:rFonts w:ascii="Times New Roman" w:hAnsi="Times New Roman" w:cs="Times New Roman"/>
                <w:w w:val="130"/>
                <w:sz w:val="16"/>
              </w:rPr>
              <w:t>Corridor #</w:t>
            </w:r>
          </w:p>
        </w:tc>
        <w:tc>
          <w:tcPr>
            <w:tcW w:w="3406" w:type="dxa"/>
          </w:tcPr>
          <w:p w:rsidR="00B54626" w:rsidRPr="00705CC0" w:rsidRDefault="00C910B6">
            <w:pPr>
              <w:pStyle w:val="TableParagraph"/>
              <w:spacing w:before="72"/>
              <w:ind w:left="1164"/>
              <w:rPr>
                <w:rFonts w:ascii="Times New Roman" w:hAnsi="Times New Roman" w:cs="Times New Roman"/>
                <w:sz w:val="16"/>
              </w:rPr>
            </w:pPr>
            <w:r w:rsidRPr="00705CC0">
              <w:rPr>
                <w:rFonts w:ascii="Times New Roman" w:hAnsi="Times New Roman" w:cs="Times New Roman"/>
                <w:w w:val="125"/>
                <w:sz w:val="16"/>
              </w:rPr>
              <w:t>Corridor Name</w:t>
            </w:r>
          </w:p>
        </w:tc>
        <w:tc>
          <w:tcPr>
            <w:tcW w:w="1094" w:type="dxa"/>
          </w:tcPr>
          <w:p w:rsidR="00B54626" w:rsidRPr="00705CC0" w:rsidRDefault="00C910B6">
            <w:pPr>
              <w:pStyle w:val="TableParagraph"/>
              <w:spacing w:before="72"/>
              <w:ind w:left="45" w:right="25"/>
              <w:jc w:val="center"/>
              <w:rPr>
                <w:rFonts w:ascii="Times New Roman" w:hAnsi="Times New Roman" w:cs="Times New Roman"/>
                <w:sz w:val="16"/>
              </w:rPr>
            </w:pPr>
            <w:r w:rsidRPr="00705CC0">
              <w:rPr>
                <w:rFonts w:ascii="Times New Roman" w:hAnsi="Times New Roman" w:cs="Times New Roman"/>
                <w:w w:val="130"/>
                <w:sz w:val="16"/>
              </w:rPr>
              <w:t>Corridor #</w:t>
            </w:r>
          </w:p>
        </w:tc>
        <w:tc>
          <w:tcPr>
            <w:tcW w:w="3885" w:type="dxa"/>
          </w:tcPr>
          <w:p w:rsidR="00B54626" w:rsidRPr="00705CC0" w:rsidRDefault="007E6C17" w:rsidP="007E6C17">
            <w:pPr>
              <w:pStyle w:val="TableParagraph"/>
              <w:spacing w:before="72"/>
              <w:ind w:left="1319" w:right="973"/>
              <w:jc w:val="center"/>
              <w:rPr>
                <w:rFonts w:ascii="Times New Roman" w:hAnsi="Times New Roman" w:cs="Times New Roman"/>
                <w:sz w:val="16"/>
              </w:rPr>
            </w:pPr>
            <w:r w:rsidRPr="00705CC0">
              <w:rPr>
                <w:rFonts w:ascii="Times New Roman" w:hAnsi="Times New Roman" w:cs="Times New Roman"/>
                <w:w w:val="125"/>
                <w:sz w:val="16"/>
              </w:rPr>
              <w:t xml:space="preserve">Corridor </w:t>
            </w:r>
            <w:r w:rsidR="00C910B6" w:rsidRPr="00705CC0">
              <w:rPr>
                <w:rFonts w:ascii="Times New Roman" w:hAnsi="Times New Roman" w:cs="Times New Roman"/>
                <w:w w:val="125"/>
                <w:sz w:val="16"/>
              </w:rPr>
              <w:t>Name</w:t>
            </w:r>
          </w:p>
        </w:tc>
      </w:tr>
      <w:tr w:rsidR="007E6C17" w:rsidRPr="00705CC0" w:rsidTr="007E6C17">
        <w:trPr>
          <w:trHeight w:val="333"/>
        </w:trPr>
        <w:tc>
          <w:tcPr>
            <w:tcW w:w="1084" w:type="dxa"/>
          </w:tcPr>
          <w:p w:rsidR="00B54626" w:rsidRPr="00705CC0" w:rsidRDefault="00C910B6" w:rsidP="007E6C17">
            <w:pPr>
              <w:pStyle w:val="TableParagraph"/>
              <w:spacing w:before="28" w:line="285" w:lineRule="exact"/>
              <w:ind w:left="20"/>
              <w:jc w:val="center"/>
              <w:rPr>
                <w:rFonts w:ascii="Times New Roman" w:hAnsi="Times New Roman" w:cs="Times New Roman"/>
                <w:sz w:val="20"/>
              </w:rPr>
            </w:pPr>
            <w:r w:rsidRPr="00705CC0">
              <w:rPr>
                <w:rFonts w:ascii="Times New Roman" w:hAnsi="Times New Roman" w:cs="Times New Roman"/>
                <w:sz w:val="20"/>
              </w:rPr>
              <w:t>5</w:t>
            </w:r>
          </w:p>
        </w:tc>
        <w:tc>
          <w:tcPr>
            <w:tcW w:w="3406" w:type="dxa"/>
          </w:tcPr>
          <w:p w:rsidR="00B54626" w:rsidRPr="00705CC0" w:rsidRDefault="00C910B6">
            <w:pPr>
              <w:pStyle w:val="TableParagraph"/>
              <w:spacing w:before="28" w:line="285" w:lineRule="exact"/>
              <w:ind w:left="80"/>
              <w:rPr>
                <w:rFonts w:ascii="Times New Roman" w:hAnsi="Times New Roman" w:cs="Times New Roman"/>
                <w:sz w:val="20"/>
              </w:rPr>
            </w:pPr>
            <w:r w:rsidRPr="00705CC0">
              <w:rPr>
                <w:rFonts w:ascii="Times New Roman" w:hAnsi="Times New Roman" w:cs="Times New Roman"/>
                <w:sz w:val="20"/>
              </w:rPr>
              <w:t>Convention Center to Middle River</w:t>
            </w:r>
          </w:p>
        </w:tc>
        <w:tc>
          <w:tcPr>
            <w:tcW w:w="1094" w:type="dxa"/>
          </w:tcPr>
          <w:p w:rsidR="00B54626" w:rsidRPr="00705CC0" w:rsidRDefault="00C910B6">
            <w:pPr>
              <w:pStyle w:val="TableParagraph"/>
              <w:spacing w:before="28" w:line="285" w:lineRule="exact"/>
              <w:ind w:left="45" w:right="25"/>
              <w:jc w:val="center"/>
              <w:rPr>
                <w:rFonts w:ascii="Times New Roman" w:hAnsi="Times New Roman" w:cs="Times New Roman"/>
                <w:sz w:val="20"/>
              </w:rPr>
            </w:pPr>
            <w:r w:rsidRPr="00705CC0">
              <w:rPr>
                <w:rFonts w:ascii="Times New Roman" w:hAnsi="Times New Roman" w:cs="Times New Roman"/>
                <w:sz w:val="20"/>
              </w:rPr>
              <w:t>15</w:t>
            </w:r>
          </w:p>
        </w:tc>
        <w:tc>
          <w:tcPr>
            <w:tcW w:w="3885" w:type="dxa"/>
          </w:tcPr>
          <w:p w:rsidR="00B54626" w:rsidRPr="00705CC0" w:rsidRDefault="00C910B6">
            <w:pPr>
              <w:pStyle w:val="TableParagraph"/>
              <w:spacing w:before="28" w:line="285" w:lineRule="exact"/>
              <w:ind w:left="80"/>
              <w:rPr>
                <w:rFonts w:ascii="Times New Roman" w:hAnsi="Times New Roman" w:cs="Times New Roman"/>
                <w:sz w:val="20"/>
              </w:rPr>
            </w:pPr>
            <w:r w:rsidRPr="00705CC0">
              <w:rPr>
                <w:rFonts w:ascii="Times New Roman" w:hAnsi="Times New Roman" w:cs="Times New Roman"/>
                <w:sz w:val="20"/>
              </w:rPr>
              <w:t>Mondawmin to Northwest Hospital</w:t>
            </w:r>
          </w:p>
        </w:tc>
      </w:tr>
      <w:tr w:rsidR="007E6C17" w:rsidRPr="00705CC0" w:rsidTr="007E6C17">
        <w:trPr>
          <w:trHeight w:val="333"/>
        </w:trPr>
        <w:tc>
          <w:tcPr>
            <w:tcW w:w="1084" w:type="dxa"/>
          </w:tcPr>
          <w:p w:rsidR="00B54626" w:rsidRPr="00705CC0" w:rsidRDefault="00C910B6" w:rsidP="007E6C17">
            <w:pPr>
              <w:pStyle w:val="TableParagraph"/>
              <w:spacing w:before="28" w:line="285" w:lineRule="exact"/>
              <w:ind w:left="20"/>
              <w:jc w:val="center"/>
              <w:rPr>
                <w:rFonts w:ascii="Times New Roman" w:hAnsi="Times New Roman" w:cs="Times New Roman"/>
                <w:sz w:val="20"/>
              </w:rPr>
            </w:pPr>
            <w:r w:rsidRPr="00705CC0">
              <w:rPr>
                <w:rFonts w:ascii="Times New Roman" w:hAnsi="Times New Roman" w:cs="Times New Roman"/>
                <w:sz w:val="20"/>
              </w:rPr>
              <w:t>8</w:t>
            </w:r>
          </w:p>
        </w:tc>
        <w:tc>
          <w:tcPr>
            <w:tcW w:w="3406" w:type="dxa"/>
          </w:tcPr>
          <w:p w:rsidR="00B54626" w:rsidRPr="00705CC0" w:rsidRDefault="00C910B6">
            <w:pPr>
              <w:pStyle w:val="TableParagraph"/>
              <w:spacing w:before="28" w:line="285" w:lineRule="exact"/>
              <w:ind w:left="80"/>
              <w:rPr>
                <w:rFonts w:ascii="Times New Roman" w:hAnsi="Times New Roman" w:cs="Times New Roman"/>
                <w:sz w:val="20"/>
              </w:rPr>
            </w:pPr>
            <w:r w:rsidRPr="00705CC0">
              <w:rPr>
                <w:rFonts w:ascii="Times New Roman" w:hAnsi="Times New Roman" w:cs="Times New Roman"/>
                <w:sz w:val="20"/>
              </w:rPr>
              <w:t>Towson to South Baltimore</w:t>
            </w:r>
          </w:p>
        </w:tc>
        <w:tc>
          <w:tcPr>
            <w:tcW w:w="1094" w:type="dxa"/>
          </w:tcPr>
          <w:p w:rsidR="00B54626" w:rsidRPr="00705CC0" w:rsidRDefault="00C910B6">
            <w:pPr>
              <w:pStyle w:val="TableParagraph"/>
              <w:spacing w:before="28" w:line="285" w:lineRule="exact"/>
              <w:ind w:left="45" w:right="25"/>
              <w:jc w:val="center"/>
              <w:rPr>
                <w:rFonts w:ascii="Times New Roman" w:hAnsi="Times New Roman" w:cs="Times New Roman"/>
                <w:sz w:val="20"/>
              </w:rPr>
            </w:pPr>
            <w:r w:rsidRPr="00705CC0">
              <w:rPr>
                <w:rFonts w:ascii="Times New Roman" w:hAnsi="Times New Roman" w:cs="Times New Roman"/>
                <w:sz w:val="20"/>
              </w:rPr>
              <w:t>22</w:t>
            </w:r>
          </w:p>
        </w:tc>
        <w:tc>
          <w:tcPr>
            <w:tcW w:w="3885" w:type="dxa"/>
          </w:tcPr>
          <w:p w:rsidR="00B54626" w:rsidRPr="00705CC0" w:rsidRDefault="00C910B6">
            <w:pPr>
              <w:pStyle w:val="TableParagraph"/>
              <w:spacing w:before="28" w:line="285" w:lineRule="exact"/>
              <w:ind w:left="80"/>
              <w:rPr>
                <w:rFonts w:ascii="Times New Roman" w:hAnsi="Times New Roman" w:cs="Times New Roman"/>
                <w:sz w:val="20"/>
              </w:rPr>
            </w:pPr>
            <w:r w:rsidRPr="00705CC0">
              <w:rPr>
                <w:rFonts w:ascii="Times New Roman" w:hAnsi="Times New Roman" w:cs="Times New Roman"/>
                <w:sz w:val="20"/>
              </w:rPr>
              <w:t>Mondawmin to Hopkins Bayview</w:t>
            </w:r>
          </w:p>
        </w:tc>
      </w:tr>
      <w:tr w:rsidR="007E6C17" w:rsidRPr="00705CC0" w:rsidTr="007E6C17">
        <w:trPr>
          <w:trHeight w:val="333"/>
        </w:trPr>
        <w:tc>
          <w:tcPr>
            <w:tcW w:w="1084" w:type="dxa"/>
          </w:tcPr>
          <w:p w:rsidR="00B54626" w:rsidRPr="00705CC0" w:rsidRDefault="00C910B6" w:rsidP="007E6C17">
            <w:pPr>
              <w:pStyle w:val="TableParagraph"/>
              <w:spacing w:before="28" w:line="285" w:lineRule="exact"/>
              <w:ind w:left="20"/>
              <w:jc w:val="center"/>
              <w:rPr>
                <w:rFonts w:ascii="Times New Roman" w:hAnsi="Times New Roman" w:cs="Times New Roman"/>
                <w:sz w:val="20"/>
              </w:rPr>
            </w:pPr>
            <w:r w:rsidRPr="00705CC0">
              <w:rPr>
                <w:rFonts w:ascii="Times New Roman" w:hAnsi="Times New Roman" w:cs="Times New Roman"/>
                <w:sz w:val="20"/>
              </w:rPr>
              <w:t>9</w:t>
            </w:r>
          </w:p>
        </w:tc>
        <w:tc>
          <w:tcPr>
            <w:tcW w:w="3406" w:type="dxa"/>
          </w:tcPr>
          <w:p w:rsidR="00B54626" w:rsidRPr="00705CC0" w:rsidRDefault="00C910B6">
            <w:pPr>
              <w:pStyle w:val="TableParagraph"/>
              <w:spacing w:before="28" w:line="285" w:lineRule="exact"/>
              <w:ind w:left="80"/>
              <w:rPr>
                <w:rFonts w:ascii="Times New Roman" w:hAnsi="Times New Roman" w:cs="Times New Roman"/>
                <w:sz w:val="20"/>
              </w:rPr>
            </w:pPr>
            <w:r w:rsidRPr="00705CC0">
              <w:rPr>
                <w:rFonts w:ascii="Times New Roman" w:hAnsi="Times New Roman" w:cs="Times New Roman"/>
                <w:sz w:val="20"/>
              </w:rPr>
              <w:t>North Plaza to UM Transit Center</w:t>
            </w:r>
          </w:p>
        </w:tc>
        <w:tc>
          <w:tcPr>
            <w:tcW w:w="1094" w:type="dxa"/>
          </w:tcPr>
          <w:p w:rsidR="00B54626" w:rsidRPr="00705CC0" w:rsidRDefault="00C910B6">
            <w:pPr>
              <w:pStyle w:val="TableParagraph"/>
              <w:spacing w:before="28" w:line="285" w:lineRule="exact"/>
              <w:ind w:left="45" w:right="25"/>
              <w:jc w:val="center"/>
              <w:rPr>
                <w:rFonts w:ascii="Times New Roman" w:hAnsi="Times New Roman" w:cs="Times New Roman"/>
                <w:sz w:val="20"/>
              </w:rPr>
            </w:pPr>
            <w:r w:rsidRPr="00705CC0">
              <w:rPr>
                <w:rFonts w:ascii="Times New Roman" w:hAnsi="Times New Roman" w:cs="Times New Roman"/>
                <w:sz w:val="20"/>
              </w:rPr>
              <w:t>23</w:t>
            </w:r>
          </w:p>
        </w:tc>
        <w:tc>
          <w:tcPr>
            <w:tcW w:w="3885" w:type="dxa"/>
          </w:tcPr>
          <w:p w:rsidR="00B54626" w:rsidRPr="00705CC0" w:rsidRDefault="00C910B6">
            <w:pPr>
              <w:pStyle w:val="TableParagraph"/>
              <w:spacing w:before="28" w:line="285" w:lineRule="exact"/>
              <w:ind w:left="80"/>
              <w:rPr>
                <w:rFonts w:ascii="Times New Roman" w:hAnsi="Times New Roman" w:cs="Times New Roman"/>
                <w:sz w:val="20"/>
              </w:rPr>
            </w:pPr>
            <w:r w:rsidRPr="00705CC0">
              <w:rPr>
                <w:rFonts w:ascii="Times New Roman" w:hAnsi="Times New Roman" w:cs="Times New Roman"/>
                <w:sz w:val="20"/>
              </w:rPr>
              <w:t>Halethorpe to UM Transit Center</w:t>
            </w:r>
          </w:p>
        </w:tc>
      </w:tr>
      <w:tr w:rsidR="007E6C17" w:rsidRPr="00705CC0" w:rsidTr="007E6C17">
        <w:trPr>
          <w:trHeight w:val="587"/>
        </w:trPr>
        <w:tc>
          <w:tcPr>
            <w:tcW w:w="1084" w:type="dxa"/>
          </w:tcPr>
          <w:p w:rsidR="00B54626" w:rsidRPr="00705CC0" w:rsidRDefault="00C910B6" w:rsidP="007E6C17">
            <w:pPr>
              <w:pStyle w:val="TableParagraph"/>
              <w:spacing w:before="155"/>
              <w:ind w:left="362" w:hanging="282"/>
              <w:jc w:val="center"/>
              <w:rPr>
                <w:rFonts w:ascii="Times New Roman" w:hAnsi="Times New Roman" w:cs="Times New Roman"/>
                <w:sz w:val="20"/>
              </w:rPr>
            </w:pPr>
            <w:r w:rsidRPr="00705CC0">
              <w:rPr>
                <w:rFonts w:ascii="Times New Roman" w:hAnsi="Times New Roman" w:cs="Times New Roman"/>
                <w:sz w:val="20"/>
              </w:rPr>
              <w:t>10</w:t>
            </w:r>
          </w:p>
        </w:tc>
        <w:tc>
          <w:tcPr>
            <w:tcW w:w="3406" w:type="dxa"/>
          </w:tcPr>
          <w:p w:rsidR="00B54626" w:rsidRPr="00705CC0" w:rsidRDefault="00C910B6">
            <w:pPr>
              <w:pStyle w:val="TableParagraph"/>
              <w:spacing w:before="35" w:line="287" w:lineRule="exact"/>
              <w:ind w:left="80"/>
              <w:rPr>
                <w:rFonts w:ascii="Times New Roman" w:hAnsi="Times New Roman" w:cs="Times New Roman"/>
                <w:sz w:val="20"/>
              </w:rPr>
            </w:pPr>
            <w:r w:rsidRPr="00705CC0">
              <w:rPr>
                <w:rFonts w:ascii="Times New Roman" w:hAnsi="Times New Roman" w:cs="Times New Roman"/>
                <w:sz w:val="20"/>
              </w:rPr>
              <w:t>White Marsh to Johns Hopkins</w:t>
            </w:r>
          </w:p>
          <w:p w:rsidR="00B54626" w:rsidRPr="00705CC0" w:rsidRDefault="00C910B6">
            <w:pPr>
              <w:pStyle w:val="TableParagraph"/>
              <w:spacing w:line="245" w:lineRule="exact"/>
              <w:ind w:left="80"/>
              <w:rPr>
                <w:rFonts w:ascii="Times New Roman" w:hAnsi="Times New Roman" w:cs="Times New Roman"/>
                <w:sz w:val="20"/>
              </w:rPr>
            </w:pPr>
            <w:r w:rsidRPr="00705CC0">
              <w:rPr>
                <w:rFonts w:ascii="Times New Roman" w:hAnsi="Times New Roman" w:cs="Times New Roman"/>
                <w:sz w:val="20"/>
              </w:rPr>
              <w:t>Hospital</w:t>
            </w:r>
          </w:p>
        </w:tc>
        <w:tc>
          <w:tcPr>
            <w:tcW w:w="1094" w:type="dxa"/>
          </w:tcPr>
          <w:p w:rsidR="00B54626" w:rsidRPr="00705CC0" w:rsidRDefault="00C910B6">
            <w:pPr>
              <w:pStyle w:val="TableParagraph"/>
              <w:spacing w:before="155"/>
              <w:ind w:left="45" w:right="25"/>
              <w:jc w:val="center"/>
              <w:rPr>
                <w:rFonts w:ascii="Times New Roman" w:hAnsi="Times New Roman" w:cs="Times New Roman"/>
                <w:sz w:val="20"/>
              </w:rPr>
            </w:pPr>
            <w:r w:rsidRPr="00705CC0">
              <w:rPr>
                <w:rFonts w:ascii="Times New Roman" w:hAnsi="Times New Roman" w:cs="Times New Roman"/>
                <w:sz w:val="20"/>
              </w:rPr>
              <w:t>24</w:t>
            </w:r>
          </w:p>
        </w:tc>
        <w:tc>
          <w:tcPr>
            <w:tcW w:w="3885" w:type="dxa"/>
          </w:tcPr>
          <w:p w:rsidR="00B54626" w:rsidRPr="00705CC0" w:rsidRDefault="00C910B6">
            <w:pPr>
              <w:pStyle w:val="TableParagraph"/>
              <w:spacing w:before="155"/>
              <w:ind w:left="80"/>
              <w:rPr>
                <w:rFonts w:ascii="Times New Roman" w:hAnsi="Times New Roman" w:cs="Times New Roman"/>
                <w:sz w:val="20"/>
              </w:rPr>
            </w:pPr>
            <w:r w:rsidRPr="00705CC0">
              <w:rPr>
                <w:rFonts w:ascii="Times New Roman" w:hAnsi="Times New Roman" w:cs="Times New Roman"/>
                <w:sz w:val="20"/>
              </w:rPr>
              <w:t xml:space="preserve">BWI Airport to </w:t>
            </w:r>
            <w:r w:rsidR="00AD5ED5" w:rsidRPr="00705CC0">
              <w:rPr>
                <w:rFonts w:ascii="Times New Roman" w:hAnsi="Times New Roman" w:cs="Times New Roman"/>
                <w:sz w:val="20"/>
              </w:rPr>
              <w:t>Greenbelt</w:t>
            </w:r>
          </w:p>
        </w:tc>
      </w:tr>
      <w:tr w:rsidR="007E6C17" w:rsidRPr="00705CC0" w:rsidTr="007E6C17">
        <w:trPr>
          <w:trHeight w:val="333"/>
        </w:trPr>
        <w:tc>
          <w:tcPr>
            <w:tcW w:w="1084" w:type="dxa"/>
          </w:tcPr>
          <w:p w:rsidR="00B54626" w:rsidRPr="00705CC0" w:rsidRDefault="00C910B6" w:rsidP="007E6C17">
            <w:pPr>
              <w:pStyle w:val="TableParagraph"/>
              <w:spacing w:before="28" w:line="285" w:lineRule="exact"/>
              <w:ind w:left="362" w:hanging="282"/>
              <w:jc w:val="center"/>
              <w:rPr>
                <w:rFonts w:ascii="Times New Roman" w:hAnsi="Times New Roman" w:cs="Times New Roman"/>
                <w:sz w:val="20"/>
              </w:rPr>
            </w:pPr>
            <w:r w:rsidRPr="00705CC0">
              <w:rPr>
                <w:rFonts w:ascii="Times New Roman" w:hAnsi="Times New Roman" w:cs="Times New Roman"/>
                <w:sz w:val="20"/>
              </w:rPr>
              <w:t>14</w:t>
            </w:r>
          </w:p>
        </w:tc>
        <w:tc>
          <w:tcPr>
            <w:tcW w:w="3406" w:type="dxa"/>
          </w:tcPr>
          <w:p w:rsidR="00B54626" w:rsidRPr="00705CC0" w:rsidRDefault="00C910B6">
            <w:pPr>
              <w:pStyle w:val="TableParagraph"/>
              <w:spacing w:before="28" w:line="285" w:lineRule="exact"/>
              <w:ind w:left="80"/>
              <w:rPr>
                <w:rFonts w:ascii="Times New Roman" w:hAnsi="Times New Roman" w:cs="Times New Roman"/>
                <w:sz w:val="20"/>
              </w:rPr>
            </w:pPr>
            <w:r w:rsidRPr="00705CC0">
              <w:rPr>
                <w:rFonts w:ascii="Times New Roman" w:hAnsi="Times New Roman" w:cs="Times New Roman"/>
                <w:sz w:val="20"/>
              </w:rPr>
              <w:t>Mondawmin to Reisterstown</w:t>
            </w:r>
          </w:p>
        </w:tc>
        <w:tc>
          <w:tcPr>
            <w:tcW w:w="1094" w:type="dxa"/>
          </w:tcPr>
          <w:p w:rsidR="00B54626" w:rsidRPr="00705CC0" w:rsidRDefault="00C910B6">
            <w:pPr>
              <w:pStyle w:val="TableParagraph"/>
              <w:spacing w:before="28" w:line="285" w:lineRule="exact"/>
              <w:ind w:left="45" w:right="25"/>
              <w:jc w:val="center"/>
              <w:rPr>
                <w:rFonts w:ascii="Times New Roman" w:hAnsi="Times New Roman" w:cs="Times New Roman"/>
                <w:sz w:val="20"/>
              </w:rPr>
            </w:pPr>
            <w:r w:rsidRPr="00705CC0">
              <w:rPr>
                <w:rFonts w:ascii="Times New Roman" w:hAnsi="Times New Roman" w:cs="Times New Roman"/>
                <w:sz w:val="20"/>
              </w:rPr>
              <w:t>25</w:t>
            </w:r>
          </w:p>
        </w:tc>
        <w:tc>
          <w:tcPr>
            <w:tcW w:w="3885" w:type="dxa"/>
          </w:tcPr>
          <w:p w:rsidR="00B54626" w:rsidRPr="00705CC0" w:rsidRDefault="00C910B6">
            <w:pPr>
              <w:pStyle w:val="TableParagraph"/>
              <w:spacing w:before="28" w:line="285" w:lineRule="exact"/>
              <w:ind w:left="80"/>
              <w:rPr>
                <w:rFonts w:ascii="Times New Roman" w:hAnsi="Times New Roman" w:cs="Times New Roman"/>
                <w:sz w:val="20"/>
              </w:rPr>
            </w:pPr>
            <w:r w:rsidRPr="00705CC0">
              <w:rPr>
                <w:rFonts w:ascii="Times New Roman" w:hAnsi="Times New Roman" w:cs="Times New Roman"/>
                <w:sz w:val="20"/>
              </w:rPr>
              <w:t>BWI Airport to Columbia Town Center</w:t>
            </w:r>
          </w:p>
        </w:tc>
      </w:tr>
    </w:tbl>
    <w:p w:rsidR="00B54626" w:rsidRPr="00705CC0" w:rsidRDefault="00B54626">
      <w:pPr>
        <w:pStyle w:val="BodyText"/>
        <w:spacing w:before="4"/>
        <w:rPr>
          <w:rFonts w:ascii="Times New Roman" w:hAnsi="Times New Roman" w:cs="Times New Roman"/>
          <w:sz w:val="7"/>
        </w:rPr>
      </w:pPr>
    </w:p>
    <w:tbl>
      <w:tblPr>
        <w:tblStyle w:val="TableGrid"/>
        <w:tblW w:w="0" w:type="auto"/>
        <w:tblInd w:w="1446" w:type="dxa"/>
        <w:tblLayout w:type="fixed"/>
        <w:tblLook w:val="01E0" w:firstRow="1" w:lastRow="1" w:firstColumn="1" w:lastColumn="1" w:noHBand="0" w:noVBand="0"/>
        <w:tblCaption w:val="Long-Term Opportunity Corridors"/>
        <w:tblDescription w:val="Describes corridors by termini and number."/>
      </w:tblPr>
      <w:tblGrid>
        <w:gridCol w:w="1069"/>
        <w:gridCol w:w="3417"/>
        <w:gridCol w:w="1083"/>
        <w:gridCol w:w="3870"/>
      </w:tblGrid>
      <w:tr w:rsidR="00A51C89" w:rsidRPr="00705CC0" w:rsidTr="00C54DF3">
        <w:trPr>
          <w:trHeight w:val="372"/>
          <w:tblHeader/>
        </w:trPr>
        <w:tc>
          <w:tcPr>
            <w:tcW w:w="9439" w:type="dxa"/>
            <w:gridSpan w:val="4"/>
          </w:tcPr>
          <w:p w:rsidR="00B54626" w:rsidRPr="00705CC0" w:rsidRDefault="00C910B6">
            <w:pPr>
              <w:pStyle w:val="TableParagraph"/>
              <w:spacing w:before="47" w:line="305" w:lineRule="exact"/>
              <w:ind w:left="2964" w:right="2945"/>
              <w:jc w:val="center"/>
              <w:rPr>
                <w:rFonts w:ascii="Times New Roman" w:hAnsi="Times New Roman" w:cs="Times New Roman"/>
                <w:b/>
                <w:sz w:val="20"/>
              </w:rPr>
            </w:pPr>
            <w:r w:rsidRPr="00705CC0">
              <w:rPr>
                <w:rFonts w:ascii="Times New Roman" w:hAnsi="Times New Roman" w:cs="Times New Roman"/>
                <w:b/>
                <w:sz w:val="20"/>
              </w:rPr>
              <w:t>Long-Term Opportunity Corridors</w:t>
            </w:r>
          </w:p>
        </w:tc>
      </w:tr>
      <w:tr w:rsidR="007E6C17" w:rsidRPr="00705CC0" w:rsidTr="007E6C17">
        <w:trPr>
          <w:trHeight w:val="343"/>
        </w:trPr>
        <w:tc>
          <w:tcPr>
            <w:tcW w:w="1069" w:type="dxa"/>
          </w:tcPr>
          <w:p w:rsidR="00B54626" w:rsidRPr="00705CC0" w:rsidRDefault="00C910B6">
            <w:pPr>
              <w:pStyle w:val="TableParagraph"/>
              <w:spacing w:before="92"/>
              <w:ind w:left="68" w:right="38"/>
              <w:jc w:val="center"/>
              <w:rPr>
                <w:rFonts w:ascii="Times New Roman" w:hAnsi="Times New Roman" w:cs="Times New Roman"/>
                <w:sz w:val="16"/>
              </w:rPr>
            </w:pPr>
            <w:r w:rsidRPr="00705CC0">
              <w:rPr>
                <w:rFonts w:ascii="Times New Roman" w:hAnsi="Times New Roman" w:cs="Times New Roman"/>
                <w:w w:val="130"/>
                <w:sz w:val="16"/>
              </w:rPr>
              <w:t>Corridor #</w:t>
            </w:r>
          </w:p>
        </w:tc>
        <w:tc>
          <w:tcPr>
            <w:tcW w:w="3417" w:type="dxa"/>
          </w:tcPr>
          <w:p w:rsidR="00B54626" w:rsidRPr="00705CC0" w:rsidRDefault="00C910B6">
            <w:pPr>
              <w:pStyle w:val="TableParagraph"/>
              <w:spacing w:before="72"/>
              <w:ind w:left="1148"/>
              <w:rPr>
                <w:rFonts w:ascii="Times New Roman" w:hAnsi="Times New Roman" w:cs="Times New Roman"/>
                <w:sz w:val="16"/>
              </w:rPr>
            </w:pPr>
            <w:r w:rsidRPr="00705CC0">
              <w:rPr>
                <w:rFonts w:ascii="Times New Roman" w:hAnsi="Times New Roman" w:cs="Times New Roman"/>
                <w:w w:val="125"/>
                <w:sz w:val="16"/>
              </w:rPr>
              <w:t>Corridor Name</w:t>
            </w:r>
          </w:p>
        </w:tc>
        <w:tc>
          <w:tcPr>
            <w:tcW w:w="1083" w:type="dxa"/>
          </w:tcPr>
          <w:p w:rsidR="00B54626" w:rsidRPr="00705CC0" w:rsidRDefault="00C910B6">
            <w:pPr>
              <w:pStyle w:val="TableParagraph"/>
              <w:spacing w:before="92"/>
              <w:ind w:left="61" w:right="28"/>
              <w:jc w:val="center"/>
              <w:rPr>
                <w:rFonts w:ascii="Times New Roman" w:hAnsi="Times New Roman" w:cs="Times New Roman"/>
                <w:sz w:val="16"/>
              </w:rPr>
            </w:pPr>
            <w:r w:rsidRPr="00705CC0">
              <w:rPr>
                <w:rFonts w:ascii="Times New Roman" w:hAnsi="Times New Roman" w:cs="Times New Roman"/>
                <w:w w:val="130"/>
                <w:sz w:val="16"/>
              </w:rPr>
              <w:t>Corridor #</w:t>
            </w:r>
          </w:p>
        </w:tc>
        <w:tc>
          <w:tcPr>
            <w:tcW w:w="3870" w:type="dxa"/>
          </w:tcPr>
          <w:p w:rsidR="00B54626" w:rsidRPr="00705CC0" w:rsidRDefault="00C910B6">
            <w:pPr>
              <w:pStyle w:val="TableParagraph"/>
              <w:spacing w:before="72"/>
              <w:ind w:left="1304" w:right="1296"/>
              <w:jc w:val="center"/>
              <w:rPr>
                <w:rFonts w:ascii="Times New Roman" w:hAnsi="Times New Roman" w:cs="Times New Roman"/>
                <w:sz w:val="16"/>
              </w:rPr>
            </w:pPr>
            <w:r w:rsidRPr="00705CC0">
              <w:rPr>
                <w:rFonts w:ascii="Times New Roman" w:hAnsi="Times New Roman" w:cs="Times New Roman"/>
                <w:w w:val="125"/>
                <w:sz w:val="16"/>
              </w:rPr>
              <w:t>Corridor Name</w:t>
            </w:r>
          </w:p>
        </w:tc>
      </w:tr>
      <w:tr w:rsidR="007E6C17" w:rsidRPr="00705CC0" w:rsidTr="007E6C17">
        <w:trPr>
          <w:trHeight w:val="323"/>
        </w:trPr>
        <w:tc>
          <w:tcPr>
            <w:tcW w:w="1069" w:type="dxa"/>
          </w:tcPr>
          <w:p w:rsidR="00B54626" w:rsidRPr="00705CC0" w:rsidRDefault="00C910B6" w:rsidP="007E6C17">
            <w:pPr>
              <w:pStyle w:val="TableParagraph"/>
              <w:spacing w:before="28" w:line="285" w:lineRule="exact"/>
              <w:ind w:left="20"/>
              <w:jc w:val="center"/>
              <w:rPr>
                <w:rFonts w:ascii="Times New Roman" w:hAnsi="Times New Roman" w:cs="Times New Roman"/>
                <w:sz w:val="20"/>
              </w:rPr>
            </w:pPr>
            <w:r w:rsidRPr="00705CC0">
              <w:rPr>
                <w:rFonts w:ascii="Times New Roman" w:hAnsi="Times New Roman" w:cs="Times New Roman"/>
                <w:sz w:val="20"/>
              </w:rPr>
              <w:t>3</w:t>
            </w:r>
          </w:p>
        </w:tc>
        <w:tc>
          <w:tcPr>
            <w:tcW w:w="3417" w:type="dxa"/>
          </w:tcPr>
          <w:p w:rsidR="00B54626" w:rsidRPr="00705CC0" w:rsidRDefault="00C910B6">
            <w:pPr>
              <w:pStyle w:val="TableParagraph"/>
              <w:spacing w:before="28" w:line="285" w:lineRule="exact"/>
              <w:ind w:left="79"/>
              <w:rPr>
                <w:rFonts w:ascii="Times New Roman" w:hAnsi="Times New Roman" w:cs="Times New Roman"/>
                <w:sz w:val="20"/>
              </w:rPr>
            </w:pPr>
            <w:r w:rsidRPr="00705CC0">
              <w:rPr>
                <w:rFonts w:ascii="Times New Roman" w:hAnsi="Times New Roman" w:cs="Times New Roman"/>
                <w:sz w:val="20"/>
              </w:rPr>
              <w:t>Glen Burnie to Annapolis</w:t>
            </w:r>
          </w:p>
        </w:tc>
        <w:tc>
          <w:tcPr>
            <w:tcW w:w="1083" w:type="dxa"/>
          </w:tcPr>
          <w:p w:rsidR="00B54626" w:rsidRPr="00705CC0" w:rsidRDefault="00C910B6" w:rsidP="007E6C17">
            <w:pPr>
              <w:pStyle w:val="TableParagraph"/>
              <w:spacing w:before="28" w:line="285" w:lineRule="exact"/>
              <w:ind w:left="349" w:right="74" w:hanging="274"/>
              <w:jc w:val="center"/>
              <w:rPr>
                <w:rFonts w:ascii="Times New Roman" w:hAnsi="Times New Roman" w:cs="Times New Roman"/>
                <w:sz w:val="20"/>
              </w:rPr>
            </w:pPr>
            <w:r w:rsidRPr="00705CC0">
              <w:rPr>
                <w:rFonts w:ascii="Times New Roman" w:hAnsi="Times New Roman" w:cs="Times New Roman"/>
                <w:sz w:val="20"/>
              </w:rPr>
              <w:t>21</w:t>
            </w:r>
          </w:p>
        </w:tc>
        <w:tc>
          <w:tcPr>
            <w:tcW w:w="3870" w:type="dxa"/>
          </w:tcPr>
          <w:p w:rsidR="00B54626" w:rsidRPr="00705CC0" w:rsidRDefault="00C910B6">
            <w:pPr>
              <w:pStyle w:val="TableParagraph"/>
              <w:spacing w:before="28" w:line="285" w:lineRule="exact"/>
              <w:ind w:left="79"/>
              <w:rPr>
                <w:rFonts w:ascii="Times New Roman" w:hAnsi="Times New Roman" w:cs="Times New Roman"/>
                <w:sz w:val="20"/>
              </w:rPr>
            </w:pPr>
            <w:r w:rsidRPr="00705CC0">
              <w:rPr>
                <w:rFonts w:ascii="Times New Roman" w:hAnsi="Times New Roman" w:cs="Times New Roman"/>
                <w:sz w:val="20"/>
              </w:rPr>
              <w:t>Laurel to Halethorpe</w:t>
            </w:r>
          </w:p>
        </w:tc>
      </w:tr>
      <w:tr w:rsidR="007E6C17" w:rsidRPr="00705CC0" w:rsidTr="007E6C17">
        <w:trPr>
          <w:trHeight w:val="333"/>
        </w:trPr>
        <w:tc>
          <w:tcPr>
            <w:tcW w:w="1069" w:type="dxa"/>
          </w:tcPr>
          <w:p w:rsidR="00B54626" w:rsidRPr="00705CC0" w:rsidRDefault="00C910B6" w:rsidP="007E6C17">
            <w:pPr>
              <w:pStyle w:val="TableParagraph"/>
              <w:spacing w:before="28" w:line="285" w:lineRule="exact"/>
              <w:ind w:left="20"/>
              <w:jc w:val="center"/>
              <w:rPr>
                <w:rFonts w:ascii="Times New Roman" w:hAnsi="Times New Roman" w:cs="Times New Roman"/>
                <w:sz w:val="20"/>
              </w:rPr>
            </w:pPr>
            <w:r w:rsidRPr="00705CC0">
              <w:rPr>
                <w:rFonts w:ascii="Times New Roman" w:hAnsi="Times New Roman" w:cs="Times New Roman"/>
                <w:sz w:val="20"/>
              </w:rPr>
              <w:t>4</w:t>
            </w:r>
          </w:p>
        </w:tc>
        <w:tc>
          <w:tcPr>
            <w:tcW w:w="3417" w:type="dxa"/>
          </w:tcPr>
          <w:p w:rsidR="00B54626" w:rsidRPr="00705CC0" w:rsidRDefault="00C910B6">
            <w:pPr>
              <w:pStyle w:val="TableParagraph"/>
              <w:spacing w:before="28" w:line="285" w:lineRule="exact"/>
              <w:ind w:left="79"/>
              <w:rPr>
                <w:rFonts w:ascii="Times New Roman" w:hAnsi="Times New Roman" w:cs="Times New Roman"/>
                <w:sz w:val="20"/>
              </w:rPr>
            </w:pPr>
            <w:r w:rsidRPr="00705CC0">
              <w:rPr>
                <w:rFonts w:ascii="Times New Roman" w:hAnsi="Times New Roman" w:cs="Times New Roman"/>
                <w:sz w:val="20"/>
              </w:rPr>
              <w:t>Glen Burnie to Crofton</w:t>
            </w:r>
          </w:p>
        </w:tc>
        <w:tc>
          <w:tcPr>
            <w:tcW w:w="1083" w:type="dxa"/>
          </w:tcPr>
          <w:p w:rsidR="00B54626" w:rsidRPr="00705CC0" w:rsidRDefault="00C910B6" w:rsidP="007E6C17">
            <w:pPr>
              <w:pStyle w:val="TableParagraph"/>
              <w:spacing w:before="28" w:line="285" w:lineRule="exact"/>
              <w:ind w:left="349" w:right="74" w:hanging="274"/>
              <w:jc w:val="center"/>
              <w:rPr>
                <w:rFonts w:ascii="Times New Roman" w:hAnsi="Times New Roman" w:cs="Times New Roman"/>
                <w:sz w:val="20"/>
              </w:rPr>
            </w:pPr>
            <w:r w:rsidRPr="00705CC0">
              <w:rPr>
                <w:rFonts w:ascii="Times New Roman" w:hAnsi="Times New Roman" w:cs="Times New Roman"/>
                <w:sz w:val="20"/>
              </w:rPr>
              <w:t>26</w:t>
            </w:r>
          </w:p>
        </w:tc>
        <w:tc>
          <w:tcPr>
            <w:tcW w:w="3870" w:type="dxa"/>
          </w:tcPr>
          <w:p w:rsidR="00B54626" w:rsidRPr="00705CC0" w:rsidRDefault="00C910B6">
            <w:pPr>
              <w:pStyle w:val="TableParagraph"/>
              <w:spacing w:before="28" w:line="285" w:lineRule="exact"/>
              <w:ind w:left="79"/>
              <w:rPr>
                <w:rFonts w:ascii="Times New Roman" w:hAnsi="Times New Roman" w:cs="Times New Roman"/>
                <w:sz w:val="20"/>
              </w:rPr>
            </w:pPr>
            <w:r w:rsidRPr="00705CC0">
              <w:rPr>
                <w:rFonts w:ascii="Times New Roman" w:hAnsi="Times New Roman" w:cs="Times New Roman"/>
                <w:sz w:val="20"/>
              </w:rPr>
              <w:t>Odenton to Clarksville</w:t>
            </w:r>
          </w:p>
        </w:tc>
      </w:tr>
      <w:tr w:rsidR="007E6C17" w:rsidRPr="00705CC0" w:rsidTr="007E6C17">
        <w:trPr>
          <w:trHeight w:val="333"/>
        </w:trPr>
        <w:tc>
          <w:tcPr>
            <w:tcW w:w="1069" w:type="dxa"/>
          </w:tcPr>
          <w:p w:rsidR="00B54626" w:rsidRPr="00705CC0" w:rsidRDefault="00C910B6" w:rsidP="007E6C17">
            <w:pPr>
              <w:pStyle w:val="TableParagraph"/>
              <w:spacing w:before="28" w:line="285" w:lineRule="exact"/>
              <w:ind w:left="20"/>
              <w:jc w:val="center"/>
              <w:rPr>
                <w:rFonts w:ascii="Times New Roman" w:hAnsi="Times New Roman" w:cs="Times New Roman"/>
                <w:sz w:val="20"/>
              </w:rPr>
            </w:pPr>
            <w:r w:rsidRPr="00705CC0">
              <w:rPr>
                <w:rFonts w:ascii="Times New Roman" w:hAnsi="Times New Roman" w:cs="Times New Roman"/>
                <w:sz w:val="20"/>
              </w:rPr>
              <w:t>7</w:t>
            </w:r>
          </w:p>
        </w:tc>
        <w:tc>
          <w:tcPr>
            <w:tcW w:w="3417" w:type="dxa"/>
          </w:tcPr>
          <w:p w:rsidR="00B54626" w:rsidRPr="00705CC0" w:rsidRDefault="00C910B6">
            <w:pPr>
              <w:pStyle w:val="TableParagraph"/>
              <w:spacing w:before="28" w:line="285" w:lineRule="exact"/>
              <w:ind w:left="79"/>
              <w:rPr>
                <w:rFonts w:ascii="Times New Roman" w:hAnsi="Times New Roman" w:cs="Times New Roman"/>
                <w:sz w:val="20"/>
              </w:rPr>
            </w:pPr>
            <w:r w:rsidRPr="00705CC0">
              <w:rPr>
                <w:rFonts w:ascii="Times New Roman" w:hAnsi="Times New Roman" w:cs="Times New Roman"/>
                <w:sz w:val="20"/>
              </w:rPr>
              <w:t>Towson to Hunt Valley</w:t>
            </w:r>
          </w:p>
        </w:tc>
        <w:tc>
          <w:tcPr>
            <w:tcW w:w="1083" w:type="dxa"/>
          </w:tcPr>
          <w:p w:rsidR="00B54626" w:rsidRPr="00705CC0" w:rsidRDefault="00C910B6" w:rsidP="007E6C17">
            <w:pPr>
              <w:pStyle w:val="TableParagraph"/>
              <w:spacing w:before="28" w:line="285" w:lineRule="exact"/>
              <w:ind w:left="349" w:right="74" w:hanging="274"/>
              <w:jc w:val="center"/>
              <w:rPr>
                <w:rFonts w:ascii="Times New Roman" w:hAnsi="Times New Roman" w:cs="Times New Roman"/>
                <w:sz w:val="20"/>
              </w:rPr>
            </w:pPr>
            <w:r w:rsidRPr="00705CC0">
              <w:rPr>
                <w:rFonts w:ascii="Times New Roman" w:hAnsi="Times New Roman" w:cs="Times New Roman"/>
                <w:sz w:val="20"/>
              </w:rPr>
              <w:t>28</w:t>
            </w:r>
          </w:p>
        </w:tc>
        <w:tc>
          <w:tcPr>
            <w:tcW w:w="3870" w:type="dxa"/>
          </w:tcPr>
          <w:p w:rsidR="00B54626" w:rsidRPr="00705CC0" w:rsidRDefault="00C910B6">
            <w:pPr>
              <w:pStyle w:val="TableParagraph"/>
              <w:spacing w:before="28" w:line="285" w:lineRule="exact"/>
              <w:ind w:left="79"/>
              <w:rPr>
                <w:rFonts w:ascii="Times New Roman" w:hAnsi="Times New Roman" w:cs="Times New Roman"/>
                <w:sz w:val="20"/>
              </w:rPr>
            </w:pPr>
            <w:r w:rsidRPr="00705CC0">
              <w:rPr>
                <w:rFonts w:ascii="Times New Roman" w:hAnsi="Times New Roman" w:cs="Times New Roman"/>
                <w:sz w:val="20"/>
              </w:rPr>
              <w:t>Annapolis to Union Station</w:t>
            </w:r>
          </w:p>
        </w:tc>
      </w:tr>
      <w:tr w:rsidR="007E6C17" w:rsidRPr="00705CC0" w:rsidTr="007E6C17">
        <w:trPr>
          <w:trHeight w:val="333"/>
        </w:trPr>
        <w:tc>
          <w:tcPr>
            <w:tcW w:w="1069" w:type="dxa"/>
            <w:vMerge w:val="restart"/>
          </w:tcPr>
          <w:p w:rsidR="00B54626" w:rsidRPr="00705CC0" w:rsidRDefault="00C910B6" w:rsidP="007E6C17">
            <w:pPr>
              <w:pStyle w:val="TableParagraph"/>
              <w:spacing w:before="205"/>
              <w:ind w:left="414" w:hanging="414"/>
              <w:jc w:val="center"/>
              <w:rPr>
                <w:rFonts w:ascii="Times New Roman" w:hAnsi="Times New Roman" w:cs="Times New Roman"/>
                <w:sz w:val="20"/>
              </w:rPr>
            </w:pPr>
            <w:r w:rsidRPr="00705CC0">
              <w:rPr>
                <w:rFonts w:ascii="Times New Roman" w:hAnsi="Times New Roman" w:cs="Times New Roman"/>
                <w:sz w:val="20"/>
              </w:rPr>
              <w:t>11</w:t>
            </w:r>
          </w:p>
        </w:tc>
        <w:tc>
          <w:tcPr>
            <w:tcW w:w="3417" w:type="dxa"/>
            <w:vMerge w:val="restart"/>
          </w:tcPr>
          <w:p w:rsidR="00B54626" w:rsidRPr="00705CC0" w:rsidRDefault="00C910B6">
            <w:pPr>
              <w:pStyle w:val="TableParagraph"/>
              <w:spacing w:before="94" w:line="172" w:lineRule="auto"/>
              <w:ind w:left="79"/>
              <w:rPr>
                <w:rFonts w:ascii="Times New Roman" w:hAnsi="Times New Roman" w:cs="Times New Roman"/>
                <w:sz w:val="20"/>
              </w:rPr>
            </w:pPr>
            <w:r w:rsidRPr="00705CC0">
              <w:rPr>
                <w:rFonts w:ascii="Times New Roman" w:hAnsi="Times New Roman" w:cs="Times New Roman"/>
                <w:sz w:val="20"/>
              </w:rPr>
              <w:t>Fallston to Aberdeen Proving Ground</w:t>
            </w:r>
          </w:p>
        </w:tc>
        <w:tc>
          <w:tcPr>
            <w:tcW w:w="1083" w:type="dxa"/>
          </w:tcPr>
          <w:p w:rsidR="00B54626" w:rsidRPr="00705CC0" w:rsidRDefault="00C910B6" w:rsidP="007E6C17">
            <w:pPr>
              <w:pStyle w:val="TableParagraph"/>
              <w:spacing w:before="28" w:line="285" w:lineRule="exact"/>
              <w:ind w:left="349" w:right="74" w:hanging="274"/>
              <w:jc w:val="center"/>
              <w:rPr>
                <w:rFonts w:ascii="Times New Roman" w:hAnsi="Times New Roman" w:cs="Times New Roman"/>
                <w:sz w:val="20"/>
              </w:rPr>
            </w:pPr>
            <w:r w:rsidRPr="00705CC0">
              <w:rPr>
                <w:rFonts w:ascii="Times New Roman" w:hAnsi="Times New Roman" w:cs="Times New Roman"/>
                <w:sz w:val="20"/>
              </w:rPr>
              <w:t>29</w:t>
            </w:r>
          </w:p>
        </w:tc>
        <w:tc>
          <w:tcPr>
            <w:tcW w:w="3870" w:type="dxa"/>
          </w:tcPr>
          <w:p w:rsidR="00B54626" w:rsidRPr="00705CC0" w:rsidRDefault="00C910B6">
            <w:pPr>
              <w:pStyle w:val="TableParagraph"/>
              <w:spacing w:before="28" w:line="285" w:lineRule="exact"/>
              <w:ind w:left="79"/>
              <w:rPr>
                <w:rFonts w:ascii="Times New Roman" w:hAnsi="Times New Roman" w:cs="Times New Roman"/>
                <w:sz w:val="20"/>
              </w:rPr>
            </w:pPr>
            <w:r w:rsidRPr="00705CC0">
              <w:rPr>
                <w:rFonts w:ascii="Times New Roman" w:hAnsi="Times New Roman" w:cs="Times New Roman"/>
                <w:sz w:val="20"/>
              </w:rPr>
              <w:t>Bel Air to Edgewood</w:t>
            </w:r>
          </w:p>
        </w:tc>
      </w:tr>
      <w:tr w:rsidR="007E6C17" w:rsidRPr="00705CC0" w:rsidTr="007E6C17">
        <w:trPr>
          <w:trHeight w:val="333"/>
        </w:trPr>
        <w:tc>
          <w:tcPr>
            <w:tcW w:w="1069" w:type="dxa"/>
            <w:vMerge/>
          </w:tcPr>
          <w:p w:rsidR="00B54626" w:rsidRPr="00705CC0" w:rsidRDefault="00B54626">
            <w:pPr>
              <w:rPr>
                <w:rFonts w:ascii="Times New Roman" w:hAnsi="Times New Roman" w:cs="Times New Roman"/>
                <w:sz w:val="2"/>
                <w:szCs w:val="2"/>
              </w:rPr>
            </w:pPr>
          </w:p>
        </w:tc>
        <w:tc>
          <w:tcPr>
            <w:tcW w:w="3417" w:type="dxa"/>
            <w:vMerge/>
          </w:tcPr>
          <w:p w:rsidR="00B54626" w:rsidRPr="00705CC0" w:rsidRDefault="00B54626">
            <w:pPr>
              <w:rPr>
                <w:rFonts w:ascii="Times New Roman" w:hAnsi="Times New Roman" w:cs="Times New Roman"/>
                <w:sz w:val="2"/>
                <w:szCs w:val="2"/>
              </w:rPr>
            </w:pPr>
          </w:p>
        </w:tc>
        <w:tc>
          <w:tcPr>
            <w:tcW w:w="1083" w:type="dxa"/>
          </w:tcPr>
          <w:p w:rsidR="00B54626" w:rsidRPr="00705CC0" w:rsidRDefault="00C910B6" w:rsidP="007E6C17">
            <w:pPr>
              <w:pStyle w:val="TableParagraph"/>
              <w:spacing w:before="28" w:line="285" w:lineRule="exact"/>
              <w:ind w:left="349" w:right="74" w:hanging="274"/>
              <w:jc w:val="center"/>
              <w:rPr>
                <w:rFonts w:ascii="Times New Roman" w:hAnsi="Times New Roman" w:cs="Times New Roman"/>
                <w:sz w:val="20"/>
              </w:rPr>
            </w:pPr>
            <w:r w:rsidRPr="00705CC0">
              <w:rPr>
                <w:rFonts w:ascii="Times New Roman" w:hAnsi="Times New Roman" w:cs="Times New Roman"/>
                <w:sz w:val="20"/>
              </w:rPr>
              <w:t>30</w:t>
            </w:r>
          </w:p>
        </w:tc>
        <w:tc>
          <w:tcPr>
            <w:tcW w:w="3870" w:type="dxa"/>
          </w:tcPr>
          <w:p w:rsidR="00B54626" w:rsidRPr="00705CC0" w:rsidRDefault="00C910B6">
            <w:pPr>
              <w:pStyle w:val="TableParagraph"/>
              <w:spacing w:before="28" w:line="285" w:lineRule="exact"/>
              <w:ind w:left="79"/>
              <w:rPr>
                <w:rFonts w:ascii="Times New Roman" w:hAnsi="Times New Roman" w:cs="Times New Roman"/>
                <w:sz w:val="20"/>
              </w:rPr>
            </w:pPr>
            <w:r w:rsidRPr="00705CC0">
              <w:rPr>
                <w:rFonts w:ascii="Times New Roman" w:hAnsi="Times New Roman" w:cs="Times New Roman"/>
                <w:sz w:val="20"/>
              </w:rPr>
              <w:t>Ellicott City to BWI Airport</w:t>
            </w:r>
          </w:p>
        </w:tc>
      </w:tr>
    </w:tbl>
    <w:p w:rsidR="00B54626" w:rsidRPr="00705CC0" w:rsidRDefault="00B54626">
      <w:pPr>
        <w:rPr>
          <w:rFonts w:ascii="Times New Roman" w:hAnsi="Times New Roman" w:cs="Times New Roman"/>
          <w:sz w:val="24"/>
        </w:rPr>
      </w:pPr>
    </w:p>
    <w:p w:rsidR="00B54626" w:rsidRPr="00705CC0" w:rsidRDefault="00AD5ED5" w:rsidP="00AD5ED5">
      <w:pPr>
        <w:pStyle w:val="BodyText"/>
        <w:ind w:left="1440" w:right="1440"/>
        <w:rPr>
          <w:rFonts w:ascii="Times New Roman" w:hAnsi="Times New Roman" w:cs="Times New Roman"/>
        </w:rPr>
      </w:pPr>
      <w:r w:rsidRPr="00705CC0">
        <w:rPr>
          <w:rFonts w:ascii="Times New Roman" w:hAnsi="Times New Roman" w:cs="Times New Roman"/>
        </w:rPr>
        <w:t xml:space="preserve">Graphic shown portrays the region as an abstract map, with existing stations, </w:t>
      </w:r>
      <w:r w:rsidRPr="00705CC0">
        <w:rPr>
          <w:rFonts w:ascii="Times New Roman" w:hAnsi="Times New Roman" w:cs="Times New Roman"/>
        </w:rPr>
        <w:lastRenderedPageBreak/>
        <w:t>stops, or transfer points identified. Corridors are lines drawn on the map and are displayed by color: green shows early opportunity corridors, purple shows mid-term opportunity corridors, and light blue shows long-term opportunity corridors. which will be studied for future local or regional bus improvement. These are listed throughout the following pages.</w:t>
      </w:r>
    </w:p>
    <w:p w:rsidR="00AD5ED5" w:rsidRPr="00705CC0" w:rsidRDefault="00AD5ED5" w:rsidP="00AD5ED5">
      <w:pPr>
        <w:pStyle w:val="BodyText"/>
        <w:ind w:left="1440" w:right="1440"/>
        <w:rPr>
          <w:rFonts w:ascii="Times New Roman" w:hAnsi="Times New Roman" w:cs="Times New Roman"/>
        </w:rPr>
      </w:pPr>
    </w:p>
    <w:p w:rsidR="00AD5ED5" w:rsidRPr="00705CC0" w:rsidRDefault="00AD5ED5" w:rsidP="00AD5ED5">
      <w:pPr>
        <w:pStyle w:val="BodyText"/>
        <w:ind w:left="1440" w:right="1440"/>
        <w:rPr>
          <w:rFonts w:ascii="Times New Roman" w:hAnsi="Times New Roman" w:cs="Times New Roman"/>
        </w:rPr>
      </w:pPr>
      <w:r w:rsidRPr="00705CC0">
        <w:rPr>
          <w:rFonts w:ascii="Times New Roman" w:hAnsi="Times New Roman" w:cs="Times New Roman"/>
        </w:rPr>
        <w:t>Integrative Corridor Investments in Action: North Avenue Rising</w:t>
      </w:r>
    </w:p>
    <w:p w:rsidR="00AD5ED5" w:rsidRPr="00705CC0" w:rsidRDefault="00AD5ED5" w:rsidP="00AD5ED5">
      <w:pPr>
        <w:pStyle w:val="BodyText"/>
        <w:ind w:left="1440" w:right="1440"/>
        <w:rPr>
          <w:rFonts w:ascii="Times New Roman" w:hAnsi="Times New Roman" w:cs="Times New Roman"/>
        </w:rPr>
      </w:pPr>
    </w:p>
    <w:p w:rsidR="00AD5ED5" w:rsidRPr="00705CC0" w:rsidRDefault="00AD5ED5" w:rsidP="00AD5ED5">
      <w:pPr>
        <w:pStyle w:val="BodyText"/>
        <w:ind w:left="1440" w:right="1440"/>
        <w:rPr>
          <w:rFonts w:ascii="Times New Roman" w:hAnsi="Times New Roman" w:cs="Times New Roman"/>
        </w:rPr>
      </w:pPr>
      <w:r w:rsidRPr="00705CC0">
        <w:rPr>
          <w:rFonts w:ascii="Times New Roman" w:hAnsi="Times New Roman" w:cs="Times New Roman"/>
        </w:rPr>
        <w:t>North Avenue Rising is a collaborative project between the MDOT MTA, Baltimore City, the Federal Transit Administration (FTA), and community partners to support economic revitalization along North Avenue through increased mobility and access to economic opportunity. The project includes many of the strategies and infrastructure investments proposed in the RTP, including dedicated bus lanes, transit signal priority, bus shelters, pedestrian and bicycle infrastructure, and mobility hubs.</w:t>
      </w:r>
    </w:p>
    <w:p w:rsidR="00AD5ED5" w:rsidRPr="00705CC0" w:rsidRDefault="00AD5ED5" w:rsidP="00AD5ED5">
      <w:pPr>
        <w:pStyle w:val="BodyText"/>
        <w:ind w:left="1440" w:right="1440"/>
        <w:rPr>
          <w:rFonts w:ascii="Times New Roman" w:hAnsi="Times New Roman" w:cs="Times New Roman"/>
        </w:rPr>
      </w:pPr>
    </w:p>
    <w:p w:rsidR="00AD5ED5" w:rsidRPr="00705CC0" w:rsidRDefault="00AD5ED5" w:rsidP="00AD5ED5">
      <w:pPr>
        <w:pStyle w:val="BodyText"/>
        <w:ind w:left="1440" w:right="1440"/>
        <w:rPr>
          <w:rFonts w:ascii="Times New Roman" w:hAnsi="Times New Roman" w:cs="Times New Roman"/>
        </w:rPr>
      </w:pPr>
      <w:r w:rsidRPr="00705CC0">
        <w:rPr>
          <w:rFonts w:ascii="Times New Roman" w:hAnsi="Times New Roman" w:cs="Times New Roman"/>
        </w:rPr>
        <w:t xml:space="preserve">Next Steps for Early Opportunity Corridors </w:t>
      </w:r>
    </w:p>
    <w:p w:rsidR="00AD5ED5" w:rsidRPr="00705CC0" w:rsidRDefault="00AD5ED5" w:rsidP="00AD5ED5">
      <w:pPr>
        <w:pStyle w:val="BodyText"/>
        <w:ind w:left="1440" w:right="1440"/>
        <w:rPr>
          <w:rFonts w:ascii="Times New Roman" w:hAnsi="Times New Roman" w:cs="Times New Roman"/>
        </w:rPr>
      </w:pPr>
      <w:r w:rsidRPr="00705CC0">
        <w:rPr>
          <w:rFonts w:ascii="Times New Roman" w:hAnsi="Times New Roman" w:cs="Times New Roman"/>
        </w:rPr>
        <w:t xml:space="preserve">The early opportunity corridors have a strong transit demand today and they are often important links in building a regional network. They would benefit the most people, jobs, and households in the region. In the short term, jurisdictions, MDOT MTA, the Baltimore Regional Transportation Board, and/or the local transit provider should: </w:t>
      </w:r>
    </w:p>
    <w:p w:rsidR="00AD5ED5" w:rsidRPr="00705CC0" w:rsidRDefault="00AD5ED5" w:rsidP="00AD5ED5">
      <w:pPr>
        <w:pStyle w:val="ListParagraph"/>
        <w:numPr>
          <w:ilvl w:val="2"/>
          <w:numId w:val="99"/>
        </w:numPr>
        <w:ind w:left="1800"/>
        <w:rPr>
          <w:rFonts w:ascii="Times New Roman" w:hAnsi="Times New Roman" w:cs="Times New Roman"/>
        </w:rPr>
      </w:pPr>
      <w:r w:rsidRPr="00705CC0">
        <w:rPr>
          <w:rFonts w:ascii="Times New Roman" w:hAnsi="Times New Roman" w:cs="Times New Roman"/>
        </w:rPr>
        <w:t xml:space="preserve">Start corridor studies to assess alternatives that best match the corridor’s needs </w:t>
      </w:r>
    </w:p>
    <w:p w:rsidR="00AD5ED5" w:rsidRPr="00705CC0" w:rsidRDefault="00AD5ED5" w:rsidP="00AD5ED5">
      <w:pPr>
        <w:pStyle w:val="ListParagraph"/>
        <w:numPr>
          <w:ilvl w:val="2"/>
          <w:numId w:val="99"/>
        </w:numPr>
        <w:ind w:left="1800"/>
        <w:rPr>
          <w:rFonts w:ascii="Times New Roman" w:hAnsi="Times New Roman" w:cs="Times New Roman"/>
        </w:rPr>
      </w:pPr>
      <w:r w:rsidRPr="00705CC0">
        <w:rPr>
          <w:rFonts w:ascii="Times New Roman" w:hAnsi="Times New Roman" w:cs="Times New Roman"/>
        </w:rPr>
        <w:t xml:space="preserve">Enhance existing service </w:t>
      </w:r>
    </w:p>
    <w:p w:rsidR="00AD5ED5" w:rsidRPr="00705CC0" w:rsidRDefault="00AD5ED5" w:rsidP="00AD5ED5">
      <w:pPr>
        <w:pStyle w:val="ListParagraph"/>
        <w:numPr>
          <w:ilvl w:val="2"/>
          <w:numId w:val="99"/>
        </w:numPr>
        <w:ind w:left="1800"/>
        <w:rPr>
          <w:rFonts w:ascii="Times New Roman" w:hAnsi="Times New Roman" w:cs="Times New Roman"/>
        </w:rPr>
      </w:pPr>
      <w:r w:rsidRPr="00705CC0">
        <w:rPr>
          <w:rFonts w:ascii="Times New Roman" w:hAnsi="Times New Roman" w:cs="Times New Roman"/>
        </w:rPr>
        <w:t xml:space="preserve">Evaluate and install/construct transit priority infrastructure </w:t>
      </w:r>
    </w:p>
    <w:p w:rsidR="00AD5ED5" w:rsidRPr="00705CC0" w:rsidRDefault="00AD5ED5" w:rsidP="00AD5ED5">
      <w:pPr>
        <w:pStyle w:val="ListParagraph"/>
        <w:numPr>
          <w:ilvl w:val="2"/>
          <w:numId w:val="99"/>
        </w:numPr>
        <w:ind w:left="1800"/>
        <w:rPr>
          <w:rFonts w:ascii="Times New Roman" w:hAnsi="Times New Roman" w:cs="Times New Roman"/>
        </w:rPr>
      </w:pPr>
      <w:r w:rsidRPr="00705CC0">
        <w:rPr>
          <w:rFonts w:ascii="Times New Roman" w:hAnsi="Times New Roman" w:cs="Times New Roman"/>
        </w:rPr>
        <w:t>Enhance multimodal access to stops and stations</w:t>
      </w:r>
    </w:p>
    <w:p w:rsidR="00AD5ED5" w:rsidRPr="00705CC0" w:rsidRDefault="00AD5ED5" w:rsidP="00AD5ED5">
      <w:pPr>
        <w:pStyle w:val="BodyText"/>
        <w:rPr>
          <w:rFonts w:ascii="Times New Roman" w:hAnsi="Times New Roman" w:cs="Times New Roman"/>
        </w:rPr>
        <w:sectPr w:rsidR="00AD5ED5" w:rsidRPr="00705CC0" w:rsidSect="00346F15">
          <w:headerReference w:type="even" r:id="rId38"/>
          <w:pgSz w:w="12240" w:h="15840"/>
          <w:pgMar w:top="720" w:right="720" w:bottom="720" w:left="720" w:header="0" w:footer="0" w:gutter="0"/>
          <w:cols w:space="720"/>
        </w:sectPr>
      </w:pPr>
    </w:p>
    <w:p w:rsidR="00474077" w:rsidRPr="00705CC0" w:rsidRDefault="00474077" w:rsidP="00474077">
      <w:pPr>
        <w:spacing w:before="1" w:line="172" w:lineRule="auto"/>
        <w:ind w:right="9"/>
        <w:rPr>
          <w:rFonts w:ascii="Times New Roman" w:hAnsi="Times New Roman" w:cs="Times New Roman"/>
          <w:sz w:val="20"/>
        </w:rPr>
        <w:sectPr w:rsidR="00474077" w:rsidRPr="00705CC0" w:rsidSect="00346F15">
          <w:type w:val="continuous"/>
          <w:pgSz w:w="12240" w:h="15840"/>
          <w:pgMar w:top="720" w:right="720" w:bottom="720" w:left="720" w:header="720" w:footer="720" w:gutter="0"/>
          <w:cols w:num="2" w:space="720" w:equalWidth="0">
            <w:col w:w="5062" w:space="40"/>
            <w:col w:w="5698"/>
          </w:cols>
        </w:sectPr>
      </w:pPr>
    </w:p>
    <w:p w:rsidR="00B54626" w:rsidRPr="00705CC0" w:rsidRDefault="00B54626" w:rsidP="00474077">
      <w:pPr>
        <w:pStyle w:val="BodyText"/>
        <w:ind w:left="1440" w:right="1440"/>
        <w:rPr>
          <w:rFonts w:ascii="Times New Roman" w:hAnsi="Times New Roman" w:cs="Times New Roman"/>
        </w:rPr>
      </w:pPr>
    </w:p>
    <w:p w:rsidR="00B54626" w:rsidRPr="00705CC0" w:rsidRDefault="00C910B6" w:rsidP="00474077">
      <w:pPr>
        <w:pStyle w:val="BodyText"/>
        <w:ind w:left="1440" w:right="1440"/>
        <w:rPr>
          <w:rFonts w:ascii="Times New Roman" w:hAnsi="Times New Roman" w:cs="Times New Roman"/>
        </w:rPr>
      </w:pPr>
      <w:r w:rsidRPr="00705CC0">
        <w:rPr>
          <w:rFonts w:ascii="Times New Roman" w:hAnsi="Times New Roman" w:cs="Times New Roman"/>
        </w:rPr>
        <w:t>Next Steps for Mid-Term and Long-Term Opportunity Corridors</w:t>
      </w:r>
    </w:p>
    <w:p w:rsidR="00474077" w:rsidRPr="00705CC0" w:rsidRDefault="00474077" w:rsidP="00474077">
      <w:pPr>
        <w:pStyle w:val="BodyText"/>
        <w:ind w:left="1440" w:right="1440"/>
        <w:rPr>
          <w:rFonts w:ascii="Times New Roman" w:hAnsi="Times New Roman" w:cs="Times New Roman"/>
        </w:rPr>
      </w:pPr>
    </w:p>
    <w:p w:rsidR="00B54626" w:rsidRPr="00705CC0" w:rsidRDefault="00C910B6" w:rsidP="00474077">
      <w:pPr>
        <w:pStyle w:val="BodyText"/>
        <w:ind w:left="1440" w:right="1440"/>
        <w:rPr>
          <w:rFonts w:ascii="Times New Roman" w:hAnsi="Times New Roman" w:cs="Times New Roman"/>
        </w:rPr>
      </w:pPr>
      <w:r w:rsidRPr="00705CC0">
        <w:rPr>
          <w:rFonts w:ascii="Times New Roman" w:hAnsi="Times New Roman" w:cs="Times New Roman"/>
        </w:rPr>
        <w:t>The mid-term opportunity corridors have a moderate existing transit demand, while long-term opportunity corridors are selected for their potential to benefit areas where transit demand is expected to increase over the next 25 years.</w:t>
      </w:r>
      <w:r w:rsidR="00474077" w:rsidRPr="00705CC0">
        <w:rPr>
          <w:rFonts w:ascii="Times New Roman" w:hAnsi="Times New Roman" w:cs="Times New Roman"/>
        </w:rPr>
        <w:t xml:space="preserve"> </w:t>
      </w:r>
      <w:r w:rsidRPr="00705CC0">
        <w:rPr>
          <w:rFonts w:ascii="Times New Roman" w:hAnsi="Times New Roman" w:cs="Times New Roman"/>
        </w:rPr>
        <w:t>To prepare these corridors for successful transit investments, jurisdictions, MDOT MTA, BRTB, and/or local transit providers should:</w:t>
      </w:r>
    </w:p>
    <w:p w:rsidR="00B54626" w:rsidRPr="00705CC0" w:rsidRDefault="00C910B6" w:rsidP="00CE03D9">
      <w:pPr>
        <w:pStyle w:val="BodyText"/>
        <w:numPr>
          <w:ilvl w:val="2"/>
          <w:numId w:val="79"/>
        </w:numPr>
        <w:ind w:right="1440"/>
        <w:rPr>
          <w:rFonts w:ascii="Times New Roman" w:hAnsi="Times New Roman" w:cs="Times New Roman"/>
        </w:rPr>
      </w:pPr>
      <w:r w:rsidRPr="00705CC0">
        <w:rPr>
          <w:rFonts w:ascii="Times New Roman" w:hAnsi="Times New Roman" w:cs="Times New Roman"/>
        </w:rPr>
        <w:t>Build transit ridership by implementing or improving existing service</w:t>
      </w:r>
    </w:p>
    <w:p w:rsidR="00474077" w:rsidRPr="00705CC0" w:rsidRDefault="00C910B6" w:rsidP="00CE03D9">
      <w:pPr>
        <w:pStyle w:val="BodyText"/>
        <w:numPr>
          <w:ilvl w:val="2"/>
          <w:numId w:val="79"/>
        </w:numPr>
        <w:ind w:right="1440"/>
        <w:rPr>
          <w:rFonts w:ascii="Times New Roman" w:hAnsi="Times New Roman" w:cs="Times New Roman"/>
        </w:rPr>
      </w:pPr>
      <w:r w:rsidRPr="00705CC0">
        <w:rPr>
          <w:rFonts w:ascii="Times New Roman" w:hAnsi="Times New Roman" w:cs="Times New Roman"/>
        </w:rPr>
        <w:t xml:space="preserve">Implement incremental transit priority infrastructure so that existing transit is faster and more </w:t>
      </w:r>
      <w:r w:rsidR="00474077" w:rsidRPr="00705CC0">
        <w:rPr>
          <w:rFonts w:ascii="Times New Roman" w:hAnsi="Times New Roman" w:cs="Times New Roman"/>
        </w:rPr>
        <w:t>reliable</w:t>
      </w:r>
    </w:p>
    <w:p w:rsidR="00474077" w:rsidRPr="00705CC0" w:rsidRDefault="00474077" w:rsidP="00CE03D9">
      <w:pPr>
        <w:pStyle w:val="BodyText"/>
        <w:numPr>
          <w:ilvl w:val="2"/>
          <w:numId w:val="79"/>
        </w:numPr>
        <w:ind w:right="1440"/>
        <w:rPr>
          <w:rFonts w:ascii="Times New Roman" w:hAnsi="Times New Roman" w:cs="Times New Roman"/>
        </w:rPr>
      </w:pPr>
      <w:r w:rsidRPr="00705CC0">
        <w:rPr>
          <w:rFonts w:ascii="Times New Roman" w:hAnsi="Times New Roman" w:cs="Times New Roman"/>
        </w:rPr>
        <w:t>Review and change land use and zoning ordinances to be more transit supportive</w:t>
      </w:r>
    </w:p>
    <w:p w:rsidR="00474077" w:rsidRPr="00705CC0" w:rsidRDefault="00474077" w:rsidP="00CE03D9">
      <w:pPr>
        <w:pStyle w:val="ListParagraph"/>
        <w:numPr>
          <w:ilvl w:val="2"/>
          <w:numId w:val="79"/>
        </w:numPr>
        <w:ind w:right="1440"/>
        <w:rPr>
          <w:rFonts w:ascii="Times New Roman" w:hAnsi="Times New Roman" w:cs="Times New Roman"/>
          <w:sz w:val="24"/>
          <w:szCs w:val="24"/>
        </w:rPr>
      </w:pPr>
      <w:r w:rsidRPr="00705CC0">
        <w:rPr>
          <w:rFonts w:ascii="Times New Roman" w:hAnsi="Times New Roman" w:cs="Times New Roman"/>
          <w:sz w:val="24"/>
          <w:szCs w:val="24"/>
        </w:rPr>
        <w:t>Facilitate better pedestrian and bicycle access to get to the existing and potential future transit corridors</w:t>
      </w:r>
    </w:p>
    <w:p w:rsidR="00474077" w:rsidRPr="00705CC0" w:rsidRDefault="00474077" w:rsidP="00474077">
      <w:pPr>
        <w:pStyle w:val="BodyText"/>
        <w:ind w:left="1800" w:right="1440"/>
        <w:rPr>
          <w:rFonts w:ascii="Times New Roman" w:hAnsi="Times New Roman" w:cs="Times New Roman"/>
        </w:rPr>
      </w:pPr>
    </w:p>
    <w:p w:rsidR="00B2033E" w:rsidRPr="00705CC0" w:rsidRDefault="00B2033E">
      <w:pPr>
        <w:rPr>
          <w:rFonts w:ascii="Times New Roman" w:eastAsia="Arial" w:hAnsi="Times New Roman" w:cs="Times New Roman"/>
          <w:b/>
          <w:bCs/>
          <w:sz w:val="53"/>
          <w:szCs w:val="53"/>
        </w:rPr>
      </w:pPr>
      <w:r w:rsidRPr="00705CC0">
        <w:rPr>
          <w:rFonts w:ascii="Times New Roman" w:hAnsi="Times New Roman" w:cs="Times New Roman"/>
        </w:rPr>
        <w:br w:type="page"/>
      </w:r>
    </w:p>
    <w:p w:rsidR="00474077" w:rsidRPr="00346F15" w:rsidRDefault="00474077" w:rsidP="005E46C3">
      <w:pPr>
        <w:pStyle w:val="Heading3"/>
        <w:ind w:left="1440" w:right="1440"/>
        <w:jc w:val="left"/>
        <w:rPr>
          <w:rFonts w:ascii="Times New Roman" w:hAnsi="Times New Roman" w:cs="Times New Roman"/>
          <w:b w:val="0"/>
        </w:rPr>
      </w:pPr>
      <w:bookmarkStart w:id="57" w:name="_Toc52523949"/>
      <w:r w:rsidRPr="00346F15">
        <w:rPr>
          <w:rFonts w:ascii="Times New Roman" w:hAnsi="Times New Roman" w:cs="Times New Roman"/>
          <w:b w:val="0"/>
        </w:rPr>
        <w:lastRenderedPageBreak/>
        <w:t>Benefits of the Regional Transit Corridors</w:t>
      </w:r>
      <w:bookmarkEnd w:id="57"/>
    </w:p>
    <w:p w:rsidR="00474077" w:rsidRPr="00705CC0" w:rsidRDefault="00474077" w:rsidP="00474077">
      <w:pPr>
        <w:ind w:left="1440" w:right="1440"/>
        <w:contextualSpacing/>
        <w:rPr>
          <w:rFonts w:ascii="Times New Roman" w:hAnsi="Times New Roman" w:cs="Times New Roman"/>
          <w:sz w:val="24"/>
          <w:szCs w:val="24"/>
        </w:rPr>
      </w:pPr>
    </w:p>
    <w:p w:rsidR="00474077" w:rsidRPr="00705CC0" w:rsidRDefault="00AD5ED5" w:rsidP="00474077">
      <w:pPr>
        <w:pStyle w:val="BodyText"/>
        <w:ind w:left="1440" w:right="1440"/>
        <w:contextualSpacing/>
        <w:rPr>
          <w:rFonts w:ascii="Times New Roman" w:hAnsi="Times New Roman" w:cs="Times New Roman"/>
        </w:rPr>
      </w:pPr>
      <w:r w:rsidRPr="00705CC0">
        <w:rPr>
          <w:rFonts w:ascii="Times New Roman" w:hAnsi="Times New Roman" w:cs="Times New Roman"/>
        </w:rPr>
        <w:t>Fully implementing all of the Regional Transit Corridors will result in a significantly more connected region with better access to jobs and other opportunities. Today, half the region's jobs are accessible by transit; however, without these corridor investments, the percentage will drop to 45 percent as the region grows outside of areas currently served by transit. Comparatively, if the top 11 corridors are implemented, 49 percent of the region's jobs will be accessible transit. If all 30 corridors are implemented, 62 percent of the region’s jobs would be accessible by transit</w:t>
      </w:r>
      <w:r w:rsidR="00474077" w:rsidRPr="00705CC0">
        <w:rPr>
          <w:rFonts w:ascii="Times New Roman" w:hAnsi="Times New Roman" w:cs="Times New Roman"/>
        </w:rPr>
        <w:t>.</w:t>
      </w:r>
    </w:p>
    <w:p w:rsidR="00474077" w:rsidRPr="00705CC0" w:rsidRDefault="00474077" w:rsidP="00474077">
      <w:pPr>
        <w:pStyle w:val="BodyText"/>
        <w:ind w:left="1440" w:right="1440"/>
        <w:rPr>
          <w:rFonts w:ascii="Times New Roman" w:hAnsi="Times New Roman" w:cs="Times New Roman"/>
        </w:rPr>
        <w:sectPr w:rsidR="00474077" w:rsidRPr="00705CC0" w:rsidSect="00346F15">
          <w:type w:val="continuous"/>
          <w:pgSz w:w="12240" w:h="15840"/>
          <w:pgMar w:top="720" w:right="720" w:bottom="720" w:left="720" w:header="720" w:footer="720" w:gutter="0"/>
          <w:cols w:space="720"/>
        </w:sectPr>
      </w:pPr>
    </w:p>
    <w:p w:rsidR="00B54626" w:rsidRPr="00705CC0" w:rsidRDefault="00B54626" w:rsidP="00474077">
      <w:pPr>
        <w:ind w:left="1440" w:right="1440"/>
        <w:contextualSpacing/>
        <w:rPr>
          <w:rFonts w:ascii="Times New Roman" w:hAnsi="Times New Roman" w:cs="Times New Roman"/>
          <w:sz w:val="24"/>
          <w:szCs w:val="24"/>
        </w:rPr>
        <w:sectPr w:rsidR="00B54626" w:rsidRPr="00705CC0" w:rsidSect="00346F15">
          <w:type w:val="continuous"/>
          <w:pgSz w:w="12240" w:h="15840"/>
          <w:pgMar w:top="720" w:right="720" w:bottom="720" w:left="720" w:header="720" w:footer="720" w:gutter="0"/>
          <w:cols w:num="2" w:space="720" w:equalWidth="0">
            <w:col w:w="5062" w:space="40"/>
            <w:col w:w="5698"/>
          </w:cols>
        </w:sectPr>
      </w:pPr>
    </w:p>
    <w:p w:rsidR="00B54626" w:rsidRPr="00705CC0" w:rsidRDefault="00C910B6" w:rsidP="00474077">
      <w:pPr>
        <w:ind w:left="1440" w:right="1440"/>
        <w:contextualSpacing/>
        <w:rPr>
          <w:rFonts w:ascii="Times New Roman" w:hAnsi="Times New Roman" w:cs="Times New Roman"/>
          <w:sz w:val="24"/>
          <w:szCs w:val="24"/>
        </w:rPr>
      </w:pPr>
      <w:r w:rsidRPr="00705CC0">
        <w:rPr>
          <w:rFonts w:ascii="Times New Roman" w:hAnsi="Times New Roman" w:cs="Times New Roman"/>
          <w:sz w:val="24"/>
          <w:szCs w:val="24"/>
        </w:rPr>
        <w:t xml:space="preserve">How the </w:t>
      </w:r>
      <w:r w:rsidR="00B2033E" w:rsidRPr="00705CC0">
        <w:rPr>
          <w:rFonts w:ascii="Times New Roman" w:hAnsi="Times New Roman" w:cs="Times New Roman"/>
          <w:sz w:val="24"/>
          <w:szCs w:val="24"/>
        </w:rPr>
        <w:t>Initiatives</w:t>
      </w:r>
      <w:r w:rsidRPr="00705CC0">
        <w:rPr>
          <w:rFonts w:ascii="Times New Roman" w:hAnsi="Times New Roman" w:cs="Times New Roman"/>
          <w:sz w:val="24"/>
          <w:szCs w:val="24"/>
        </w:rPr>
        <w:t xml:space="preserve"> Work Together to Connect the Region</w:t>
      </w:r>
    </w:p>
    <w:p w:rsidR="00474077" w:rsidRPr="00705CC0" w:rsidRDefault="00474077" w:rsidP="00474077">
      <w:pPr>
        <w:ind w:left="1440" w:right="1440"/>
        <w:contextualSpacing/>
        <w:rPr>
          <w:rFonts w:ascii="Times New Roman" w:hAnsi="Times New Roman" w:cs="Times New Roman"/>
          <w:sz w:val="24"/>
          <w:szCs w:val="24"/>
        </w:rPr>
      </w:pPr>
    </w:p>
    <w:p w:rsidR="00AD5ED5" w:rsidRPr="00705CC0" w:rsidRDefault="00AD5ED5" w:rsidP="00474077">
      <w:pPr>
        <w:pStyle w:val="BodyText"/>
        <w:ind w:left="1440" w:right="1440"/>
        <w:contextualSpacing/>
        <w:rPr>
          <w:rFonts w:ascii="Times New Roman" w:hAnsi="Times New Roman" w:cs="Times New Roman"/>
        </w:rPr>
      </w:pPr>
      <w:r w:rsidRPr="00705CC0">
        <w:rPr>
          <w:rFonts w:ascii="Times New Roman" w:hAnsi="Times New Roman" w:cs="Times New Roman"/>
        </w:rPr>
        <w:t xml:space="preserve">The three types of initiatives in the Plan - Strategies, Transit Network Improvements, and Regional Transit Corridors - are mutually supportive. They offer a comprehensive, coordinated blueprint to advance and connect the region as it grows, and investments in one should complement the others. </w:t>
      </w:r>
    </w:p>
    <w:p w:rsidR="00AD5ED5" w:rsidRPr="00705CC0" w:rsidRDefault="00AD5ED5" w:rsidP="00474077">
      <w:pPr>
        <w:pStyle w:val="BodyText"/>
        <w:ind w:left="1440" w:right="1440"/>
        <w:contextualSpacing/>
        <w:rPr>
          <w:rFonts w:ascii="Times New Roman" w:hAnsi="Times New Roman" w:cs="Times New Roman"/>
        </w:rPr>
      </w:pPr>
    </w:p>
    <w:p w:rsidR="00B54626" w:rsidRPr="00705CC0" w:rsidRDefault="00AD5ED5" w:rsidP="00474077">
      <w:pPr>
        <w:pStyle w:val="BodyText"/>
        <w:ind w:left="1440" w:right="1440"/>
        <w:contextualSpacing/>
        <w:rPr>
          <w:rFonts w:ascii="Times New Roman" w:hAnsi="Times New Roman" w:cs="Times New Roman"/>
        </w:rPr>
      </w:pPr>
      <w:r w:rsidRPr="00705CC0">
        <w:rPr>
          <w:rFonts w:ascii="Times New Roman" w:hAnsi="Times New Roman" w:cs="Times New Roman"/>
        </w:rPr>
        <w:t>The successful implementation of these strategies will require jurisdictions, transit providers, and stakeholders to work together to coordinate infrastructure investments, planning, and development across the region.</w:t>
      </w:r>
    </w:p>
    <w:p w:rsidR="00B54626" w:rsidRPr="00705CC0" w:rsidRDefault="00B54626" w:rsidP="00474077">
      <w:pPr>
        <w:spacing w:line="172" w:lineRule="auto"/>
        <w:ind w:left="1440"/>
        <w:rPr>
          <w:rFonts w:ascii="Times New Roman" w:hAnsi="Times New Roman" w:cs="Times New Roman"/>
        </w:rPr>
      </w:pPr>
    </w:p>
    <w:p w:rsidR="00AD5ED5" w:rsidRPr="00705CC0" w:rsidRDefault="00AD5ED5" w:rsidP="00474077">
      <w:pPr>
        <w:spacing w:line="172" w:lineRule="auto"/>
        <w:ind w:left="1440"/>
        <w:rPr>
          <w:rFonts w:ascii="Times New Roman" w:hAnsi="Times New Roman" w:cs="Times New Roman"/>
        </w:rPr>
      </w:pPr>
    </w:p>
    <w:p w:rsidR="00AD5ED5" w:rsidRPr="00346F15" w:rsidRDefault="00AD5ED5" w:rsidP="00346F15">
      <w:pPr>
        <w:pStyle w:val="Heading2"/>
        <w:ind w:left="1440" w:hanging="8"/>
        <w:rPr>
          <w:rFonts w:ascii="Times New Roman" w:hAnsi="Times New Roman" w:cs="Times New Roman"/>
          <w:i w:val="0"/>
        </w:rPr>
      </w:pPr>
      <w:bookmarkStart w:id="58" w:name="_Toc52523950"/>
      <w:r w:rsidRPr="00346F15">
        <w:rPr>
          <w:rFonts w:ascii="Times New Roman" w:hAnsi="Times New Roman" w:cs="Times New Roman"/>
          <w:i w:val="0"/>
        </w:rPr>
        <w:t>Chapter 7: Funding and Financing the Plan</w:t>
      </w:r>
      <w:bookmarkEnd w:id="58"/>
    </w:p>
    <w:p w:rsidR="00B54626" w:rsidRPr="00346F15" w:rsidRDefault="00AD5ED5" w:rsidP="00474077">
      <w:pPr>
        <w:ind w:left="1440"/>
        <w:rPr>
          <w:rFonts w:ascii="Times New Roman" w:hAnsi="Times New Roman" w:cs="Times New Roman"/>
          <w:sz w:val="24"/>
          <w:szCs w:val="24"/>
        </w:rPr>
      </w:pPr>
      <w:r w:rsidRPr="00346F15">
        <w:rPr>
          <w:rFonts w:ascii="Times New Roman" w:hAnsi="Times New Roman" w:cs="Times New Roman"/>
          <w:sz w:val="24"/>
          <w:szCs w:val="24"/>
        </w:rPr>
        <w:t>Funding and Financing the Implementation of The Plan</w:t>
      </w:r>
    </w:p>
    <w:p w:rsidR="00AD5ED5" w:rsidRPr="00346F15" w:rsidRDefault="00AD5ED5" w:rsidP="00474077">
      <w:pPr>
        <w:ind w:left="1440"/>
        <w:rPr>
          <w:rFonts w:ascii="Times New Roman" w:hAnsi="Times New Roman" w:cs="Times New Roman"/>
          <w:sz w:val="24"/>
          <w:szCs w:val="24"/>
        </w:rPr>
      </w:pPr>
    </w:p>
    <w:p w:rsidR="00AD5ED5" w:rsidRPr="00346F15" w:rsidRDefault="00AD5ED5" w:rsidP="00AD5ED5">
      <w:pPr>
        <w:ind w:left="1440" w:right="1440"/>
        <w:rPr>
          <w:rFonts w:ascii="Times New Roman" w:hAnsi="Times New Roman" w:cs="Times New Roman"/>
          <w:sz w:val="24"/>
          <w:szCs w:val="24"/>
        </w:rPr>
      </w:pPr>
      <w:r w:rsidRPr="00346F15">
        <w:rPr>
          <w:rFonts w:ascii="Times New Roman" w:hAnsi="Times New Roman" w:cs="Times New Roman"/>
          <w:sz w:val="24"/>
          <w:szCs w:val="24"/>
        </w:rPr>
        <w:t xml:space="preserve">The Plan includes a wide range of transit improvements and investments in the region without consideration of cost; funding will be needed to implement the recommended initiatives. Some of the initiatives are funded in existing budgets, but much of the existing funding is committed to operating and maintaining the current transit system, the costs of which is increasing more quickly than the rate of revenue growth. New initiatives, expanded services, and capital projects require either new funding sources or the reallocation of existing funds. </w:t>
      </w:r>
    </w:p>
    <w:p w:rsidR="00AD5ED5" w:rsidRPr="00346F15" w:rsidRDefault="00AD5ED5" w:rsidP="00AD5ED5">
      <w:pPr>
        <w:ind w:left="1440" w:right="1440"/>
        <w:rPr>
          <w:rFonts w:ascii="Times New Roman" w:hAnsi="Times New Roman" w:cs="Times New Roman"/>
          <w:sz w:val="24"/>
          <w:szCs w:val="24"/>
        </w:rPr>
      </w:pPr>
    </w:p>
    <w:p w:rsidR="00AD5ED5" w:rsidRPr="00346F15" w:rsidRDefault="00AD5ED5" w:rsidP="00AD5ED5">
      <w:pPr>
        <w:ind w:left="1440" w:right="1440"/>
        <w:rPr>
          <w:rFonts w:ascii="Times New Roman" w:hAnsi="Times New Roman" w:cs="Times New Roman"/>
          <w:sz w:val="24"/>
          <w:szCs w:val="24"/>
        </w:rPr>
      </w:pPr>
      <w:r w:rsidRPr="00346F15">
        <w:rPr>
          <w:rFonts w:ascii="Times New Roman" w:hAnsi="Times New Roman" w:cs="Times New Roman"/>
          <w:sz w:val="24"/>
          <w:szCs w:val="24"/>
        </w:rPr>
        <w:t xml:space="preserve">Currently, nearly all transit funding in Central Maryland comes from either federal, State, or county government sources. To implement improvements, all three levels of government will need to participate, and new stakeholders such as businesses, medical institutions and universities may need to provide funding as well. Funding for implementation of the Plan is likely to come from the following sources. </w:t>
      </w:r>
    </w:p>
    <w:p w:rsidR="00AD5ED5" w:rsidRPr="00346F15" w:rsidRDefault="00AD5ED5" w:rsidP="00AD5ED5">
      <w:pPr>
        <w:ind w:left="1440" w:right="1440"/>
        <w:rPr>
          <w:rFonts w:ascii="Times New Roman" w:hAnsi="Times New Roman" w:cs="Times New Roman"/>
          <w:sz w:val="24"/>
          <w:szCs w:val="24"/>
        </w:rPr>
      </w:pPr>
    </w:p>
    <w:p w:rsidR="00AD5ED5" w:rsidRPr="00346F15" w:rsidRDefault="00AD5ED5" w:rsidP="00AD5ED5">
      <w:pPr>
        <w:ind w:left="1440" w:right="1440"/>
        <w:rPr>
          <w:rFonts w:ascii="Times New Roman" w:hAnsi="Times New Roman" w:cs="Times New Roman"/>
          <w:sz w:val="24"/>
          <w:szCs w:val="24"/>
        </w:rPr>
      </w:pPr>
      <w:r w:rsidRPr="00346F15">
        <w:rPr>
          <w:rFonts w:ascii="Times New Roman" w:hAnsi="Times New Roman" w:cs="Times New Roman"/>
          <w:sz w:val="24"/>
          <w:szCs w:val="24"/>
        </w:rPr>
        <w:t xml:space="preserve">State Funding – The State of Maryland, through the Maryland Department of Transportation, is currently the single largest source of funding for transit in Central Maryland. The Transportation Trust Fund (TTF) is funded through several dedicated taxes, fees, operating revenues such as transit fares, and bond </w:t>
      </w:r>
      <w:r w:rsidRPr="00346F15">
        <w:rPr>
          <w:rFonts w:ascii="Times New Roman" w:hAnsi="Times New Roman" w:cs="Times New Roman"/>
          <w:sz w:val="24"/>
          <w:szCs w:val="24"/>
        </w:rPr>
        <w:lastRenderedPageBreak/>
        <w:t xml:space="preserve">sales which are assigned to the Transportation Trust Fund. The motor fuel tax and vehicle titling tax are two of the largest sources of TTF revenue. Revenues are not earmarked for any specific purpose and are allocated to capital improvements and operations through the State’s annual budget process. </w:t>
      </w:r>
    </w:p>
    <w:p w:rsidR="00AD5ED5" w:rsidRPr="00346F15" w:rsidRDefault="00AD5ED5" w:rsidP="00AD5ED5">
      <w:pPr>
        <w:ind w:left="1440" w:right="1440"/>
        <w:rPr>
          <w:rFonts w:ascii="Times New Roman" w:hAnsi="Times New Roman" w:cs="Times New Roman"/>
          <w:sz w:val="24"/>
          <w:szCs w:val="24"/>
        </w:rPr>
      </w:pPr>
    </w:p>
    <w:p w:rsidR="00B54626" w:rsidRPr="00346F15" w:rsidRDefault="00AD5ED5" w:rsidP="00AD5ED5">
      <w:pPr>
        <w:ind w:left="1440" w:right="1440"/>
        <w:rPr>
          <w:rFonts w:ascii="Times New Roman" w:hAnsi="Times New Roman" w:cs="Times New Roman"/>
          <w:sz w:val="24"/>
          <w:szCs w:val="24"/>
        </w:rPr>
      </w:pPr>
      <w:r w:rsidRPr="00346F15">
        <w:rPr>
          <w:rFonts w:ascii="Times New Roman" w:hAnsi="Times New Roman" w:cs="Times New Roman"/>
          <w:sz w:val="24"/>
          <w:szCs w:val="24"/>
        </w:rPr>
        <w:t xml:space="preserve">The COVID-19 pandemic’s impacts continue to challenge all aspects of life – from public health to individuals’ employment status, the full breadth of this disease’s effects have yet to be realized. Many of the TTF revenue sources have been severely disrupted by the pandemic. With dramatic decreases to the levels of traveling, driving, purchasing, and earning, the TTF is experiencing substantial losses to projected funding levels. Funding transportation projects around the state will require strategic consideration and a conservative approach to ensure the state can sustainably fund the critical infrastructure investments needed to safely operate the transportation system. While in the short-term, this devastating pandemic may impact the sequence and speed with which the proposed investments and projects can be advanced, MDOT MTA remains committed to advancing toward the 25-year vision the Plan proposes. </w:t>
      </w:r>
    </w:p>
    <w:p w:rsidR="00AD5ED5" w:rsidRPr="00346F15" w:rsidRDefault="00AD5ED5" w:rsidP="00AD5ED5">
      <w:pPr>
        <w:ind w:left="1440" w:right="1440"/>
        <w:rPr>
          <w:rFonts w:ascii="Times New Roman" w:hAnsi="Times New Roman" w:cs="Times New Roman"/>
          <w:sz w:val="24"/>
          <w:szCs w:val="24"/>
        </w:rPr>
      </w:pPr>
    </w:p>
    <w:p w:rsidR="00600D28" w:rsidRPr="00346F15" w:rsidRDefault="00AD5ED5" w:rsidP="00AD5ED5">
      <w:pPr>
        <w:ind w:left="1440" w:right="1440"/>
        <w:rPr>
          <w:rFonts w:ascii="Times New Roman" w:hAnsi="Times New Roman" w:cs="Times New Roman"/>
          <w:sz w:val="24"/>
          <w:szCs w:val="24"/>
        </w:rPr>
      </w:pPr>
      <w:r w:rsidRPr="00346F15">
        <w:rPr>
          <w:rFonts w:ascii="Times New Roman" w:hAnsi="Times New Roman" w:cs="Times New Roman"/>
          <w:sz w:val="24"/>
          <w:szCs w:val="24"/>
        </w:rPr>
        <w:t xml:space="preserve">Federal Funding - The Federal Transit Administration (FTA) funds public transit systems through “formula” and “discretionary” grants. All federal grants must be matched with State and local funds. The State match amount depends on the program, but usually ranges from 20 to 60 percent of the project cost. </w:t>
      </w:r>
    </w:p>
    <w:p w:rsidR="00600D28" w:rsidRPr="00346F15" w:rsidRDefault="00600D28" w:rsidP="00AD5ED5">
      <w:pPr>
        <w:ind w:left="1440" w:right="1440"/>
        <w:rPr>
          <w:rFonts w:ascii="Times New Roman" w:hAnsi="Times New Roman" w:cs="Times New Roman"/>
          <w:sz w:val="24"/>
          <w:szCs w:val="24"/>
        </w:rPr>
      </w:pPr>
    </w:p>
    <w:p w:rsidR="00600D28" w:rsidRPr="00346F15" w:rsidRDefault="00AD5ED5" w:rsidP="00AD5ED5">
      <w:pPr>
        <w:ind w:left="1440" w:right="1440"/>
        <w:rPr>
          <w:rFonts w:ascii="Times New Roman" w:hAnsi="Times New Roman" w:cs="Times New Roman"/>
          <w:sz w:val="24"/>
          <w:szCs w:val="24"/>
        </w:rPr>
      </w:pPr>
      <w:r w:rsidRPr="00346F15">
        <w:rPr>
          <w:rFonts w:ascii="Times New Roman" w:hAnsi="Times New Roman" w:cs="Times New Roman"/>
          <w:sz w:val="24"/>
          <w:szCs w:val="24"/>
        </w:rPr>
        <w:t xml:space="preserve">Formula Grants are determined by allocation formulas established in federal law that include factors such as population and the size of the transit system. There are several formula grant programs, each of which can only be used in certain areas of the region or for certain transit services. Formula grants are generally used for larger system preservation projects that are programmed to support maintaining the existing transportation infrastructure. </w:t>
      </w:r>
    </w:p>
    <w:p w:rsidR="00600D28" w:rsidRPr="00346F15" w:rsidRDefault="00600D28" w:rsidP="00AD5ED5">
      <w:pPr>
        <w:ind w:left="1440" w:right="1440"/>
        <w:rPr>
          <w:rFonts w:ascii="Times New Roman" w:hAnsi="Times New Roman" w:cs="Times New Roman"/>
          <w:sz w:val="24"/>
          <w:szCs w:val="24"/>
        </w:rPr>
      </w:pPr>
    </w:p>
    <w:p w:rsidR="00AD5ED5" w:rsidRPr="00346F15" w:rsidRDefault="00AD5ED5" w:rsidP="00600D28">
      <w:pPr>
        <w:ind w:left="1440" w:right="1440"/>
        <w:rPr>
          <w:rFonts w:ascii="Times New Roman" w:hAnsi="Times New Roman" w:cs="Times New Roman"/>
          <w:sz w:val="24"/>
          <w:szCs w:val="24"/>
        </w:rPr>
      </w:pPr>
      <w:r w:rsidRPr="00346F15">
        <w:rPr>
          <w:rFonts w:ascii="Times New Roman" w:hAnsi="Times New Roman" w:cs="Times New Roman"/>
          <w:sz w:val="24"/>
          <w:szCs w:val="24"/>
        </w:rPr>
        <w:t>Discretionary Grants are competitively awarded for specific projects. Well known discretionary grant programs</w:t>
      </w:r>
      <w:r w:rsidR="00600D28" w:rsidRPr="00346F15">
        <w:rPr>
          <w:rFonts w:ascii="Times New Roman" w:hAnsi="Times New Roman" w:cs="Times New Roman"/>
          <w:sz w:val="24"/>
          <w:szCs w:val="24"/>
        </w:rPr>
        <w:t xml:space="preserve"> for transit projects include Better Utilizing Investments to Leverage Development (BUILD) and Capital Investment Grants (CIG). BUILD grants are generally appropriate for smaller projects (up to $30 million) and CIGs are for larger fixed guideway rail and bus rail projects. Examples of current discretionary grant-funded projects include North Avenue Rising in Baltimore City. Capital Investment Grants are available for larger fixed guideway bus and rail projects that expand the existing system. There are three categories within the CIG program:</w:t>
      </w:r>
    </w:p>
    <w:p w:rsidR="00600D28" w:rsidRPr="00346F15" w:rsidRDefault="00600D28" w:rsidP="00600D28">
      <w:pPr>
        <w:pStyle w:val="ListParagraph"/>
        <w:ind w:left="1440" w:firstLine="0"/>
        <w:rPr>
          <w:rFonts w:ascii="Times New Roman" w:hAnsi="Times New Roman" w:cs="Times New Roman"/>
          <w:sz w:val="24"/>
          <w:szCs w:val="24"/>
        </w:rPr>
      </w:pPr>
    </w:p>
    <w:p w:rsidR="00600D28" w:rsidRPr="00346F15" w:rsidRDefault="00600D28" w:rsidP="00346F15">
      <w:pPr>
        <w:pStyle w:val="ListParagraph"/>
        <w:numPr>
          <w:ilvl w:val="2"/>
          <w:numId w:val="102"/>
        </w:numPr>
        <w:ind w:left="1800"/>
        <w:rPr>
          <w:rFonts w:ascii="Times New Roman" w:hAnsi="Times New Roman" w:cs="Times New Roman"/>
          <w:sz w:val="24"/>
          <w:szCs w:val="24"/>
        </w:rPr>
      </w:pPr>
      <w:r w:rsidRPr="00346F15">
        <w:rPr>
          <w:rFonts w:ascii="Times New Roman" w:hAnsi="Times New Roman" w:cs="Times New Roman"/>
          <w:sz w:val="24"/>
          <w:szCs w:val="24"/>
        </w:rPr>
        <w:t>New Starts</w:t>
      </w:r>
    </w:p>
    <w:p w:rsidR="00600D28" w:rsidRPr="00346F15" w:rsidRDefault="00600D28" w:rsidP="00346F15">
      <w:pPr>
        <w:pStyle w:val="ListParagraph"/>
        <w:numPr>
          <w:ilvl w:val="2"/>
          <w:numId w:val="102"/>
        </w:numPr>
        <w:ind w:left="1800"/>
        <w:rPr>
          <w:rFonts w:ascii="Times New Roman" w:hAnsi="Times New Roman" w:cs="Times New Roman"/>
          <w:sz w:val="24"/>
          <w:szCs w:val="24"/>
        </w:rPr>
      </w:pPr>
      <w:r w:rsidRPr="00346F15">
        <w:rPr>
          <w:rFonts w:ascii="Times New Roman" w:hAnsi="Times New Roman" w:cs="Times New Roman"/>
          <w:sz w:val="24"/>
          <w:szCs w:val="24"/>
        </w:rPr>
        <w:t>Small Starts</w:t>
      </w:r>
    </w:p>
    <w:p w:rsidR="00600D28" w:rsidRPr="00346F15" w:rsidRDefault="00600D28" w:rsidP="00346F15">
      <w:pPr>
        <w:pStyle w:val="ListParagraph"/>
        <w:numPr>
          <w:ilvl w:val="2"/>
          <w:numId w:val="102"/>
        </w:numPr>
        <w:ind w:left="1800"/>
        <w:rPr>
          <w:rFonts w:ascii="Times New Roman" w:hAnsi="Times New Roman" w:cs="Times New Roman"/>
          <w:sz w:val="24"/>
          <w:szCs w:val="24"/>
        </w:rPr>
      </w:pPr>
      <w:r w:rsidRPr="00346F15">
        <w:rPr>
          <w:rFonts w:ascii="Times New Roman" w:hAnsi="Times New Roman" w:cs="Times New Roman"/>
          <w:sz w:val="24"/>
          <w:szCs w:val="24"/>
        </w:rPr>
        <w:t>Core Capacity</w:t>
      </w:r>
    </w:p>
    <w:p w:rsidR="00600D28" w:rsidRPr="00346F15" w:rsidRDefault="00600D28" w:rsidP="00600D28">
      <w:pPr>
        <w:pStyle w:val="BodyText"/>
        <w:rPr>
          <w:rFonts w:ascii="Times New Roman" w:hAnsi="Times New Roman" w:cs="Times New Roman"/>
        </w:rPr>
      </w:pPr>
    </w:p>
    <w:p w:rsidR="00600D28" w:rsidRPr="00346F15" w:rsidRDefault="00600D28" w:rsidP="00600D28">
      <w:pPr>
        <w:pStyle w:val="BodyText"/>
        <w:ind w:left="1440" w:right="1440"/>
        <w:rPr>
          <w:rFonts w:ascii="Times New Roman" w:hAnsi="Times New Roman" w:cs="Times New Roman"/>
        </w:rPr>
      </w:pPr>
      <w:r w:rsidRPr="00346F15">
        <w:rPr>
          <w:rFonts w:ascii="Times New Roman" w:hAnsi="Times New Roman" w:cs="Times New Roman"/>
        </w:rPr>
        <w:t xml:space="preserve">Small Starts are for projects with a total cost of $300 million or less, while New Starts projects are larger. There are few projects in Central Maryland that would qualify for the Core Capacity program. </w:t>
      </w:r>
    </w:p>
    <w:p w:rsidR="00600D28" w:rsidRPr="00346F15" w:rsidRDefault="00600D28" w:rsidP="00600D28">
      <w:pPr>
        <w:pStyle w:val="BodyText"/>
        <w:ind w:left="1440" w:right="1440"/>
        <w:rPr>
          <w:rFonts w:ascii="Times New Roman" w:hAnsi="Times New Roman" w:cs="Times New Roman"/>
        </w:rPr>
      </w:pPr>
    </w:p>
    <w:p w:rsidR="00600D28" w:rsidRPr="00346F15" w:rsidRDefault="00600D28" w:rsidP="00600D28">
      <w:pPr>
        <w:pStyle w:val="BodyText"/>
        <w:ind w:left="1440" w:right="1440"/>
        <w:rPr>
          <w:rFonts w:ascii="Times New Roman" w:hAnsi="Times New Roman" w:cs="Times New Roman"/>
        </w:rPr>
      </w:pPr>
      <w:r w:rsidRPr="00346F15">
        <w:rPr>
          <w:rFonts w:ascii="Times New Roman" w:hAnsi="Times New Roman" w:cs="Times New Roman"/>
        </w:rPr>
        <w:t xml:space="preserve">To be considered for CIG funds, applicants follow a multi-step process with FTA approval at each step. FTA evaluates each project in terms of 1) project justification and 2) local financial commitment. Project justification includes factors such as mobility improvement, environmental benefits, congestion relief, </w:t>
      </w:r>
      <w:r w:rsidRPr="00346F15">
        <w:rPr>
          <w:rFonts w:ascii="Times New Roman" w:hAnsi="Times New Roman" w:cs="Times New Roman"/>
        </w:rPr>
        <w:lastRenderedPageBreak/>
        <w:t>cost-effectiveness, economic development, and transit-supportive land use. The local financial commitment rating includes the funds that will not be coming from the CIG program, the strength of the capital funding plan, and the strength of the transit agency’s operating funding.</w:t>
      </w:r>
    </w:p>
    <w:p w:rsidR="00600D28" w:rsidRPr="00346F15" w:rsidRDefault="00600D28" w:rsidP="00600D28">
      <w:pPr>
        <w:pStyle w:val="BodyText"/>
        <w:ind w:left="1440" w:right="1440"/>
        <w:rPr>
          <w:rFonts w:ascii="Times New Roman" w:hAnsi="Times New Roman" w:cs="Times New Roman"/>
        </w:rPr>
      </w:pPr>
    </w:p>
    <w:p w:rsidR="00600D28" w:rsidRPr="00346F15" w:rsidRDefault="00600D28" w:rsidP="00600D28">
      <w:pPr>
        <w:pStyle w:val="BodyText"/>
        <w:ind w:left="1440" w:right="1440"/>
        <w:rPr>
          <w:rFonts w:ascii="Times New Roman" w:hAnsi="Times New Roman" w:cs="Times New Roman"/>
        </w:rPr>
      </w:pPr>
      <w:r w:rsidRPr="00346F15">
        <w:rPr>
          <w:rFonts w:ascii="Times New Roman" w:hAnsi="Times New Roman" w:cs="Times New Roman"/>
        </w:rPr>
        <w:t xml:space="preserve">Historically, CIG funding is very competitive, with many more projects seeking funds than funds available. Although the maximum CIG share of the funding is 80 percent the average federal share is 55 percent and FTA rewards projects that seek less than 40 percent with a higher rating. </w:t>
      </w:r>
    </w:p>
    <w:p w:rsidR="00600D28" w:rsidRPr="00346F15" w:rsidRDefault="00600D28" w:rsidP="00600D28">
      <w:pPr>
        <w:pStyle w:val="BodyText"/>
        <w:ind w:left="1440" w:right="1440"/>
        <w:rPr>
          <w:rFonts w:ascii="Times New Roman" w:hAnsi="Times New Roman" w:cs="Times New Roman"/>
        </w:rPr>
      </w:pPr>
    </w:p>
    <w:p w:rsidR="00600D28" w:rsidRPr="00346F15" w:rsidRDefault="00600D28" w:rsidP="00600D28">
      <w:pPr>
        <w:pStyle w:val="BodyText"/>
        <w:ind w:left="1440" w:right="1440"/>
        <w:rPr>
          <w:rFonts w:ascii="Times New Roman" w:hAnsi="Times New Roman" w:cs="Times New Roman"/>
        </w:rPr>
      </w:pPr>
      <w:r w:rsidRPr="00346F15">
        <w:rPr>
          <w:rFonts w:ascii="Times New Roman" w:hAnsi="Times New Roman" w:cs="Times New Roman"/>
        </w:rPr>
        <w:t xml:space="preserve">Local Funding – In Central Maryland, every county and Baltimore City support transit for the LOTS systems with funding for operations and to match federal and state (TTF) funds for capital projects. Compared to other regions of the U.S., local funding is a small share of total transit funding. Generally, counties in Maryland use General Funds which are comprised of income and property taxes. Because General Funds are fully used for a range of public services, counties have relatively little opportunity to redirect funds to expand transit. Counties have the authority to implement tax surcharges in specific areas for specific purposes which could be a mechanism to provide additional funding for transit. This method of tax surcharges, often sales tax surcharges, are used extensively in other areas of the United States. </w:t>
      </w:r>
    </w:p>
    <w:p w:rsidR="00600D28" w:rsidRPr="00346F15" w:rsidRDefault="00600D28" w:rsidP="00600D28">
      <w:pPr>
        <w:pStyle w:val="BodyText"/>
        <w:ind w:left="1440" w:right="1440"/>
        <w:rPr>
          <w:rFonts w:ascii="Times New Roman" w:hAnsi="Times New Roman" w:cs="Times New Roman"/>
        </w:rPr>
      </w:pPr>
    </w:p>
    <w:p w:rsidR="00600D28" w:rsidRPr="00346F15" w:rsidRDefault="00600D28" w:rsidP="00600D28">
      <w:pPr>
        <w:pStyle w:val="BodyText"/>
        <w:ind w:left="1440" w:right="1440"/>
        <w:rPr>
          <w:rFonts w:ascii="Times New Roman" w:hAnsi="Times New Roman" w:cs="Times New Roman"/>
        </w:rPr>
      </w:pPr>
      <w:r w:rsidRPr="00346F15">
        <w:rPr>
          <w:rFonts w:ascii="Times New Roman" w:hAnsi="Times New Roman" w:cs="Times New Roman"/>
        </w:rPr>
        <w:t xml:space="preserve">Non-Traditional Funding and Financing – “Non-Traditional” funding refers to funding sources that are either rarely used or not used at all in Central Maryland but are common in other regions. This includes special tax districts and contributions from large businesses and institutions such as hospitals and universities, some of which operate shuttle services for their employees and students. It may be possible to pool these funds and use them for “open door” services that could be used by the public. Additionally, institutions or large employment centers could contribute directly to support the cost of the enhanced service they directly benefit from. </w:t>
      </w:r>
    </w:p>
    <w:p w:rsidR="00600D28" w:rsidRPr="00346F15" w:rsidRDefault="00600D28" w:rsidP="00600D28">
      <w:pPr>
        <w:pStyle w:val="BodyText"/>
        <w:ind w:left="1440" w:right="1440"/>
        <w:rPr>
          <w:rFonts w:ascii="Times New Roman" w:hAnsi="Times New Roman" w:cs="Times New Roman"/>
        </w:rPr>
      </w:pPr>
    </w:p>
    <w:p w:rsidR="00600D28" w:rsidRPr="00346F15" w:rsidRDefault="00600D28" w:rsidP="00600D28">
      <w:pPr>
        <w:pStyle w:val="BodyText"/>
        <w:ind w:left="1440" w:right="1440"/>
        <w:rPr>
          <w:rFonts w:ascii="Times New Roman" w:hAnsi="Times New Roman" w:cs="Times New Roman"/>
        </w:rPr>
      </w:pPr>
      <w:r w:rsidRPr="00346F15">
        <w:rPr>
          <w:rFonts w:ascii="Times New Roman" w:hAnsi="Times New Roman" w:cs="Times New Roman"/>
        </w:rPr>
        <w:t>When considering how to fund transit, it is important to recognize the differences between funding and financing. “Funding” refers to what is directly available from revenue sources, whereas “financing” refers to the methods used to leverage future revenue. Traditional financing includes public sector debt such as MDOT's Consolidated Transportation Bonds. Alternative financing includes public-private partnerships (P3s) that involve private debt. Either way, a source of revenue to re-pay the debt must be identified. Alternative financing and partnerships can help reduce the overall cost burden, but they are project-specific and do not typically solve region-wide funding challenges.</w:t>
      </w:r>
    </w:p>
    <w:p w:rsidR="00600D28" w:rsidRPr="00346F15" w:rsidRDefault="00600D28" w:rsidP="00600D28">
      <w:pPr>
        <w:pStyle w:val="BodyText"/>
        <w:ind w:left="1440" w:right="1440"/>
        <w:rPr>
          <w:rFonts w:ascii="Times New Roman" w:hAnsi="Times New Roman" w:cs="Times New Roman"/>
        </w:rPr>
      </w:pPr>
    </w:p>
    <w:p w:rsidR="00600D28" w:rsidRPr="00346F15" w:rsidRDefault="00600D28" w:rsidP="00600D28">
      <w:pPr>
        <w:pStyle w:val="BodyText"/>
        <w:ind w:left="1440" w:right="1440"/>
        <w:rPr>
          <w:rFonts w:ascii="Times New Roman" w:hAnsi="Times New Roman" w:cs="Times New Roman"/>
        </w:rPr>
      </w:pPr>
      <w:r w:rsidRPr="00346F15">
        <w:rPr>
          <w:rFonts w:ascii="Times New Roman" w:hAnsi="Times New Roman" w:cs="Times New Roman"/>
        </w:rPr>
        <w:t xml:space="preserve">Funding Implementation of the Plan </w:t>
      </w:r>
    </w:p>
    <w:p w:rsidR="00600D28" w:rsidRPr="00346F15" w:rsidRDefault="00600D28" w:rsidP="00600D28">
      <w:pPr>
        <w:pStyle w:val="BodyText"/>
        <w:ind w:left="1440" w:right="1440"/>
        <w:rPr>
          <w:rFonts w:ascii="Times New Roman" w:hAnsi="Times New Roman" w:cs="Times New Roman"/>
        </w:rPr>
      </w:pPr>
    </w:p>
    <w:p w:rsidR="00600D28" w:rsidRPr="00705CC0" w:rsidRDefault="00600D28" w:rsidP="00600D28">
      <w:pPr>
        <w:pStyle w:val="BodyText"/>
        <w:ind w:left="1440" w:right="1440"/>
        <w:rPr>
          <w:rFonts w:ascii="Times New Roman" w:hAnsi="Times New Roman" w:cs="Times New Roman"/>
        </w:rPr>
        <w:sectPr w:rsidR="00600D28" w:rsidRPr="00705CC0" w:rsidSect="00346F15">
          <w:headerReference w:type="default" r:id="rId39"/>
          <w:type w:val="continuous"/>
          <w:pgSz w:w="12240" w:h="15840"/>
          <w:pgMar w:top="720" w:right="720" w:bottom="720" w:left="720" w:header="720" w:footer="720" w:gutter="0"/>
          <w:cols w:space="720"/>
        </w:sectPr>
      </w:pPr>
      <w:r w:rsidRPr="00346F15">
        <w:rPr>
          <w:rFonts w:ascii="Times New Roman" w:hAnsi="Times New Roman" w:cs="Times New Roman"/>
        </w:rPr>
        <w:t xml:space="preserve">For transit corridors the next step involves identifying corridors for future study by the Implementation Team. This study will examine current and future travel demand and ways to meet the demand in more detail. A range of alternative alignments and modes will be analyzed, and an environmental analysis will identify potential adverse impacts to both the natural and human environment. Public input will inform both the identification of the need to be addressed as well as the recommended solutions. MDOT MTA or the local jurisdiction will develop capital and operating cost estimates for the recommended solutions and consider </w:t>
      </w:r>
      <w:r w:rsidRPr="00346F15">
        <w:rPr>
          <w:rFonts w:ascii="Times New Roman" w:hAnsi="Times New Roman" w:cs="Times New Roman"/>
        </w:rPr>
        <w:lastRenderedPageBreak/>
        <w:t>the potential availability of both traditional and non-traditional sources of funding and financing. The financial “feasibility” of the project will be considered along with the project’s transportation benefits, and the project parties will make a determination whether the project will proceed to the engineering and construction phases.</w:t>
      </w:r>
    </w:p>
    <w:p w:rsidR="00B54626" w:rsidRPr="00705CC0" w:rsidRDefault="00B54626">
      <w:pPr>
        <w:rPr>
          <w:rFonts w:ascii="Times New Roman" w:hAnsi="Times New Roman" w:cs="Times New Roman"/>
          <w:sz w:val="18"/>
        </w:rPr>
        <w:sectPr w:rsidR="00B54626" w:rsidRPr="00705CC0" w:rsidSect="00346F15">
          <w:headerReference w:type="even" r:id="rId40"/>
          <w:pgSz w:w="12240" w:h="15840"/>
          <w:pgMar w:top="720" w:right="720" w:bottom="720" w:left="720" w:header="0" w:footer="0" w:gutter="0"/>
          <w:cols w:space="720"/>
        </w:sectPr>
      </w:pPr>
    </w:p>
    <w:p w:rsidR="00600D28" w:rsidRPr="00346F15" w:rsidRDefault="00600D28" w:rsidP="00600D28">
      <w:pPr>
        <w:pStyle w:val="Heading2"/>
        <w:rPr>
          <w:rFonts w:ascii="Times New Roman" w:hAnsi="Times New Roman" w:cs="Times New Roman"/>
          <w:i w:val="0"/>
        </w:rPr>
      </w:pPr>
      <w:bookmarkStart w:id="59" w:name="_Toc52523951"/>
      <w:r w:rsidRPr="00346F15">
        <w:rPr>
          <w:rFonts w:ascii="Times New Roman" w:hAnsi="Times New Roman" w:cs="Times New Roman"/>
          <w:i w:val="0"/>
        </w:rPr>
        <w:t>Chapter 8: Next Steps</w:t>
      </w:r>
      <w:bookmarkEnd w:id="59"/>
    </w:p>
    <w:p w:rsidR="00600D28" w:rsidRPr="00705CC0" w:rsidRDefault="00600D28" w:rsidP="00474077">
      <w:pPr>
        <w:pStyle w:val="BodyText"/>
        <w:ind w:left="1446" w:right="1440"/>
        <w:contextualSpacing/>
        <w:rPr>
          <w:rFonts w:ascii="Times New Roman" w:hAnsi="Times New Roman" w:cs="Times New Roman"/>
        </w:rPr>
      </w:pPr>
    </w:p>
    <w:p w:rsidR="00B54626" w:rsidRPr="00346F15" w:rsidRDefault="00600D28" w:rsidP="00600D28">
      <w:pPr>
        <w:pStyle w:val="BodyText"/>
        <w:ind w:left="1440" w:right="1440"/>
        <w:contextualSpacing/>
        <w:rPr>
          <w:rFonts w:ascii="Times New Roman" w:hAnsi="Times New Roman" w:cs="Times New Roman"/>
        </w:rPr>
      </w:pPr>
      <w:r w:rsidRPr="00346F15">
        <w:rPr>
          <w:rFonts w:ascii="Times New Roman" w:hAnsi="Times New Roman" w:cs="Times New Roman"/>
        </w:rPr>
        <w:t>This ambitious plan will support the region's growth, sustain the environment, transform communities, and connect residents to jobs and services. It will improve the way we move through our daily lives. To continue the momentum sparked through the development of the Plan, an initial implementation plan outlines actions for the first five years.</w:t>
      </w:r>
    </w:p>
    <w:p w:rsidR="00600D28" w:rsidRPr="00346F15" w:rsidRDefault="00600D28" w:rsidP="00600D28">
      <w:pPr>
        <w:pStyle w:val="BodyText"/>
        <w:ind w:left="1440" w:right="1440"/>
        <w:contextualSpacing/>
        <w:rPr>
          <w:rFonts w:ascii="Times New Roman" w:hAnsi="Times New Roman" w:cs="Times New Roman"/>
        </w:rPr>
      </w:pPr>
    </w:p>
    <w:p w:rsidR="00600D28" w:rsidRPr="00346F15" w:rsidRDefault="00600D28" w:rsidP="00474077">
      <w:pPr>
        <w:pStyle w:val="BodyText"/>
        <w:ind w:left="1446" w:right="1440"/>
        <w:contextualSpacing/>
        <w:rPr>
          <w:rFonts w:ascii="Times New Roman" w:hAnsi="Times New Roman" w:cs="Times New Roman"/>
        </w:rPr>
      </w:pPr>
      <w:r w:rsidRPr="00346F15">
        <w:rPr>
          <w:rFonts w:ascii="Times New Roman" w:hAnsi="Times New Roman" w:cs="Times New Roman"/>
        </w:rPr>
        <w:t xml:space="preserve">An Implementation Team comprising MDOT MTA, representatives from the local jurisdictions, advocates, and the business community will work together to enact the Plan. An Implementation Coordinator at MDOT MTA will provide staff support to the Implementation Team. The Implementation Coordinator and the support staff will be responsible for: </w:t>
      </w:r>
    </w:p>
    <w:p w:rsidR="00600D28" w:rsidRPr="00346F15" w:rsidRDefault="00600D28" w:rsidP="00600D28">
      <w:pPr>
        <w:pStyle w:val="ListParagraph"/>
        <w:numPr>
          <w:ilvl w:val="2"/>
          <w:numId w:val="100"/>
        </w:numPr>
        <w:ind w:left="1800"/>
        <w:rPr>
          <w:rFonts w:ascii="Times New Roman" w:hAnsi="Times New Roman" w:cs="Times New Roman"/>
          <w:sz w:val="24"/>
          <w:szCs w:val="24"/>
        </w:rPr>
      </w:pPr>
      <w:r w:rsidRPr="00346F15">
        <w:rPr>
          <w:rFonts w:ascii="Times New Roman" w:hAnsi="Times New Roman" w:cs="Times New Roman"/>
          <w:sz w:val="24"/>
          <w:szCs w:val="24"/>
        </w:rPr>
        <w:t xml:space="preserve">working with the Team to prioritize the initiatives in the Five-Year Implementation Plan </w:t>
      </w:r>
    </w:p>
    <w:p w:rsidR="00600D28" w:rsidRPr="00346F15" w:rsidRDefault="00600D28" w:rsidP="00600D28">
      <w:pPr>
        <w:pStyle w:val="ListParagraph"/>
        <w:numPr>
          <w:ilvl w:val="2"/>
          <w:numId w:val="100"/>
        </w:numPr>
        <w:ind w:left="1800"/>
        <w:rPr>
          <w:rFonts w:ascii="Times New Roman" w:hAnsi="Times New Roman" w:cs="Times New Roman"/>
          <w:sz w:val="24"/>
          <w:szCs w:val="24"/>
        </w:rPr>
      </w:pPr>
      <w:r w:rsidRPr="00346F15">
        <w:rPr>
          <w:rFonts w:ascii="Times New Roman" w:hAnsi="Times New Roman" w:cs="Times New Roman"/>
          <w:sz w:val="24"/>
          <w:szCs w:val="24"/>
        </w:rPr>
        <w:t xml:space="preserve">assigning workgroups and delineating roles and responsibilities for advancing the plan </w:t>
      </w:r>
    </w:p>
    <w:p w:rsidR="00600D28" w:rsidRPr="00346F15" w:rsidRDefault="00600D28" w:rsidP="00600D28">
      <w:pPr>
        <w:pStyle w:val="ListParagraph"/>
        <w:numPr>
          <w:ilvl w:val="2"/>
          <w:numId w:val="100"/>
        </w:numPr>
        <w:ind w:left="1800"/>
        <w:rPr>
          <w:rFonts w:ascii="Times New Roman" w:hAnsi="Times New Roman" w:cs="Times New Roman"/>
          <w:sz w:val="24"/>
          <w:szCs w:val="24"/>
        </w:rPr>
      </w:pPr>
      <w:r w:rsidRPr="00346F15">
        <w:rPr>
          <w:rFonts w:ascii="Times New Roman" w:hAnsi="Times New Roman" w:cs="Times New Roman"/>
          <w:sz w:val="24"/>
          <w:szCs w:val="24"/>
        </w:rPr>
        <w:t xml:space="preserve">tracking progress annually using identified performance measures </w:t>
      </w:r>
    </w:p>
    <w:p w:rsidR="00B54626" w:rsidRPr="00346F15" w:rsidRDefault="00600D28" w:rsidP="00600D28">
      <w:pPr>
        <w:pStyle w:val="ListParagraph"/>
        <w:numPr>
          <w:ilvl w:val="2"/>
          <w:numId w:val="100"/>
        </w:numPr>
        <w:ind w:left="1800"/>
        <w:rPr>
          <w:rFonts w:ascii="Times New Roman" w:hAnsi="Times New Roman" w:cs="Times New Roman"/>
          <w:sz w:val="24"/>
          <w:szCs w:val="24"/>
        </w:rPr>
      </w:pPr>
      <w:r w:rsidRPr="00346F15">
        <w:rPr>
          <w:rFonts w:ascii="Times New Roman" w:hAnsi="Times New Roman" w:cs="Times New Roman"/>
          <w:sz w:val="24"/>
          <w:szCs w:val="24"/>
        </w:rPr>
        <w:t>selecting which corridors, hubs, and TNI improvements are studied and implemented first</w:t>
      </w:r>
      <w:r w:rsidR="00C910B6" w:rsidRPr="00346F15">
        <w:rPr>
          <w:rFonts w:ascii="Times New Roman" w:hAnsi="Times New Roman" w:cs="Times New Roman"/>
          <w:sz w:val="24"/>
          <w:szCs w:val="24"/>
        </w:rPr>
        <w:t>.</w:t>
      </w:r>
      <w:r w:rsidR="00167F2B" w:rsidRPr="00346F15">
        <w:rPr>
          <w:rFonts w:ascii="Times New Roman" w:hAnsi="Times New Roman" w:cs="Times New Roman"/>
          <w:noProof/>
          <w:sz w:val="24"/>
          <w:szCs w:val="24"/>
          <w:lang w:bidi="ar-SA"/>
        </w:rPr>
        <w:t xml:space="preserve"> </w:t>
      </w:r>
    </w:p>
    <w:p w:rsidR="00BB7C7A" w:rsidRPr="00346F15" w:rsidRDefault="00BB7C7A" w:rsidP="00BB7C7A">
      <w:pPr>
        <w:spacing w:before="184" w:line="158" w:lineRule="auto"/>
        <w:ind w:right="1440"/>
        <w:rPr>
          <w:rFonts w:ascii="Times New Roman" w:hAnsi="Times New Roman" w:cs="Times New Roman"/>
          <w:sz w:val="24"/>
          <w:szCs w:val="24"/>
        </w:rPr>
      </w:pPr>
    </w:p>
    <w:p w:rsidR="00B54626" w:rsidRPr="00346F15" w:rsidRDefault="00C910B6" w:rsidP="00BB7C7A">
      <w:pPr>
        <w:spacing w:before="184" w:line="158" w:lineRule="auto"/>
        <w:ind w:left="1440" w:right="-1360"/>
        <w:rPr>
          <w:rFonts w:ascii="Times New Roman" w:hAnsi="Times New Roman" w:cs="Times New Roman"/>
          <w:sz w:val="24"/>
          <w:szCs w:val="24"/>
        </w:rPr>
      </w:pPr>
      <w:r w:rsidRPr="00346F15">
        <w:rPr>
          <w:rFonts w:ascii="Times New Roman" w:hAnsi="Times New Roman" w:cs="Times New Roman"/>
          <w:sz w:val="24"/>
          <w:szCs w:val="24"/>
        </w:rPr>
        <w:t>Five-Year Implementation Plan</w:t>
      </w:r>
    </w:p>
    <w:p w:rsidR="00B54626" w:rsidRPr="00346F15" w:rsidRDefault="00B54626" w:rsidP="00BB7C7A">
      <w:pPr>
        <w:pStyle w:val="BodyText"/>
        <w:spacing w:before="14"/>
        <w:ind w:left="1440" w:right="-1360"/>
        <w:rPr>
          <w:rFonts w:ascii="Times New Roman" w:hAnsi="Times New Roman" w:cs="Times New Roman"/>
        </w:rPr>
      </w:pPr>
    </w:p>
    <w:p w:rsidR="00B54626" w:rsidRPr="00346F15" w:rsidRDefault="00B54626" w:rsidP="00BB7C7A">
      <w:pPr>
        <w:pStyle w:val="BodyText"/>
        <w:spacing w:line="20" w:lineRule="exact"/>
        <w:ind w:left="1440" w:right="-1360"/>
        <w:rPr>
          <w:rFonts w:ascii="Times New Roman" w:hAnsi="Times New Roman" w:cs="Times New Roman"/>
        </w:rPr>
      </w:pPr>
    </w:p>
    <w:p w:rsidR="00B54626" w:rsidRPr="00346F15" w:rsidRDefault="00BB7C7A" w:rsidP="00BB7C7A">
      <w:pPr>
        <w:spacing w:line="235" w:lineRule="auto"/>
        <w:ind w:left="1440" w:right="-1360"/>
        <w:rPr>
          <w:rFonts w:ascii="Times New Roman" w:hAnsi="Times New Roman" w:cs="Times New Roman"/>
          <w:sz w:val="24"/>
          <w:szCs w:val="24"/>
        </w:rPr>
      </w:pPr>
      <w:r w:rsidRPr="00346F15">
        <w:rPr>
          <w:rFonts w:ascii="Times New Roman" w:hAnsi="Times New Roman" w:cs="Times New Roman"/>
          <w:sz w:val="24"/>
          <w:szCs w:val="24"/>
        </w:rPr>
        <w:t>Provide Faster, More Reliable Service</w:t>
      </w:r>
    </w:p>
    <w:p w:rsidR="00B54626" w:rsidRPr="00346F15" w:rsidRDefault="00C910B6" w:rsidP="00CE03D9">
      <w:pPr>
        <w:pStyle w:val="ListParagraph"/>
        <w:numPr>
          <w:ilvl w:val="0"/>
          <w:numId w:val="80"/>
        </w:numPr>
        <w:tabs>
          <w:tab w:val="left" w:pos="511"/>
        </w:tabs>
        <w:spacing w:before="65" w:line="172" w:lineRule="auto"/>
        <w:ind w:right="-1360"/>
        <w:rPr>
          <w:rFonts w:ascii="Times New Roman" w:hAnsi="Times New Roman" w:cs="Times New Roman"/>
          <w:sz w:val="24"/>
          <w:szCs w:val="24"/>
        </w:rPr>
      </w:pPr>
      <w:r w:rsidRPr="00346F15">
        <w:rPr>
          <w:rFonts w:ascii="Times New Roman" w:hAnsi="Times New Roman" w:cs="Times New Roman"/>
          <w:sz w:val="24"/>
          <w:szCs w:val="24"/>
        </w:rPr>
        <w:t>Install real-time information displays at key transit hubs</w:t>
      </w:r>
    </w:p>
    <w:p w:rsidR="00B54626" w:rsidRPr="00346F15" w:rsidRDefault="00C910B6" w:rsidP="00CE03D9">
      <w:pPr>
        <w:pStyle w:val="ListParagraph"/>
        <w:numPr>
          <w:ilvl w:val="0"/>
          <w:numId w:val="80"/>
        </w:numPr>
        <w:tabs>
          <w:tab w:val="left" w:pos="511"/>
        </w:tabs>
        <w:spacing w:before="110" w:line="172" w:lineRule="auto"/>
        <w:ind w:right="-1360"/>
        <w:rPr>
          <w:rFonts w:ascii="Times New Roman" w:hAnsi="Times New Roman" w:cs="Times New Roman"/>
          <w:sz w:val="24"/>
          <w:szCs w:val="24"/>
        </w:rPr>
      </w:pPr>
      <w:r w:rsidRPr="00346F15">
        <w:rPr>
          <w:rFonts w:ascii="Times New Roman" w:hAnsi="Times New Roman" w:cs="Times New Roman"/>
          <w:sz w:val="24"/>
          <w:szCs w:val="24"/>
        </w:rPr>
        <w:t>Design and construct improvements at three transit hubs</w:t>
      </w:r>
    </w:p>
    <w:p w:rsidR="00B54626" w:rsidRPr="00346F15" w:rsidRDefault="00C910B6" w:rsidP="00CE03D9">
      <w:pPr>
        <w:pStyle w:val="ListParagraph"/>
        <w:numPr>
          <w:ilvl w:val="0"/>
          <w:numId w:val="80"/>
        </w:numPr>
        <w:tabs>
          <w:tab w:val="left" w:pos="511"/>
        </w:tabs>
        <w:spacing w:before="110" w:line="172" w:lineRule="auto"/>
        <w:ind w:right="-1360"/>
        <w:rPr>
          <w:rFonts w:ascii="Times New Roman" w:hAnsi="Times New Roman" w:cs="Times New Roman"/>
          <w:sz w:val="24"/>
          <w:szCs w:val="24"/>
        </w:rPr>
      </w:pPr>
      <w:r w:rsidRPr="00346F15">
        <w:rPr>
          <w:rFonts w:ascii="Times New Roman" w:hAnsi="Times New Roman" w:cs="Times New Roman"/>
          <w:sz w:val="24"/>
          <w:szCs w:val="24"/>
        </w:rPr>
        <w:t>Reintroduce MDOT MTA limited- stop service where appropriate</w:t>
      </w:r>
    </w:p>
    <w:p w:rsidR="00B54626" w:rsidRPr="00346F15" w:rsidRDefault="00C910B6" w:rsidP="00CE03D9">
      <w:pPr>
        <w:pStyle w:val="ListParagraph"/>
        <w:numPr>
          <w:ilvl w:val="0"/>
          <w:numId w:val="80"/>
        </w:numPr>
        <w:tabs>
          <w:tab w:val="left" w:pos="511"/>
        </w:tabs>
        <w:spacing w:before="110" w:line="172" w:lineRule="auto"/>
        <w:ind w:right="-1360"/>
        <w:jc w:val="both"/>
        <w:rPr>
          <w:rFonts w:ascii="Times New Roman" w:hAnsi="Times New Roman" w:cs="Times New Roman"/>
          <w:sz w:val="24"/>
          <w:szCs w:val="24"/>
        </w:rPr>
      </w:pPr>
      <w:r w:rsidRPr="00346F15">
        <w:rPr>
          <w:rFonts w:ascii="Times New Roman" w:hAnsi="Times New Roman" w:cs="Times New Roman"/>
          <w:sz w:val="24"/>
          <w:szCs w:val="24"/>
        </w:rPr>
        <w:t>Investigate and implement targeted investments for Bus and Commuter Bus:</w:t>
      </w:r>
    </w:p>
    <w:p w:rsidR="00B54626" w:rsidRPr="00346F15" w:rsidRDefault="00C910B6" w:rsidP="00CE03D9">
      <w:pPr>
        <w:pStyle w:val="ListParagraph"/>
        <w:numPr>
          <w:ilvl w:val="1"/>
          <w:numId w:val="80"/>
        </w:numPr>
        <w:tabs>
          <w:tab w:val="left" w:pos="691"/>
        </w:tabs>
        <w:spacing w:before="108" w:line="172" w:lineRule="auto"/>
        <w:ind w:right="-1360"/>
        <w:rPr>
          <w:rFonts w:ascii="Times New Roman" w:hAnsi="Times New Roman" w:cs="Times New Roman"/>
          <w:sz w:val="24"/>
          <w:szCs w:val="24"/>
        </w:rPr>
      </w:pPr>
      <w:r w:rsidRPr="00346F15">
        <w:rPr>
          <w:rFonts w:ascii="Times New Roman" w:hAnsi="Times New Roman" w:cs="Times New Roman"/>
          <w:sz w:val="24"/>
          <w:szCs w:val="24"/>
        </w:rPr>
        <w:t>An additional five corridors of Transit Signal Prioritization</w:t>
      </w:r>
    </w:p>
    <w:p w:rsidR="00B54626" w:rsidRPr="00346F15" w:rsidRDefault="00C910B6" w:rsidP="00CE03D9">
      <w:pPr>
        <w:pStyle w:val="ListParagraph"/>
        <w:numPr>
          <w:ilvl w:val="1"/>
          <w:numId w:val="80"/>
        </w:numPr>
        <w:tabs>
          <w:tab w:val="left" w:pos="691"/>
        </w:tabs>
        <w:spacing w:before="110" w:line="172" w:lineRule="auto"/>
        <w:ind w:right="-1360"/>
        <w:rPr>
          <w:rFonts w:ascii="Times New Roman" w:hAnsi="Times New Roman" w:cs="Times New Roman"/>
          <w:sz w:val="24"/>
          <w:szCs w:val="24"/>
        </w:rPr>
      </w:pPr>
      <w:r w:rsidRPr="00346F15">
        <w:rPr>
          <w:rFonts w:ascii="Times New Roman" w:hAnsi="Times New Roman" w:cs="Times New Roman"/>
          <w:sz w:val="24"/>
          <w:szCs w:val="24"/>
        </w:rPr>
        <w:t>An additional 10 miles of dedicated bus lanes</w:t>
      </w:r>
    </w:p>
    <w:p w:rsidR="00474077" w:rsidRPr="00346F15" w:rsidRDefault="00C910B6" w:rsidP="00CE03D9">
      <w:pPr>
        <w:pStyle w:val="ListParagraph"/>
        <w:numPr>
          <w:ilvl w:val="1"/>
          <w:numId w:val="80"/>
        </w:numPr>
        <w:tabs>
          <w:tab w:val="left" w:pos="691"/>
        </w:tabs>
        <w:spacing w:before="110" w:line="172" w:lineRule="auto"/>
        <w:ind w:right="1440"/>
        <w:rPr>
          <w:rFonts w:ascii="Times New Roman" w:hAnsi="Times New Roman" w:cs="Times New Roman"/>
          <w:sz w:val="24"/>
          <w:szCs w:val="24"/>
        </w:rPr>
      </w:pPr>
      <w:r w:rsidRPr="00346F15">
        <w:rPr>
          <w:rFonts w:ascii="Times New Roman" w:hAnsi="Times New Roman" w:cs="Times New Roman"/>
          <w:sz w:val="24"/>
          <w:szCs w:val="24"/>
        </w:rPr>
        <w:t xml:space="preserve">Traffic signal retiming on Howard </w:t>
      </w:r>
      <w:r w:rsidR="00BB7C7A" w:rsidRPr="00346F15">
        <w:rPr>
          <w:rFonts w:ascii="Times New Roman" w:hAnsi="Times New Roman" w:cs="Times New Roman"/>
          <w:sz w:val="24"/>
          <w:szCs w:val="24"/>
        </w:rPr>
        <w:t>Street</w:t>
      </w:r>
    </w:p>
    <w:p w:rsidR="00BB7C7A" w:rsidRPr="00346F15" w:rsidRDefault="00BB7C7A" w:rsidP="00CE03D9">
      <w:pPr>
        <w:pStyle w:val="ListParagraph"/>
        <w:numPr>
          <w:ilvl w:val="0"/>
          <w:numId w:val="80"/>
        </w:numPr>
        <w:tabs>
          <w:tab w:val="left" w:pos="1800"/>
        </w:tabs>
        <w:spacing w:before="129" w:line="172" w:lineRule="auto"/>
        <w:ind w:right="-1360"/>
        <w:rPr>
          <w:rFonts w:ascii="Times New Roman" w:hAnsi="Times New Roman" w:cs="Times New Roman"/>
          <w:sz w:val="24"/>
          <w:szCs w:val="24"/>
        </w:rPr>
      </w:pPr>
      <w:r w:rsidRPr="00346F15">
        <w:rPr>
          <w:rFonts w:ascii="Times New Roman" w:hAnsi="Times New Roman" w:cs="Times New Roman"/>
          <w:sz w:val="24"/>
          <w:szCs w:val="24"/>
        </w:rPr>
        <w:t>Institute a curb management committee with the local jurisdictions</w:t>
      </w:r>
    </w:p>
    <w:p w:rsidR="00BB7C7A" w:rsidRPr="00346F15" w:rsidRDefault="00BB7C7A" w:rsidP="00CE03D9">
      <w:pPr>
        <w:pStyle w:val="ListParagraph"/>
        <w:numPr>
          <w:ilvl w:val="0"/>
          <w:numId w:val="80"/>
        </w:numPr>
        <w:tabs>
          <w:tab w:val="left" w:pos="1800"/>
        </w:tabs>
        <w:spacing w:before="129" w:line="172" w:lineRule="auto"/>
        <w:ind w:right="-1360"/>
        <w:rPr>
          <w:rFonts w:ascii="Times New Roman" w:hAnsi="Times New Roman" w:cs="Times New Roman"/>
          <w:sz w:val="24"/>
          <w:szCs w:val="24"/>
        </w:rPr>
      </w:pPr>
      <w:r w:rsidRPr="00346F15">
        <w:rPr>
          <w:rFonts w:ascii="Times New Roman" w:hAnsi="Times New Roman" w:cs="Times New Roman"/>
          <w:sz w:val="24"/>
          <w:szCs w:val="24"/>
        </w:rPr>
        <w:t>Explore level boarding, all-door boarding and off-board fare collection</w:t>
      </w:r>
    </w:p>
    <w:p w:rsidR="00BB7C7A" w:rsidRPr="00346F15" w:rsidRDefault="00BB7C7A" w:rsidP="00BB7C7A">
      <w:pPr>
        <w:ind w:left="1440"/>
        <w:rPr>
          <w:rFonts w:ascii="Times New Roman" w:hAnsi="Times New Roman" w:cs="Times New Roman"/>
          <w:sz w:val="24"/>
          <w:szCs w:val="24"/>
        </w:rPr>
      </w:pPr>
      <w:r w:rsidRPr="00346F15">
        <w:rPr>
          <w:rFonts w:ascii="Times New Roman" w:hAnsi="Times New Roman" w:cs="Times New Roman"/>
          <w:sz w:val="24"/>
          <w:szCs w:val="24"/>
        </w:rPr>
        <w:t xml:space="preserve"> </w:t>
      </w:r>
    </w:p>
    <w:p w:rsidR="00B54626" w:rsidRPr="00346F15" w:rsidRDefault="00BB7C7A" w:rsidP="00BB7C7A">
      <w:pPr>
        <w:ind w:left="1440" w:right="1440"/>
        <w:contextualSpacing/>
        <w:rPr>
          <w:rFonts w:ascii="Times New Roman" w:hAnsi="Times New Roman" w:cs="Times New Roman"/>
          <w:sz w:val="24"/>
          <w:szCs w:val="24"/>
        </w:rPr>
        <w:sectPr w:rsidR="00B54626" w:rsidRPr="00346F15" w:rsidSect="00346F15">
          <w:type w:val="continuous"/>
          <w:pgSz w:w="12240" w:h="15840"/>
          <w:pgMar w:top="720" w:right="720" w:bottom="720" w:left="720" w:header="720" w:footer="720" w:gutter="0"/>
          <w:cols w:space="720"/>
        </w:sectPr>
      </w:pPr>
      <w:r w:rsidRPr="00346F15">
        <w:rPr>
          <w:rFonts w:ascii="Times New Roman" w:hAnsi="Times New Roman" w:cs="Times New Roman"/>
          <w:sz w:val="24"/>
          <w:szCs w:val="24"/>
        </w:rPr>
        <w:t>Grow Ridership</w:t>
      </w:r>
    </w:p>
    <w:p w:rsidR="00BB7C7A" w:rsidRPr="00346F15" w:rsidRDefault="00BB7C7A" w:rsidP="00BB7C7A">
      <w:pPr>
        <w:tabs>
          <w:tab w:val="left" w:pos="1800"/>
        </w:tabs>
        <w:ind w:left="1440" w:right="1440"/>
        <w:contextualSpacing/>
        <w:rPr>
          <w:rFonts w:ascii="Times New Roman" w:hAnsi="Times New Roman" w:cs="Times New Roman"/>
          <w:sz w:val="24"/>
          <w:szCs w:val="24"/>
        </w:rPr>
        <w:sectPr w:rsidR="00BB7C7A" w:rsidRPr="00346F15" w:rsidSect="00346F15">
          <w:headerReference w:type="default" r:id="rId41"/>
          <w:type w:val="continuous"/>
          <w:pgSz w:w="12240" w:h="15840"/>
          <w:pgMar w:top="720" w:right="720" w:bottom="720" w:left="720" w:header="720" w:footer="720" w:gutter="0"/>
          <w:cols w:num="2" w:space="720" w:equalWidth="0">
            <w:col w:w="5189" w:space="40"/>
            <w:col w:w="5571"/>
          </w:cols>
        </w:sectPr>
      </w:pPr>
    </w:p>
    <w:p w:rsidR="00B54626" w:rsidRPr="00346F15" w:rsidRDefault="00C910B6" w:rsidP="00CE03D9">
      <w:pPr>
        <w:pStyle w:val="ListParagraph"/>
        <w:numPr>
          <w:ilvl w:val="0"/>
          <w:numId w:val="81"/>
        </w:numPr>
        <w:tabs>
          <w:tab w:val="left" w:pos="1620"/>
        </w:tabs>
        <w:ind w:right="1440"/>
        <w:contextualSpacing/>
        <w:rPr>
          <w:rFonts w:ascii="Times New Roman" w:hAnsi="Times New Roman" w:cs="Times New Roman"/>
          <w:sz w:val="24"/>
          <w:szCs w:val="24"/>
        </w:rPr>
      </w:pPr>
      <w:r w:rsidRPr="00346F15">
        <w:rPr>
          <w:rFonts w:ascii="Times New Roman" w:hAnsi="Times New Roman" w:cs="Times New Roman"/>
          <w:sz w:val="24"/>
          <w:szCs w:val="24"/>
        </w:rPr>
        <w:t>Actively pursue transit-oriented development opportunities around rail stations</w:t>
      </w:r>
    </w:p>
    <w:p w:rsidR="00B54626" w:rsidRPr="00346F15" w:rsidRDefault="00C910B6" w:rsidP="00CE03D9">
      <w:pPr>
        <w:pStyle w:val="ListParagraph"/>
        <w:numPr>
          <w:ilvl w:val="0"/>
          <w:numId w:val="81"/>
        </w:numPr>
        <w:tabs>
          <w:tab w:val="left" w:pos="1620"/>
        </w:tabs>
        <w:ind w:right="1440"/>
        <w:contextualSpacing/>
        <w:rPr>
          <w:rFonts w:ascii="Times New Roman" w:hAnsi="Times New Roman" w:cs="Times New Roman"/>
          <w:sz w:val="24"/>
          <w:szCs w:val="24"/>
        </w:rPr>
      </w:pPr>
      <w:r w:rsidRPr="00346F15">
        <w:rPr>
          <w:rFonts w:ascii="Times New Roman" w:hAnsi="Times New Roman" w:cs="Times New Roman"/>
          <w:sz w:val="24"/>
          <w:szCs w:val="24"/>
        </w:rPr>
        <w:t>Develop a park-and-ride lot plan to grow the capacity and access to Commuter Bus</w:t>
      </w:r>
    </w:p>
    <w:p w:rsidR="00600D28" w:rsidRPr="00346F15" w:rsidRDefault="00600D28" w:rsidP="00CE03D9">
      <w:pPr>
        <w:pStyle w:val="ListParagraph"/>
        <w:numPr>
          <w:ilvl w:val="0"/>
          <w:numId w:val="81"/>
        </w:numPr>
        <w:tabs>
          <w:tab w:val="left" w:pos="1620"/>
        </w:tabs>
        <w:ind w:right="1440"/>
        <w:contextualSpacing/>
        <w:rPr>
          <w:rFonts w:ascii="Times New Roman" w:hAnsi="Times New Roman" w:cs="Times New Roman"/>
          <w:sz w:val="24"/>
          <w:szCs w:val="24"/>
        </w:rPr>
      </w:pPr>
      <w:r w:rsidRPr="00346F15">
        <w:rPr>
          <w:rFonts w:ascii="Times New Roman" w:hAnsi="Times New Roman" w:cs="Times New Roman"/>
          <w:sz w:val="24"/>
          <w:szCs w:val="24"/>
        </w:rPr>
        <w:t>Study extending MARC Train service to L’Enfant Plaza in Washington, D.C., and northern Virginia and closing the commuter rail gap to the north and providing connectivity to SEPTA in Delaware and Pennsylvania</w:t>
      </w:r>
    </w:p>
    <w:p w:rsidR="00B54626" w:rsidRPr="00346F15" w:rsidRDefault="00C910B6" w:rsidP="00CE03D9">
      <w:pPr>
        <w:pStyle w:val="ListParagraph"/>
        <w:numPr>
          <w:ilvl w:val="0"/>
          <w:numId w:val="81"/>
        </w:numPr>
        <w:tabs>
          <w:tab w:val="left" w:pos="1620"/>
        </w:tabs>
        <w:ind w:right="1440"/>
        <w:contextualSpacing/>
        <w:rPr>
          <w:rFonts w:ascii="Times New Roman" w:hAnsi="Times New Roman" w:cs="Times New Roman"/>
          <w:sz w:val="24"/>
          <w:szCs w:val="24"/>
        </w:rPr>
      </w:pPr>
      <w:r w:rsidRPr="00346F15">
        <w:rPr>
          <w:rFonts w:ascii="Times New Roman" w:hAnsi="Times New Roman" w:cs="Times New Roman"/>
          <w:sz w:val="24"/>
          <w:szCs w:val="24"/>
        </w:rPr>
        <w:t>Convene a Task Force of MDOT MTA, state agencies, city and county agencies, business representatives, community representatives, and rider</w:t>
      </w:r>
      <w:r w:rsidR="00600D28" w:rsidRPr="00346F15">
        <w:rPr>
          <w:rFonts w:ascii="Times New Roman" w:hAnsi="Times New Roman" w:cs="Times New Roman"/>
          <w:sz w:val="24"/>
          <w:szCs w:val="24"/>
        </w:rPr>
        <w:t>s to focus on growing ridership</w:t>
      </w:r>
    </w:p>
    <w:p w:rsidR="00BB7C7A" w:rsidRPr="00346F15" w:rsidRDefault="00BB7C7A" w:rsidP="00BB7C7A">
      <w:pPr>
        <w:tabs>
          <w:tab w:val="left" w:pos="1620"/>
        </w:tabs>
        <w:ind w:left="1440" w:right="1440"/>
        <w:contextualSpacing/>
        <w:rPr>
          <w:rFonts w:ascii="Times New Roman" w:hAnsi="Times New Roman" w:cs="Times New Roman"/>
          <w:sz w:val="24"/>
          <w:szCs w:val="24"/>
        </w:rPr>
      </w:pPr>
    </w:p>
    <w:p w:rsidR="00BB7C7A" w:rsidRPr="00346F15" w:rsidRDefault="00BB7C7A" w:rsidP="00BB7C7A">
      <w:pPr>
        <w:tabs>
          <w:tab w:val="left" w:pos="1620"/>
        </w:tabs>
        <w:ind w:left="1440" w:right="1440"/>
        <w:contextualSpacing/>
        <w:rPr>
          <w:rFonts w:ascii="Times New Roman" w:hAnsi="Times New Roman" w:cs="Times New Roman"/>
          <w:sz w:val="24"/>
          <w:szCs w:val="24"/>
        </w:rPr>
      </w:pPr>
      <w:r w:rsidRPr="00346F15">
        <w:rPr>
          <w:rFonts w:ascii="Times New Roman" w:hAnsi="Times New Roman" w:cs="Times New Roman"/>
          <w:sz w:val="24"/>
          <w:szCs w:val="24"/>
        </w:rPr>
        <w:t>Increase Access to Jobs and Opportunities</w:t>
      </w:r>
    </w:p>
    <w:p w:rsidR="00BB7C7A" w:rsidRPr="00346F15" w:rsidRDefault="00BB7C7A" w:rsidP="00BB7C7A">
      <w:pPr>
        <w:tabs>
          <w:tab w:val="left" w:pos="1620"/>
        </w:tabs>
        <w:ind w:left="1440" w:right="1440"/>
        <w:contextualSpacing/>
        <w:rPr>
          <w:rFonts w:ascii="Times New Roman" w:hAnsi="Times New Roman" w:cs="Times New Roman"/>
          <w:sz w:val="24"/>
          <w:szCs w:val="24"/>
        </w:rPr>
      </w:pPr>
    </w:p>
    <w:p w:rsidR="00BB7C7A" w:rsidRPr="00346F15" w:rsidRDefault="00BB7C7A" w:rsidP="00CE03D9">
      <w:pPr>
        <w:pStyle w:val="ListParagraph"/>
        <w:numPr>
          <w:ilvl w:val="0"/>
          <w:numId w:val="82"/>
        </w:numPr>
        <w:tabs>
          <w:tab w:val="left" w:pos="531"/>
        </w:tabs>
        <w:ind w:left="2160" w:right="1736"/>
        <w:contextualSpacing/>
        <w:rPr>
          <w:rFonts w:ascii="Times New Roman" w:hAnsi="Times New Roman" w:cs="Times New Roman"/>
          <w:sz w:val="24"/>
          <w:szCs w:val="24"/>
        </w:rPr>
      </w:pPr>
      <w:r w:rsidRPr="00346F15">
        <w:rPr>
          <w:rFonts w:ascii="Times New Roman" w:hAnsi="Times New Roman" w:cs="Times New Roman"/>
          <w:sz w:val="24"/>
          <w:szCs w:val="24"/>
        </w:rPr>
        <w:t xml:space="preserve">Initiate planning studies for two </w:t>
      </w:r>
      <w:r w:rsidRPr="00346F15">
        <w:rPr>
          <w:rFonts w:ascii="Times New Roman" w:hAnsi="Times New Roman" w:cs="Times New Roman"/>
          <w:spacing w:val="-7"/>
          <w:sz w:val="24"/>
          <w:szCs w:val="24"/>
        </w:rPr>
        <w:t xml:space="preserve">to </w:t>
      </w:r>
      <w:r w:rsidRPr="00346F15">
        <w:rPr>
          <w:rFonts w:ascii="Times New Roman" w:hAnsi="Times New Roman" w:cs="Times New Roman"/>
          <w:sz w:val="24"/>
          <w:szCs w:val="24"/>
        </w:rPr>
        <w:t>three "Early Opportunity”</w:t>
      </w:r>
      <w:r w:rsidRPr="00346F15">
        <w:rPr>
          <w:rFonts w:ascii="Times New Roman" w:hAnsi="Times New Roman" w:cs="Times New Roman"/>
          <w:spacing w:val="4"/>
          <w:sz w:val="24"/>
          <w:szCs w:val="24"/>
        </w:rPr>
        <w:t xml:space="preserve"> </w:t>
      </w:r>
      <w:r w:rsidRPr="00346F15">
        <w:rPr>
          <w:rFonts w:ascii="Times New Roman" w:hAnsi="Times New Roman" w:cs="Times New Roman"/>
          <w:spacing w:val="-3"/>
          <w:sz w:val="24"/>
          <w:szCs w:val="24"/>
        </w:rPr>
        <w:t>Corridors</w:t>
      </w:r>
    </w:p>
    <w:p w:rsidR="00BB7C7A" w:rsidRPr="00346F15" w:rsidRDefault="00BB7C7A" w:rsidP="00CE03D9">
      <w:pPr>
        <w:pStyle w:val="ListParagraph"/>
        <w:numPr>
          <w:ilvl w:val="0"/>
          <w:numId w:val="82"/>
        </w:numPr>
        <w:tabs>
          <w:tab w:val="left" w:pos="531"/>
        </w:tabs>
        <w:ind w:left="2160" w:right="1836"/>
        <w:contextualSpacing/>
        <w:rPr>
          <w:rFonts w:ascii="Times New Roman" w:hAnsi="Times New Roman" w:cs="Times New Roman"/>
          <w:sz w:val="24"/>
          <w:szCs w:val="24"/>
        </w:rPr>
      </w:pPr>
      <w:r w:rsidRPr="00346F15">
        <w:rPr>
          <w:rFonts w:ascii="Times New Roman" w:hAnsi="Times New Roman" w:cs="Times New Roman"/>
          <w:sz w:val="24"/>
          <w:szCs w:val="24"/>
        </w:rPr>
        <w:t xml:space="preserve">Initiate and implement five </w:t>
      </w:r>
      <w:r w:rsidRPr="00346F15">
        <w:rPr>
          <w:rFonts w:ascii="Times New Roman" w:hAnsi="Times New Roman" w:cs="Times New Roman"/>
          <w:spacing w:val="-4"/>
          <w:sz w:val="24"/>
          <w:szCs w:val="24"/>
        </w:rPr>
        <w:t xml:space="preserve">Small </w:t>
      </w:r>
      <w:r w:rsidRPr="00346F15">
        <w:rPr>
          <w:rFonts w:ascii="Times New Roman" w:hAnsi="Times New Roman" w:cs="Times New Roman"/>
          <w:sz w:val="24"/>
          <w:szCs w:val="24"/>
        </w:rPr>
        <w:t xml:space="preserve">Area </w:t>
      </w:r>
      <w:r w:rsidRPr="00346F15">
        <w:rPr>
          <w:rFonts w:ascii="Times New Roman" w:hAnsi="Times New Roman" w:cs="Times New Roman"/>
          <w:spacing w:val="-3"/>
          <w:sz w:val="24"/>
          <w:szCs w:val="24"/>
        </w:rPr>
        <w:t>Transit</w:t>
      </w:r>
      <w:r w:rsidRPr="00346F15">
        <w:rPr>
          <w:rFonts w:ascii="Times New Roman" w:hAnsi="Times New Roman" w:cs="Times New Roman"/>
          <w:sz w:val="24"/>
          <w:szCs w:val="24"/>
        </w:rPr>
        <w:t xml:space="preserve"> Plans</w:t>
      </w:r>
    </w:p>
    <w:p w:rsidR="00BB7C7A" w:rsidRPr="00346F15" w:rsidRDefault="00BB7C7A" w:rsidP="00CE03D9">
      <w:pPr>
        <w:pStyle w:val="ListParagraph"/>
        <w:numPr>
          <w:ilvl w:val="0"/>
          <w:numId w:val="82"/>
        </w:numPr>
        <w:tabs>
          <w:tab w:val="left" w:pos="531"/>
        </w:tabs>
        <w:ind w:left="2160" w:right="1485"/>
        <w:contextualSpacing/>
        <w:rPr>
          <w:rFonts w:ascii="Times New Roman" w:hAnsi="Times New Roman" w:cs="Times New Roman"/>
          <w:sz w:val="24"/>
          <w:szCs w:val="24"/>
        </w:rPr>
      </w:pPr>
      <w:r w:rsidRPr="00346F15">
        <w:rPr>
          <w:rFonts w:ascii="Times New Roman" w:hAnsi="Times New Roman" w:cs="Times New Roman"/>
          <w:sz w:val="24"/>
          <w:szCs w:val="24"/>
        </w:rPr>
        <w:lastRenderedPageBreak/>
        <w:t xml:space="preserve">Identify and actively develop Shared Mobility hubs throughout the </w:t>
      </w:r>
      <w:r w:rsidRPr="00346F15">
        <w:rPr>
          <w:rFonts w:ascii="Times New Roman" w:hAnsi="Times New Roman" w:cs="Times New Roman"/>
          <w:spacing w:val="-3"/>
          <w:sz w:val="24"/>
          <w:szCs w:val="24"/>
        </w:rPr>
        <w:t>region</w:t>
      </w:r>
    </w:p>
    <w:p w:rsidR="00BB7C7A" w:rsidRPr="00346F15" w:rsidRDefault="00D109B7" w:rsidP="00CE03D9">
      <w:pPr>
        <w:pStyle w:val="ListParagraph"/>
        <w:numPr>
          <w:ilvl w:val="0"/>
          <w:numId w:val="82"/>
        </w:numPr>
        <w:tabs>
          <w:tab w:val="left" w:pos="531"/>
        </w:tabs>
        <w:ind w:left="2160" w:right="1444"/>
        <w:contextualSpacing/>
        <w:rPr>
          <w:rFonts w:ascii="Times New Roman" w:hAnsi="Times New Roman" w:cs="Times New Roman"/>
          <w:sz w:val="24"/>
          <w:szCs w:val="24"/>
        </w:rPr>
      </w:pPr>
      <w:r w:rsidRPr="00346F15">
        <w:rPr>
          <w:rFonts w:ascii="Times New Roman" w:hAnsi="Times New Roman" w:cs="Times New Roman"/>
          <w:sz w:val="24"/>
          <w:szCs w:val="24"/>
        </w:rPr>
        <w:t>Identify ways to improve coordination of private shuttles and the expansion of the use of Commuter Choice Maryland</w:t>
      </w:r>
    </w:p>
    <w:p w:rsidR="00BB7C7A" w:rsidRPr="00346F15" w:rsidRDefault="00BB7C7A" w:rsidP="00BB7C7A">
      <w:pPr>
        <w:tabs>
          <w:tab w:val="left" w:pos="531"/>
        </w:tabs>
        <w:ind w:left="1440" w:right="1444"/>
        <w:contextualSpacing/>
        <w:rPr>
          <w:rFonts w:ascii="Times New Roman" w:hAnsi="Times New Roman" w:cs="Times New Roman"/>
          <w:sz w:val="24"/>
          <w:szCs w:val="24"/>
        </w:rPr>
      </w:pPr>
    </w:p>
    <w:p w:rsidR="00BB7C7A" w:rsidRPr="00346F15" w:rsidRDefault="00BB7C7A" w:rsidP="00BB7C7A">
      <w:pPr>
        <w:tabs>
          <w:tab w:val="left" w:pos="531"/>
        </w:tabs>
        <w:ind w:left="1440" w:right="1444"/>
        <w:contextualSpacing/>
        <w:rPr>
          <w:rFonts w:ascii="Times New Roman" w:hAnsi="Times New Roman" w:cs="Times New Roman"/>
          <w:sz w:val="24"/>
          <w:szCs w:val="24"/>
        </w:rPr>
      </w:pPr>
      <w:r w:rsidRPr="00346F15">
        <w:rPr>
          <w:rFonts w:ascii="Times New Roman" w:hAnsi="Times New Roman" w:cs="Times New Roman"/>
          <w:sz w:val="24"/>
          <w:szCs w:val="24"/>
        </w:rPr>
        <w:t>Improve the Customer Experience</w:t>
      </w:r>
    </w:p>
    <w:p w:rsidR="00BB7C7A" w:rsidRPr="00346F15" w:rsidRDefault="00BB7C7A" w:rsidP="00BB7C7A">
      <w:pPr>
        <w:tabs>
          <w:tab w:val="left" w:pos="531"/>
        </w:tabs>
        <w:ind w:left="1440" w:right="1444"/>
        <w:contextualSpacing/>
        <w:rPr>
          <w:rFonts w:ascii="Times New Roman" w:hAnsi="Times New Roman" w:cs="Times New Roman"/>
          <w:sz w:val="24"/>
          <w:szCs w:val="24"/>
        </w:rPr>
      </w:pPr>
    </w:p>
    <w:p w:rsidR="00BB7C7A" w:rsidRPr="00346F15" w:rsidRDefault="00D109B7" w:rsidP="00CE03D9">
      <w:pPr>
        <w:pStyle w:val="ListParagraph"/>
        <w:numPr>
          <w:ilvl w:val="0"/>
          <w:numId w:val="83"/>
        </w:numPr>
        <w:tabs>
          <w:tab w:val="left" w:pos="531"/>
        </w:tabs>
        <w:ind w:right="1444"/>
        <w:contextualSpacing/>
        <w:rPr>
          <w:rFonts w:ascii="Times New Roman" w:hAnsi="Times New Roman" w:cs="Times New Roman"/>
          <w:sz w:val="24"/>
          <w:szCs w:val="24"/>
        </w:rPr>
      </w:pPr>
      <w:r w:rsidRPr="00346F15">
        <w:rPr>
          <w:rFonts w:ascii="Times New Roman" w:hAnsi="Times New Roman" w:cs="Times New Roman"/>
          <w:sz w:val="24"/>
          <w:szCs w:val="24"/>
        </w:rPr>
        <w:t>Identify ways to simplify fare structures and integrate payment systems throughout the region</w:t>
      </w:r>
    </w:p>
    <w:p w:rsidR="00BB7C7A" w:rsidRPr="00346F15" w:rsidRDefault="00D109B7" w:rsidP="00CE03D9">
      <w:pPr>
        <w:pStyle w:val="ListParagraph"/>
        <w:numPr>
          <w:ilvl w:val="0"/>
          <w:numId w:val="83"/>
        </w:numPr>
        <w:tabs>
          <w:tab w:val="left" w:pos="531"/>
        </w:tabs>
        <w:ind w:right="1444"/>
        <w:contextualSpacing/>
        <w:rPr>
          <w:rFonts w:ascii="Times New Roman" w:hAnsi="Times New Roman" w:cs="Times New Roman"/>
          <w:sz w:val="24"/>
          <w:szCs w:val="24"/>
        </w:rPr>
      </w:pPr>
      <w:r w:rsidRPr="00346F15">
        <w:rPr>
          <w:rFonts w:ascii="Times New Roman" w:hAnsi="Times New Roman" w:cs="Times New Roman"/>
          <w:sz w:val="24"/>
          <w:szCs w:val="24"/>
        </w:rPr>
        <w:t>Enhance the cleanliness of stations, stops and vehicles using appropriate sanitization protocols</w:t>
      </w:r>
    </w:p>
    <w:p w:rsidR="00D109B7" w:rsidRPr="00346F15" w:rsidRDefault="00BB7C7A" w:rsidP="00D109B7">
      <w:pPr>
        <w:pStyle w:val="ListParagraph"/>
        <w:numPr>
          <w:ilvl w:val="0"/>
          <w:numId w:val="83"/>
        </w:numPr>
        <w:tabs>
          <w:tab w:val="left" w:pos="531"/>
        </w:tabs>
        <w:ind w:right="1444"/>
        <w:contextualSpacing/>
        <w:rPr>
          <w:rFonts w:ascii="Times New Roman" w:hAnsi="Times New Roman" w:cs="Times New Roman"/>
          <w:sz w:val="24"/>
          <w:szCs w:val="24"/>
        </w:rPr>
      </w:pPr>
      <w:r w:rsidRPr="00346F15">
        <w:rPr>
          <w:rFonts w:ascii="Times New Roman" w:hAnsi="Times New Roman" w:cs="Times New Roman"/>
          <w:sz w:val="24"/>
          <w:szCs w:val="24"/>
        </w:rPr>
        <w:t>Identify actions to reduce assaults on operators</w:t>
      </w:r>
    </w:p>
    <w:p w:rsidR="00D109B7" w:rsidRPr="00346F15" w:rsidRDefault="00D109B7" w:rsidP="00D109B7">
      <w:pPr>
        <w:pStyle w:val="BodyText"/>
        <w:ind w:firstLine="1440"/>
        <w:rPr>
          <w:rFonts w:ascii="Times New Roman" w:hAnsi="Times New Roman" w:cs="Times New Roman"/>
        </w:rPr>
      </w:pPr>
    </w:p>
    <w:p w:rsidR="00B54626" w:rsidRPr="00346F15" w:rsidRDefault="00BB7C7A" w:rsidP="00D109B7">
      <w:pPr>
        <w:pStyle w:val="BodyText"/>
        <w:ind w:firstLine="1440"/>
        <w:rPr>
          <w:rFonts w:ascii="Times New Roman" w:hAnsi="Times New Roman" w:cs="Times New Roman"/>
        </w:rPr>
      </w:pPr>
      <w:r w:rsidRPr="00346F15">
        <w:rPr>
          <w:rFonts w:ascii="Times New Roman" w:hAnsi="Times New Roman" w:cs="Times New Roman"/>
        </w:rPr>
        <w:t>Be Equitable</w:t>
      </w:r>
    </w:p>
    <w:p w:rsidR="00B54626" w:rsidRPr="00346F15" w:rsidRDefault="00B54626" w:rsidP="00BB7C7A">
      <w:pPr>
        <w:pStyle w:val="BodyText"/>
        <w:ind w:right="1440"/>
        <w:contextualSpacing/>
        <w:rPr>
          <w:rFonts w:ascii="Times New Roman" w:hAnsi="Times New Roman" w:cs="Times New Roman"/>
        </w:rPr>
      </w:pPr>
    </w:p>
    <w:p w:rsidR="00D109B7" w:rsidRPr="00346F15" w:rsidRDefault="00D109B7" w:rsidP="00CE03D9">
      <w:pPr>
        <w:pStyle w:val="ListParagraph"/>
        <w:numPr>
          <w:ilvl w:val="0"/>
          <w:numId w:val="85"/>
        </w:numPr>
        <w:tabs>
          <w:tab w:val="left" w:pos="1620"/>
        </w:tabs>
        <w:ind w:right="1440"/>
        <w:contextualSpacing/>
        <w:rPr>
          <w:rFonts w:ascii="Times New Roman" w:hAnsi="Times New Roman" w:cs="Times New Roman"/>
          <w:sz w:val="24"/>
          <w:szCs w:val="24"/>
        </w:rPr>
      </w:pPr>
      <w:r w:rsidRPr="00346F15">
        <w:rPr>
          <w:rFonts w:ascii="Times New Roman" w:hAnsi="Times New Roman" w:cs="Times New Roman"/>
          <w:sz w:val="24"/>
          <w:szCs w:val="24"/>
        </w:rPr>
        <w:t xml:space="preserve">Improve the efficiency of paratransit services with a focus on increasing subscription trips, synchronizing paratransit span of service with local bus service, and improving trip scheduling </w:t>
      </w:r>
    </w:p>
    <w:p w:rsidR="00D109B7" w:rsidRPr="00346F15" w:rsidRDefault="00D109B7" w:rsidP="00CE03D9">
      <w:pPr>
        <w:pStyle w:val="ListParagraph"/>
        <w:numPr>
          <w:ilvl w:val="0"/>
          <w:numId w:val="85"/>
        </w:numPr>
        <w:tabs>
          <w:tab w:val="left" w:pos="1620"/>
        </w:tabs>
        <w:ind w:right="1440"/>
        <w:contextualSpacing/>
        <w:rPr>
          <w:rFonts w:ascii="Times New Roman" w:hAnsi="Times New Roman" w:cs="Times New Roman"/>
          <w:sz w:val="24"/>
          <w:szCs w:val="24"/>
        </w:rPr>
      </w:pPr>
      <w:r w:rsidRPr="00346F15">
        <w:rPr>
          <w:rFonts w:ascii="Times New Roman" w:hAnsi="Times New Roman" w:cs="Times New Roman"/>
          <w:sz w:val="24"/>
          <w:szCs w:val="24"/>
        </w:rPr>
        <w:t xml:space="preserve">Conduct ADA accessibility surveys, and passenger amenity reviews and begin implementation of improvements at all Light Rail and Metro Subway stations </w:t>
      </w:r>
    </w:p>
    <w:p w:rsidR="00D109B7" w:rsidRPr="00346F15" w:rsidRDefault="00D109B7" w:rsidP="00CE03D9">
      <w:pPr>
        <w:pStyle w:val="ListParagraph"/>
        <w:numPr>
          <w:ilvl w:val="0"/>
          <w:numId w:val="85"/>
        </w:numPr>
        <w:tabs>
          <w:tab w:val="left" w:pos="1620"/>
        </w:tabs>
        <w:ind w:right="1440"/>
        <w:contextualSpacing/>
        <w:rPr>
          <w:rFonts w:ascii="Times New Roman" w:hAnsi="Times New Roman" w:cs="Times New Roman"/>
          <w:sz w:val="24"/>
          <w:szCs w:val="24"/>
        </w:rPr>
      </w:pPr>
      <w:r w:rsidRPr="00346F15">
        <w:rPr>
          <w:rFonts w:ascii="Times New Roman" w:hAnsi="Times New Roman" w:cs="Times New Roman"/>
          <w:sz w:val="24"/>
          <w:szCs w:val="24"/>
        </w:rPr>
        <w:t xml:space="preserve">Increase number of bus shelters located in low-income areas </w:t>
      </w:r>
    </w:p>
    <w:p w:rsidR="00D109B7" w:rsidRPr="00346F15" w:rsidRDefault="00D109B7" w:rsidP="00CE03D9">
      <w:pPr>
        <w:pStyle w:val="ListParagraph"/>
        <w:numPr>
          <w:ilvl w:val="0"/>
          <w:numId w:val="85"/>
        </w:numPr>
        <w:tabs>
          <w:tab w:val="left" w:pos="1620"/>
        </w:tabs>
        <w:ind w:right="1440"/>
        <w:contextualSpacing/>
        <w:rPr>
          <w:rFonts w:ascii="Times New Roman" w:hAnsi="Times New Roman" w:cs="Times New Roman"/>
          <w:sz w:val="24"/>
          <w:szCs w:val="24"/>
        </w:rPr>
      </w:pPr>
      <w:r w:rsidRPr="00346F15">
        <w:rPr>
          <w:rFonts w:ascii="Times New Roman" w:hAnsi="Times New Roman" w:cs="Times New Roman"/>
          <w:sz w:val="24"/>
          <w:szCs w:val="24"/>
        </w:rPr>
        <w:t xml:space="preserve">Investigate and implement ways for further collaboration and coordination of transit service including the use of Shared Mobility options to improve transit access </w:t>
      </w:r>
    </w:p>
    <w:p w:rsidR="00D109B7" w:rsidRPr="00346F15" w:rsidRDefault="00D109B7" w:rsidP="00CE03D9">
      <w:pPr>
        <w:pStyle w:val="ListParagraph"/>
        <w:numPr>
          <w:ilvl w:val="0"/>
          <w:numId w:val="85"/>
        </w:numPr>
        <w:tabs>
          <w:tab w:val="left" w:pos="1620"/>
        </w:tabs>
        <w:ind w:right="1440"/>
        <w:contextualSpacing/>
        <w:rPr>
          <w:rFonts w:ascii="Times New Roman" w:hAnsi="Times New Roman" w:cs="Times New Roman"/>
          <w:sz w:val="24"/>
          <w:szCs w:val="24"/>
        </w:rPr>
      </w:pPr>
      <w:r w:rsidRPr="00346F15">
        <w:rPr>
          <w:rFonts w:ascii="Times New Roman" w:hAnsi="Times New Roman" w:cs="Times New Roman"/>
          <w:sz w:val="24"/>
          <w:szCs w:val="24"/>
        </w:rPr>
        <w:t xml:space="preserve">Create an Equity Manager position at MDOT MTA to proactively integrate an equity perspective into transit planning, service provision, and communication </w:t>
      </w:r>
    </w:p>
    <w:p w:rsidR="00D109B7" w:rsidRPr="00346F15" w:rsidRDefault="00D109B7" w:rsidP="00CE03D9">
      <w:pPr>
        <w:pStyle w:val="ListParagraph"/>
        <w:numPr>
          <w:ilvl w:val="0"/>
          <w:numId w:val="85"/>
        </w:numPr>
        <w:tabs>
          <w:tab w:val="left" w:pos="1620"/>
        </w:tabs>
        <w:ind w:right="1440"/>
        <w:contextualSpacing/>
        <w:rPr>
          <w:rFonts w:ascii="Times New Roman" w:hAnsi="Times New Roman" w:cs="Times New Roman"/>
          <w:sz w:val="24"/>
          <w:szCs w:val="24"/>
        </w:rPr>
      </w:pPr>
      <w:r w:rsidRPr="00346F15">
        <w:rPr>
          <w:rFonts w:ascii="Times New Roman" w:hAnsi="Times New Roman" w:cs="Times New Roman"/>
          <w:sz w:val="24"/>
          <w:szCs w:val="24"/>
        </w:rPr>
        <w:t xml:space="preserve">Review agency marketing and communications to ensure access for all people including those with vision, hearing, or speech disabilities or limited English language proficiency </w:t>
      </w:r>
    </w:p>
    <w:p w:rsidR="00B54626" w:rsidRPr="00346F15" w:rsidRDefault="00D109B7" w:rsidP="00CE03D9">
      <w:pPr>
        <w:pStyle w:val="ListParagraph"/>
        <w:numPr>
          <w:ilvl w:val="0"/>
          <w:numId w:val="85"/>
        </w:numPr>
        <w:tabs>
          <w:tab w:val="left" w:pos="1620"/>
        </w:tabs>
        <w:ind w:right="1440"/>
        <w:contextualSpacing/>
        <w:rPr>
          <w:rFonts w:ascii="Times New Roman" w:hAnsi="Times New Roman" w:cs="Times New Roman"/>
          <w:sz w:val="24"/>
          <w:szCs w:val="24"/>
        </w:rPr>
      </w:pPr>
      <w:r w:rsidRPr="00346F15">
        <w:rPr>
          <w:rFonts w:ascii="Times New Roman" w:hAnsi="Times New Roman" w:cs="Times New Roman"/>
          <w:sz w:val="24"/>
          <w:szCs w:val="24"/>
        </w:rPr>
        <w:t>Include more opportunities for community member participation in transit projects, including involvement in project planning</w:t>
      </w:r>
    </w:p>
    <w:p w:rsidR="00D109B7" w:rsidRPr="00346F15" w:rsidRDefault="00D109B7" w:rsidP="00CE03D9">
      <w:pPr>
        <w:pStyle w:val="ListParagraph"/>
        <w:numPr>
          <w:ilvl w:val="0"/>
          <w:numId w:val="85"/>
        </w:numPr>
        <w:tabs>
          <w:tab w:val="left" w:pos="1620"/>
        </w:tabs>
        <w:ind w:right="1440"/>
        <w:contextualSpacing/>
        <w:rPr>
          <w:rFonts w:ascii="Times New Roman" w:hAnsi="Times New Roman" w:cs="Times New Roman"/>
          <w:sz w:val="24"/>
          <w:szCs w:val="24"/>
        </w:rPr>
      </w:pPr>
      <w:r w:rsidRPr="00346F15">
        <w:rPr>
          <w:rFonts w:ascii="Times New Roman" w:hAnsi="Times New Roman" w:cs="Times New Roman"/>
          <w:sz w:val="24"/>
          <w:szCs w:val="24"/>
        </w:rPr>
        <w:t>Support policies and programs that improve transit access to economic and social opportunities such as affordable housing, jobs, education, grocery stores, recreation, and healthcare, particularly in underserved communities</w:t>
      </w:r>
    </w:p>
    <w:p w:rsidR="00BB7C7A" w:rsidRPr="00346F15" w:rsidRDefault="00BB7C7A" w:rsidP="00BB7C7A">
      <w:pPr>
        <w:tabs>
          <w:tab w:val="left" w:pos="589"/>
        </w:tabs>
        <w:spacing w:before="60" w:line="172" w:lineRule="auto"/>
        <w:ind w:left="1440" w:right="1477"/>
        <w:rPr>
          <w:rFonts w:ascii="Times New Roman" w:hAnsi="Times New Roman" w:cs="Times New Roman"/>
          <w:sz w:val="24"/>
          <w:szCs w:val="24"/>
        </w:rPr>
      </w:pPr>
    </w:p>
    <w:p w:rsidR="00BB7C7A" w:rsidRPr="00346F15" w:rsidRDefault="00BB7C7A" w:rsidP="00BB7C7A">
      <w:pPr>
        <w:tabs>
          <w:tab w:val="left" w:pos="589"/>
        </w:tabs>
        <w:spacing w:before="60" w:line="172" w:lineRule="auto"/>
        <w:ind w:left="1440" w:right="1477"/>
        <w:rPr>
          <w:rFonts w:ascii="Times New Roman" w:hAnsi="Times New Roman" w:cs="Times New Roman"/>
          <w:sz w:val="24"/>
          <w:szCs w:val="24"/>
        </w:rPr>
      </w:pPr>
      <w:r w:rsidRPr="00346F15">
        <w:rPr>
          <w:rFonts w:ascii="Times New Roman" w:hAnsi="Times New Roman" w:cs="Times New Roman"/>
          <w:sz w:val="24"/>
          <w:szCs w:val="24"/>
        </w:rPr>
        <w:t>Prepare for the Future</w:t>
      </w:r>
    </w:p>
    <w:p w:rsidR="00BB7C7A" w:rsidRPr="00346F15" w:rsidRDefault="00BB7C7A" w:rsidP="00D109B7">
      <w:pPr>
        <w:pStyle w:val="ListParagraph"/>
        <w:rPr>
          <w:rFonts w:ascii="Times New Roman" w:hAnsi="Times New Roman" w:cs="Times New Roman"/>
          <w:sz w:val="24"/>
          <w:szCs w:val="24"/>
        </w:rPr>
      </w:pPr>
    </w:p>
    <w:p w:rsidR="00D109B7" w:rsidRPr="00346F15" w:rsidRDefault="00D109B7" w:rsidP="00D109B7">
      <w:pPr>
        <w:pStyle w:val="ListParagraph"/>
        <w:numPr>
          <w:ilvl w:val="0"/>
          <w:numId w:val="83"/>
        </w:numPr>
        <w:ind w:right="1440"/>
        <w:rPr>
          <w:rFonts w:ascii="Times New Roman" w:hAnsi="Times New Roman" w:cs="Times New Roman"/>
          <w:b/>
          <w:i/>
          <w:sz w:val="24"/>
          <w:szCs w:val="24"/>
        </w:rPr>
      </w:pPr>
      <w:r w:rsidRPr="00346F15">
        <w:rPr>
          <w:rFonts w:ascii="Times New Roman" w:hAnsi="Times New Roman" w:cs="Times New Roman"/>
          <w:sz w:val="24"/>
          <w:szCs w:val="24"/>
        </w:rPr>
        <w:t xml:space="preserve">Prioritize the rehabilitation and replacement of safety and service critical assets on schedule to maintain a state of good repair </w:t>
      </w:r>
    </w:p>
    <w:p w:rsidR="00D109B7" w:rsidRPr="00346F15" w:rsidRDefault="00D109B7" w:rsidP="00D109B7">
      <w:pPr>
        <w:pStyle w:val="ListParagraph"/>
        <w:numPr>
          <w:ilvl w:val="0"/>
          <w:numId w:val="83"/>
        </w:numPr>
        <w:ind w:right="1440"/>
        <w:rPr>
          <w:rFonts w:ascii="Times New Roman" w:hAnsi="Times New Roman" w:cs="Times New Roman"/>
          <w:b/>
          <w:i/>
          <w:sz w:val="24"/>
          <w:szCs w:val="24"/>
        </w:rPr>
      </w:pPr>
      <w:r w:rsidRPr="00346F15">
        <w:rPr>
          <w:rFonts w:ascii="Times New Roman" w:hAnsi="Times New Roman" w:cs="Times New Roman"/>
          <w:sz w:val="24"/>
          <w:szCs w:val="24"/>
        </w:rPr>
        <w:t xml:space="preserve">Procure zero-emission vehicles and infrastructure for the MDOT MTA bus fleet </w:t>
      </w:r>
    </w:p>
    <w:p w:rsidR="00D109B7" w:rsidRPr="00346F15" w:rsidRDefault="00D109B7" w:rsidP="00D109B7">
      <w:pPr>
        <w:pStyle w:val="ListParagraph"/>
        <w:numPr>
          <w:ilvl w:val="0"/>
          <w:numId w:val="83"/>
        </w:numPr>
        <w:ind w:right="1440"/>
        <w:rPr>
          <w:rFonts w:ascii="Times New Roman" w:hAnsi="Times New Roman" w:cs="Times New Roman"/>
          <w:b/>
          <w:i/>
          <w:sz w:val="24"/>
          <w:szCs w:val="24"/>
        </w:rPr>
      </w:pPr>
      <w:r w:rsidRPr="00346F15">
        <w:rPr>
          <w:rFonts w:ascii="Times New Roman" w:hAnsi="Times New Roman" w:cs="Times New Roman"/>
          <w:sz w:val="24"/>
          <w:szCs w:val="24"/>
        </w:rPr>
        <w:t xml:space="preserve">Identify and implement ways to reduce energy use, water use, and GHG emissions </w:t>
      </w:r>
    </w:p>
    <w:p w:rsidR="00D109B7" w:rsidRPr="00346F15" w:rsidRDefault="00D109B7" w:rsidP="00D109B7">
      <w:pPr>
        <w:pStyle w:val="ListParagraph"/>
        <w:numPr>
          <w:ilvl w:val="0"/>
          <w:numId w:val="83"/>
        </w:numPr>
        <w:ind w:right="1440"/>
        <w:rPr>
          <w:rFonts w:ascii="Times New Roman" w:hAnsi="Times New Roman" w:cs="Times New Roman"/>
          <w:b/>
          <w:i/>
          <w:sz w:val="24"/>
          <w:szCs w:val="24"/>
        </w:rPr>
      </w:pPr>
      <w:r w:rsidRPr="00346F15">
        <w:rPr>
          <w:rFonts w:ascii="Times New Roman" w:hAnsi="Times New Roman" w:cs="Times New Roman"/>
          <w:sz w:val="24"/>
          <w:szCs w:val="24"/>
        </w:rPr>
        <w:t xml:space="preserve">Conduct a skills and software needs assessment across all providers </w:t>
      </w:r>
    </w:p>
    <w:p w:rsidR="00D109B7" w:rsidRPr="00346F15" w:rsidRDefault="00D109B7" w:rsidP="00D109B7">
      <w:pPr>
        <w:pStyle w:val="ListParagraph"/>
        <w:numPr>
          <w:ilvl w:val="0"/>
          <w:numId w:val="83"/>
        </w:numPr>
        <w:ind w:right="1440"/>
        <w:rPr>
          <w:rFonts w:ascii="Times New Roman" w:hAnsi="Times New Roman" w:cs="Times New Roman"/>
          <w:b/>
          <w:i/>
          <w:sz w:val="24"/>
          <w:szCs w:val="24"/>
        </w:rPr>
      </w:pPr>
      <w:r w:rsidRPr="00346F15">
        <w:rPr>
          <w:rFonts w:ascii="Times New Roman" w:hAnsi="Times New Roman" w:cs="Times New Roman"/>
          <w:sz w:val="24"/>
          <w:szCs w:val="24"/>
        </w:rPr>
        <w:t xml:space="preserve">Improve coordination and collaboration ensuring transit investments are in line with state and local plans, that new development is transit supportive, and that efforts are made to concentrate investments in designated growth areas </w:t>
      </w:r>
    </w:p>
    <w:p w:rsidR="00B54626" w:rsidRPr="00346F15" w:rsidRDefault="00D109B7" w:rsidP="00D109B7">
      <w:pPr>
        <w:pStyle w:val="ListParagraph"/>
        <w:numPr>
          <w:ilvl w:val="0"/>
          <w:numId w:val="83"/>
        </w:numPr>
        <w:ind w:right="1440"/>
        <w:rPr>
          <w:rFonts w:ascii="Times New Roman" w:hAnsi="Times New Roman" w:cs="Times New Roman"/>
          <w:b/>
          <w:i/>
          <w:sz w:val="24"/>
          <w:szCs w:val="24"/>
        </w:rPr>
      </w:pPr>
      <w:r w:rsidRPr="00346F15">
        <w:rPr>
          <w:rFonts w:ascii="Times New Roman" w:hAnsi="Times New Roman" w:cs="Times New Roman"/>
          <w:sz w:val="24"/>
          <w:szCs w:val="24"/>
        </w:rPr>
        <w:t>Participate in the Baltimore Regional Transportation Board study of transit governance and funding</w:t>
      </w:r>
    </w:p>
    <w:p w:rsidR="00B54626" w:rsidRPr="00705CC0" w:rsidRDefault="00B54626">
      <w:pPr>
        <w:rPr>
          <w:rFonts w:ascii="Times New Roman" w:hAnsi="Times New Roman" w:cs="Times New Roman"/>
          <w:sz w:val="24"/>
        </w:rPr>
        <w:sectPr w:rsidR="00B54626" w:rsidRPr="00705CC0" w:rsidSect="00346F15">
          <w:headerReference w:type="even" r:id="rId42"/>
          <w:type w:val="continuous"/>
          <w:pgSz w:w="12240" w:h="15840"/>
          <w:pgMar w:top="720" w:right="720" w:bottom="720" w:left="720" w:header="720" w:footer="720" w:gutter="0"/>
          <w:cols w:space="720"/>
        </w:sectPr>
      </w:pPr>
    </w:p>
    <w:p w:rsidR="00B54626" w:rsidRPr="00705CC0" w:rsidRDefault="00B54626">
      <w:pPr>
        <w:pStyle w:val="BodyText"/>
        <w:spacing w:before="11"/>
        <w:rPr>
          <w:rFonts w:ascii="Times New Roman" w:hAnsi="Times New Roman" w:cs="Times New Roman"/>
          <w:b/>
          <w:i/>
          <w:sz w:val="21"/>
        </w:rPr>
      </w:pPr>
    </w:p>
    <w:p w:rsidR="00B54626" w:rsidRPr="00705CC0" w:rsidRDefault="00C910B6">
      <w:pPr>
        <w:ind w:left="1440"/>
        <w:rPr>
          <w:rFonts w:ascii="Times New Roman" w:hAnsi="Times New Roman" w:cs="Times New Roman"/>
          <w:sz w:val="40"/>
        </w:rPr>
      </w:pPr>
      <w:bookmarkStart w:id="60" w:name="Tracking_Our_Progress__"/>
      <w:bookmarkEnd w:id="60"/>
      <w:r w:rsidRPr="00705CC0">
        <w:rPr>
          <w:rFonts w:ascii="Times New Roman" w:hAnsi="Times New Roman" w:cs="Times New Roman"/>
          <w:sz w:val="40"/>
        </w:rPr>
        <w:t>Tracking Our Progress</w:t>
      </w:r>
    </w:p>
    <w:p w:rsidR="00B54626" w:rsidRPr="00705CC0" w:rsidRDefault="00983015" w:rsidP="00983015">
      <w:pPr>
        <w:pStyle w:val="BodyText"/>
        <w:spacing w:before="13"/>
        <w:ind w:left="1440" w:right="1440"/>
        <w:rPr>
          <w:rFonts w:ascii="Times New Roman" w:hAnsi="Times New Roman" w:cs="Times New Roman"/>
          <w:sz w:val="22"/>
        </w:rPr>
      </w:pPr>
      <w:r w:rsidRPr="00705CC0">
        <w:rPr>
          <w:rFonts w:ascii="Times New Roman" w:hAnsi="Times New Roman" w:cs="Times New Roman"/>
        </w:rPr>
        <w:t>The Implementation Team will coordinate and monitor progress using identified performance measures and short and long-term targets. The Plan has identified measures for each of the objectives, and identified 5-year and 25-year targets. The following table presents these targets. For further detail on the metrics please see the Technical Reports.</w:t>
      </w:r>
    </w:p>
    <w:p w:rsidR="00B54626" w:rsidRPr="00705CC0" w:rsidRDefault="00B54626">
      <w:pPr>
        <w:rPr>
          <w:rFonts w:ascii="Times New Roman" w:hAnsi="Times New Roman" w:cs="Times New Roman"/>
          <w:sz w:val="24"/>
        </w:rPr>
      </w:pPr>
    </w:p>
    <w:p w:rsidR="00983015" w:rsidRPr="00705CC0" w:rsidRDefault="00983015">
      <w:pPr>
        <w:rPr>
          <w:rFonts w:ascii="Times New Roman" w:hAnsi="Times New Roman" w:cs="Times New Roman"/>
          <w:sz w:val="24"/>
        </w:rPr>
      </w:pPr>
    </w:p>
    <w:tbl>
      <w:tblPr>
        <w:tblStyle w:val="TableGrid"/>
        <w:tblW w:w="0" w:type="auto"/>
        <w:tblLook w:val="04A0" w:firstRow="1" w:lastRow="0" w:firstColumn="1" w:lastColumn="0" w:noHBand="0" w:noVBand="1"/>
        <w:tblCaption w:val="Tracking our Progress"/>
        <w:tblDescription w:val="This table defines the objectives and how they will be measured against the existing baseline and 2025/2045 targets."/>
      </w:tblPr>
      <w:tblGrid>
        <w:gridCol w:w="2363"/>
        <w:gridCol w:w="4365"/>
        <w:gridCol w:w="1097"/>
        <w:gridCol w:w="1598"/>
        <w:gridCol w:w="1367"/>
      </w:tblGrid>
      <w:tr w:rsidR="00983015" w:rsidRPr="00705CC0" w:rsidTr="00F54C29">
        <w:trPr>
          <w:tblHeader/>
        </w:trPr>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Objective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Measure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Baseline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2025</w:t>
            </w:r>
          </w:p>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Target</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2045 Target</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Provide Faster, More Reliable Service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MDOT MTA’s on-time performance for Core Bus</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70%</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85%</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90%</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Provide Faster, More Reliable Service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Establish on-time performance reporting for all agencies in the region</w:t>
            </w:r>
          </w:p>
        </w:tc>
        <w:tc>
          <w:tcPr>
            <w:tcW w:w="0" w:type="auto"/>
          </w:tcPr>
          <w:p w:rsidR="00983015" w:rsidRPr="00705CC0" w:rsidRDefault="00983015" w:rsidP="0068016B">
            <w:pPr>
              <w:rPr>
                <w:rFonts w:ascii="Times New Roman" w:hAnsi="Times New Roman" w:cs="Times New Roman"/>
                <w:sz w:val="24"/>
                <w:szCs w:val="24"/>
              </w:rPr>
            </w:pP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Achieved</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Maintain</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Provide Faster, More Reliable Service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Percent of transit vehicles accurately reporting real-time data</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89%</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100%</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Achieved</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Provide Faster, More Reliable Service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Average bus speed (mph) on the Frequent Transit Network during peak periods</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12 mph</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Baseline + 15%</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Baseline + 50%</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Provide Faster, More Reliable Service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On-time performance for MDOT MTA paratransit service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90%</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95%</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95%</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Provide Faster, More Reliable Service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Number of miles of dedicated bus lanes</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5.8 miles</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18 miles</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30 miles</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Provide Faster, More Reliable Service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Numbers of intersections with Transit Signal Priority</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66</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100</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150</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Grow Ridership</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Systemwide fixed-route ridership in the region</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94 million</w:t>
            </w:r>
          </w:p>
          <w:p w:rsidR="00983015" w:rsidRPr="00705CC0" w:rsidRDefault="00983015" w:rsidP="0068016B">
            <w:pPr>
              <w:rPr>
                <w:rFonts w:ascii="Times New Roman" w:hAnsi="Times New Roman" w:cs="Times New Roman"/>
                <w:sz w:val="24"/>
                <w:szCs w:val="24"/>
              </w:rPr>
            </w:pP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Baseline + 10%</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Baseline + 40%</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Grow Ridership</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Percent of people commuting by transit in the region</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7%</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9%</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15%</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Increase Access to Jobs &amp; Opportunities</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Percent of region’s residents living within ¼-mile of a bus stop or ½-mile of a rail station</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40%</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45%</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60%</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Increase Access to Jobs &amp; Opportunities</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Percent of the region’s jobs within ¼-mile of a bus stop or ½-mile of a rail station</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50%</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55%</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70%</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Improve the Customer Experience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Implement a common fare platform for all transit providers</w:t>
            </w:r>
          </w:p>
        </w:tc>
        <w:tc>
          <w:tcPr>
            <w:tcW w:w="0" w:type="auto"/>
          </w:tcPr>
          <w:p w:rsidR="00983015" w:rsidRPr="00705CC0" w:rsidRDefault="00983015" w:rsidP="0068016B">
            <w:pPr>
              <w:rPr>
                <w:rFonts w:ascii="Times New Roman" w:hAnsi="Times New Roman" w:cs="Times New Roman"/>
                <w:sz w:val="24"/>
                <w:szCs w:val="24"/>
              </w:rPr>
            </w:pP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Achieved</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Maintain</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Improve the Customer Experience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Increase MDOT MTA customer Satisfaction survey rating</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3.335</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Baseline + 10%</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Baseline + 40%</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Improve the Customer Experience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Establish customer satisfaction rating for LOTS</w:t>
            </w:r>
          </w:p>
        </w:tc>
        <w:tc>
          <w:tcPr>
            <w:tcW w:w="0" w:type="auto"/>
          </w:tcPr>
          <w:p w:rsidR="00983015" w:rsidRPr="00705CC0" w:rsidRDefault="00983015" w:rsidP="0068016B">
            <w:pPr>
              <w:rPr>
                <w:rFonts w:ascii="Times New Roman" w:hAnsi="Times New Roman" w:cs="Times New Roman"/>
                <w:sz w:val="24"/>
                <w:szCs w:val="24"/>
              </w:rPr>
            </w:pP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Achieved</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Maintain</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Improve the Customer Experience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Maintain MDOT MTA’s standing as one of the safest transit systems out of the top 12 U.S. transit agencies</w:t>
            </w:r>
          </w:p>
        </w:tc>
        <w:tc>
          <w:tcPr>
            <w:tcW w:w="0" w:type="auto"/>
          </w:tcPr>
          <w:p w:rsidR="00983015" w:rsidRPr="00705CC0" w:rsidRDefault="00983015" w:rsidP="0068016B">
            <w:pPr>
              <w:rPr>
                <w:rFonts w:ascii="Times New Roman" w:hAnsi="Times New Roman" w:cs="Times New Roman"/>
                <w:sz w:val="24"/>
                <w:szCs w:val="24"/>
              </w:rPr>
            </w:pP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Maintain</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Maintain</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Be Equitable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Percent of low-income population that has access to frequent transit</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34%</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36%</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57%</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Be Equitable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Percent of minority communities with access to frequent transit</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34%</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36%</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57%</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Be Equitable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Percent of households with no car that have access to frequent transit</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52%</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55%</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72%</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lastRenderedPageBreak/>
              <w:t>Be Equitable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Number of bus shelters located in low-income areas</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282</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Baseline + 35%</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Baseline + 100%</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Be Equitable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Percent of stops and stations that are ADA accessible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19%</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30%</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100%</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Prepare For the Future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Percent of fleet that are zero-emissions vehicles</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0%</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 xml:space="preserve">Initiate </w:t>
            </w:r>
          </w:p>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ZEV procurement</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95%</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Prepare For the Future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Implement a CAV project</w:t>
            </w:r>
          </w:p>
        </w:tc>
        <w:tc>
          <w:tcPr>
            <w:tcW w:w="0" w:type="auto"/>
          </w:tcPr>
          <w:p w:rsidR="00983015" w:rsidRPr="00705CC0" w:rsidRDefault="00983015" w:rsidP="0068016B">
            <w:pPr>
              <w:rPr>
                <w:rFonts w:ascii="Times New Roman" w:hAnsi="Times New Roman" w:cs="Times New Roman"/>
                <w:sz w:val="24"/>
                <w:szCs w:val="24"/>
              </w:rPr>
            </w:pP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Achieved</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Achieved</w:t>
            </w:r>
          </w:p>
        </w:tc>
      </w:tr>
      <w:tr w:rsidR="00983015" w:rsidRPr="00705CC0" w:rsidTr="00983015">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Prepare For the Future</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Percent of assets (by value) in state of good repair backlog</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16%</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10%</w:t>
            </w:r>
          </w:p>
        </w:tc>
        <w:tc>
          <w:tcPr>
            <w:tcW w:w="0" w:type="auto"/>
          </w:tcPr>
          <w:p w:rsidR="00983015" w:rsidRPr="00705CC0" w:rsidRDefault="00983015" w:rsidP="0068016B">
            <w:pPr>
              <w:rPr>
                <w:rFonts w:ascii="Times New Roman" w:hAnsi="Times New Roman" w:cs="Times New Roman"/>
                <w:sz w:val="24"/>
                <w:szCs w:val="24"/>
              </w:rPr>
            </w:pPr>
            <w:r w:rsidRPr="00705CC0">
              <w:rPr>
                <w:rFonts w:ascii="Times New Roman" w:hAnsi="Times New Roman" w:cs="Times New Roman"/>
                <w:sz w:val="24"/>
                <w:szCs w:val="24"/>
              </w:rPr>
              <w:t>5%</w:t>
            </w:r>
          </w:p>
        </w:tc>
      </w:tr>
    </w:tbl>
    <w:p w:rsidR="00983015" w:rsidRPr="00705CC0" w:rsidRDefault="00983015" w:rsidP="00983015">
      <w:pPr>
        <w:ind w:left="1440"/>
        <w:rPr>
          <w:rFonts w:ascii="Times New Roman" w:hAnsi="Times New Roman" w:cs="Times New Roman"/>
          <w:sz w:val="24"/>
        </w:rPr>
      </w:pPr>
    </w:p>
    <w:p w:rsidR="00983015" w:rsidRPr="00705CC0" w:rsidRDefault="00983015">
      <w:pPr>
        <w:rPr>
          <w:rFonts w:ascii="Times New Roman" w:hAnsi="Times New Roman" w:cs="Times New Roman"/>
          <w:sz w:val="24"/>
        </w:rPr>
      </w:pPr>
    </w:p>
    <w:p w:rsidR="00983015" w:rsidRPr="00705CC0" w:rsidRDefault="00983015" w:rsidP="0068016B">
      <w:pPr>
        <w:ind w:left="1440"/>
        <w:rPr>
          <w:rFonts w:ascii="Times New Roman" w:hAnsi="Times New Roman" w:cs="Times New Roman"/>
        </w:rPr>
      </w:pPr>
      <w:r w:rsidRPr="00705CC0">
        <w:rPr>
          <w:rFonts w:ascii="Times New Roman" w:hAnsi="Times New Roman" w:cs="Times New Roman"/>
        </w:rPr>
        <w:t>In coordination with local jurisdictions, MDOT MTA will maintain a Progress Dashboard on its website to track the progress of the Regional Transit Plan in achieving the six objectives. Starting with existing numbers as a baseline, the following measures will be tracked regularly, some annually, others as the data becomes available.</w:t>
      </w:r>
    </w:p>
    <w:p w:rsidR="0068016B" w:rsidRPr="00705CC0" w:rsidRDefault="0068016B" w:rsidP="0068016B">
      <w:pPr>
        <w:ind w:left="1440"/>
        <w:rPr>
          <w:rFonts w:ascii="Times New Roman" w:hAnsi="Times New Roman" w:cs="Times New Roman"/>
        </w:rPr>
      </w:pPr>
    </w:p>
    <w:p w:rsidR="0068016B" w:rsidRPr="00346F15" w:rsidRDefault="0068016B" w:rsidP="00346F15">
      <w:pPr>
        <w:pStyle w:val="Heading2"/>
        <w:ind w:left="1440"/>
        <w:rPr>
          <w:rFonts w:ascii="Times New Roman" w:hAnsi="Times New Roman" w:cs="Times New Roman"/>
          <w:i w:val="0"/>
        </w:rPr>
      </w:pPr>
      <w:bookmarkStart w:id="61" w:name="_Toc52523952"/>
      <w:r w:rsidRPr="00346F15">
        <w:rPr>
          <w:rFonts w:ascii="Times New Roman" w:hAnsi="Times New Roman" w:cs="Times New Roman"/>
          <w:i w:val="0"/>
        </w:rPr>
        <w:t>Glossary</w:t>
      </w:r>
      <w:bookmarkEnd w:id="61"/>
    </w:p>
    <w:p w:rsidR="0068016B" w:rsidRPr="00705CC0" w:rsidRDefault="0068016B" w:rsidP="0068016B">
      <w:pPr>
        <w:pStyle w:val="BodyText"/>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ADA-Accessible Transit Stops and Stations: Transit stops and stations that comply with the minimum design requirements of the Americans with Disabilities Act of 1990 and the ADA Accessibility Guidelines (ADAAG) published by the United States Access Board are called “accessible” or “ADA-compliant.” These design requirements are intended to ensure that people with disabilities, including people who use mobility devices such as wheelchairs, scooters, or walkers and people with visual impairments, among others, can board and exit transit vehicles at stops and stations. </w:t>
      </w:r>
    </w:p>
    <w:p w:rsidR="00705CC0" w:rsidRDefault="00705CC0" w:rsidP="00705CC0">
      <w:pPr>
        <w:pStyle w:val="BodyText"/>
        <w:ind w:left="1440" w:right="1440"/>
        <w:rPr>
          <w:rFonts w:ascii="Times New Roman" w:hAnsi="Times New Roman" w:cs="Times New Roman"/>
        </w:rPr>
      </w:pPr>
    </w:p>
    <w:p w:rsidR="0068016B" w:rsidRDefault="0068016B" w:rsidP="00705CC0">
      <w:pPr>
        <w:pStyle w:val="BodyText"/>
        <w:ind w:left="1440" w:right="1440"/>
        <w:rPr>
          <w:rFonts w:ascii="Times New Roman" w:hAnsi="Times New Roman" w:cs="Times New Roman"/>
        </w:rPr>
      </w:pPr>
      <w:r w:rsidRPr="00705CC0">
        <w:rPr>
          <w:rFonts w:ascii="Times New Roman" w:hAnsi="Times New Roman" w:cs="Times New Roman"/>
        </w:rPr>
        <w:t>Americans with Disabilities Act (ADA): The Americans with Disabilities Act gives civil rights protections to individuals with disabilities. It guarantees equal opportunity for individuals with disabilities in employment, public accommodations, transportation, State and local government services, and telecommunications.</w:t>
      </w:r>
    </w:p>
    <w:p w:rsidR="00705CC0" w:rsidRP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Asset management: A model that prioritizes funding based on the condition and maintenance of transit assets, such as vehicles, equipment and/or facilities.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Connected and Automated Vehicles (CAVs): A vehicle that can drive itself from a starting point to a predetermined destination in “autopilot” mode using various </w:t>
      </w:r>
      <w:r w:rsidR="00705CC0" w:rsidRPr="00705CC0">
        <w:rPr>
          <w:rFonts w:ascii="Times New Roman" w:hAnsi="Times New Roman" w:cs="Times New Roman"/>
        </w:rPr>
        <w:t>in vehicle</w:t>
      </w:r>
      <w:r w:rsidRPr="00705CC0">
        <w:rPr>
          <w:rFonts w:ascii="Times New Roman" w:hAnsi="Times New Roman" w:cs="Times New Roman"/>
        </w:rPr>
        <w:t xml:space="preserve"> technologies and sensors, including adaptive cruise control, active steering, anti-lock braking systems, GPS navigation technology, lasers and radar.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Curb Management: Curb Management seeks to inventory, optimize, allocate, and manage curbspaces to maximize mobility and access for the wide variety of curb demands, including parking, deliveries, taxies, TNCs, bikes, transit.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Bus Rapid Transit (BRT): An enhanced bus system that operates in exclusive bus </w:t>
      </w:r>
      <w:r w:rsidRPr="00705CC0">
        <w:rPr>
          <w:rFonts w:ascii="Times New Roman" w:hAnsi="Times New Roman" w:cs="Times New Roman"/>
        </w:rPr>
        <w:lastRenderedPageBreak/>
        <w:t xml:space="preserve">lanes in order to combine the flexibility of buses with the efficiency of rail. BRT typically utilizes a combination of advanced technologies, infrastructure and operational investments that provide significantly better service than traditional bus service.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Demand response transit: Demandresponse transit is a non-fixed route, flexible transit service, often referred to as dial-a-ride. DRT provides curbto-curb or door-to-door pickups and drop-offs upon customers’ request and usually requires advanced scheduling by the customer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Farecapping: Fare capping limits how much you pay for all your trip in a day, week or month. Once your pass purchases and activations in a day, week or month add up to the value of a higher value pass you will aut</w:t>
      </w:r>
      <w:r w:rsidR="00705CC0">
        <w:rPr>
          <w:rFonts w:ascii="Times New Roman" w:hAnsi="Times New Roman" w:cs="Times New Roman"/>
        </w:rPr>
        <w:t xml:space="preserve">omatically be provided the high </w:t>
      </w:r>
      <w:r w:rsidRPr="00705CC0">
        <w:rPr>
          <w:rFonts w:ascii="Times New Roman" w:hAnsi="Times New Roman" w:cs="Times New Roman"/>
        </w:rPr>
        <w:t>value pass to use for the remaining period of time. With far</w:t>
      </w:r>
      <w:r w:rsidR="00705CC0">
        <w:rPr>
          <w:rFonts w:ascii="Times New Roman" w:hAnsi="Times New Roman" w:cs="Times New Roman"/>
        </w:rPr>
        <w:t xml:space="preserve">e capping, social </w:t>
      </w:r>
      <w:r w:rsidRPr="00705CC0">
        <w:rPr>
          <w:rFonts w:ascii="Times New Roman" w:hAnsi="Times New Roman" w:cs="Times New Roman"/>
        </w:rPr>
        <w:t xml:space="preserve">equity is achieved by removing upfront cost barriers associated with the recurrent passes.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Fixed Guideway: Fixed guideway means any public transportation facility which utilizes a separate rightof-way or rails. This includes, but is not limited to light rail, commuter rail, metro subway, and exclusive facilities for buses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Frequent Transit: In this plan Frequent Transit is defined as operating at least every 15 minutes during peak periods, and at least every 20 to 60 minutes off-peak.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Locally Operated Transit Systems (LOTS): Maryland transit systems that provide primarily bus service and demand response service within the local areas in which they operate.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Green Infrastructure: Green infrastructure is an approach to water management that protects, restores, or mimics the natural water cycle. Green infrastructure is effective, economical, and enhances community safety and quality of life.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Integrated fare payment system: an integrated payment system will permit passengers to use different public transit services with the same electronic ticket, either a contactless card or a card with a magnetic stripe.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Low-Income: People with an annual household income at or below 150% of the federal poverty line.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Low Income Areas: Low-income areas are Census tracts where the percentage of residents at or below the poverty line is greater than the regionwide percentage of population that earns a household income at or below 100% of the federal poverty line.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MDOT MTA Customer Satisfaction Survey: MDOT MTA conducts an annual survey of its riders to monitor the travel habits, needs, and levels of satisfaction of its customers and, through comparisons via regularly scheduled and repeated iterations, cultivate a valid and reliable method for ongoing examination and analysis.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Microtransit: This is a form of demand-responsive transit. This technology-</w:t>
      </w:r>
      <w:r w:rsidRPr="00705CC0">
        <w:rPr>
          <w:rFonts w:ascii="Times New Roman" w:hAnsi="Times New Roman" w:cs="Times New Roman"/>
        </w:rPr>
        <w:lastRenderedPageBreak/>
        <w:t xml:space="preserve">enabled transit service offers flexible routing or flexible scheduling of minibus vehicles. Conceptually, microtransit fits somewhere between private individual transportation (cars or taxicabs) and public mass transit (bus).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Minority Community: Minority community block groups are defined as Census block groups with a higher percentage of minority residents than the regional average of 44% minority residents. Minority residents are defined as all non-white or Hispanic residents.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Mobility as a Service (MaaS): MaaS is the integration of various forms of transportation services into a single mobile app. The app offers riders the most efficient, seamless connection from point A to point B by combining and coordinating various modes of transportation services. These modes include, but are not limited to fixed route transit, on-demand ride-hailing and ride-sharing, taxis, bicycles and scooters, and many others. Ideally, a rider would use a mobile app to book and pay for their whole trip. Passengers would have the option of paying per trip or subscribing to a plan that would allow them a specific number of trips per month contingent on the plan’s terms. Once a trip is booked, the platform would work automatically to route the best modes of transportation, within accordance of the rider’s preferences, to arrive at the final destination.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Mode: A term used to distinguish between different ways of transportation or transporting people (e.g., bus, light rail, Metro, bike, walk, car, etc)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On-Time Performance: MDOT MTA uses the measure of two minutes early to seven minutes late when determining whether a local bus is on-time. Paratransit has a 30 minute window.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Paratransit Service: A transportation service that supplements larger public transit systems by providing individualized rides without fixed routes or timetables. Paratransit includes ADA complementary paratransit, demand-response transportation services, subscription service, shared-ride taxis, carpools, and vanpools. Additional services may be provided to serve older adults, rural residents, or other populations.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Peak Period: The hours of highest demand for service, usually in the early morning and late afternoon Real time information: Information available to transit providers or customers about the current status of vehicles, including approximate locations and predictive arrival times.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Ridematching: Programs to help travelers find travel partners for carpooling and ridersharing.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Regional Transit Corridors: Regional Transit Corridors have regional significance and often provide connectivity between different jurisdictions. These corridors demonstrate sufficient transit demand to justify infrastructure, service, and technology improvements. Appropriate modes for regional corridors are higher capacity and higher speed modes including limited stop or express bus, bus rapid transit (BRT), light rail, heavy rail, or commuter rail. Methods to improve travel speeds include transit priority, dedicated right of way, offboard fare payment. The frequency of service should be at least every 15 minutes during peak periods and 20-60 minutes off-peak; while the service operates at least 14 hours a day.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Shared Mobility: Shared mobility is the shared use of a vehicle, motorcycle, scooter, bicycle, or other travel mode. Shared mobility provides users with short-term access to one of these modes of travel as they are needed.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Signal priority: see Transit Signal Priority.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Transit Hub: Transfer points for multiple transit routes or modes. Typically, a transit hub includes enhanced amenities (shelters, benches, information). A transit hub is often a good place for transit-oriented development.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Transit-Oriented Development (TOD): A development approach that encourages intensifying and inter-mixing land uses (residential, office, retail, and entertainment) around transit stations or transit hubs, integrating public amenities (open spaces and landscaping), and improving the quality of walking and bicycling as alternatives to automobile travel. Transit Signal Priority: Transit signal priority is simply the idea of giving special treatment to transit vehicles at signalized intersections. Since transit vehicles can hold many people, giving priority to transit can potentially increase the person throughput of an intersection. </w:t>
      </w:r>
    </w:p>
    <w:p w:rsidR="00705CC0" w:rsidRDefault="00705CC0" w:rsidP="00705CC0">
      <w:pPr>
        <w:pStyle w:val="BodyText"/>
        <w:ind w:left="1440" w:right="1440"/>
        <w:rPr>
          <w:rFonts w:ascii="Times New Roman" w:hAnsi="Times New Roman" w:cs="Times New Roman"/>
        </w:rPr>
      </w:pPr>
    </w:p>
    <w:p w:rsid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 xml:space="preserve">Transportation Network Company (TNC): A company that connects paying passengers with drivers who provide the transportation on their own non-commercial vehicles via website and mobile applications. Also known as mobility service providers (MSP) or on-demand transportation, such as Uber or Lyft. </w:t>
      </w:r>
    </w:p>
    <w:p w:rsidR="00705CC0" w:rsidRDefault="00705CC0" w:rsidP="00705CC0">
      <w:pPr>
        <w:pStyle w:val="BodyText"/>
        <w:ind w:left="1440" w:right="1440"/>
        <w:rPr>
          <w:rFonts w:ascii="Times New Roman" w:hAnsi="Times New Roman" w:cs="Times New Roman"/>
        </w:rPr>
      </w:pPr>
    </w:p>
    <w:p w:rsidR="0068016B" w:rsidRPr="00705CC0" w:rsidRDefault="0068016B" w:rsidP="00705CC0">
      <w:pPr>
        <w:pStyle w:val="BodyText"/>
        <w:ind w:left="1440" w:right="1440"/>
        <w:rPr>
          <w:rFonts w:ascii="Times New Roman" w:hAnsi="Times New Roman" w:cs="Times New Roman"/>
        </w:rPr>
      </w:pPr>
      <w:r w:rsidRPr="00705CC0">
        <w:rPr>
          <w:rFonts w:ascii="Times New Roman" w:hAnsi="Times New Roman" w:cs="Times New Roman"/>
        </w:rPr>
        <w:t>Zero-emission vehicles: A vehicle that emits no exhaust gas from the onboard source of power.</w:t>
      </w:r>
    </w:p>
    <w:p w:rsidR="00AC3D61" w:rsidRPr="00705CC0" w:rsidRDefault="00AC3D61" w:rsidP="00705CC0">
      <w:pPr>
        <w:pStyle w:val="BodyText"/>
        <w:ind w:left="1440" w:right="1440"/>
        <w:rPr>
          <w:rFonts w:ascii="Times New Roman" w:hAnsi="Times New Roman" w:cs="Times New Roman"/>
        </w:rPr>
      </w:pPr>
    </w:p>
    <w:p w:rsidR="00AC3D61" w:rsidRPr="00705CC0" w:rsidRDefault="00AC3D61" w:rsidP="00705CC0">
      <w:pPr>
        <w:pStyle w:val="BodyText"/>
        <w:ind w:left="1440" w:right="1440"/>
        <w:rPr>
          <w:rFonts w:ascii="Times New Roman" w:hAnsi="Times New Roman" w:cs="Times New Roman"/>
        </w:rPr>
        <w:sectPr w:rsidR="00AC3D61" w:rsidRPr="00705CC0" w:rsidSect="00346F15">
          <w:headerReference w:type="default" r:id="rId43"/>
          <w:pgSz w:w="12240" w:h="15840"/>
          <w:pgMar w:top="720" w:right="720" w:bottom="720" w:left="720" w:header="0" w:footer="0" w:gutter="0"/>
          <w:cols w:space="720"/>
        </w:sectPr>
      </w:pPr>
      <w:r w:rsidRPr="00705CC0">
        <w:rPr>
          <w:rFonts w:ascii="Times New Roman" w:hAnsi="Times New Roman" w:cs="Times New Roman"/>
        </w:rPr>
        <w:t>For more information, or to request this document in an alternate format or translated into another language, please contact rtp@mta.maryland.gov// 443-475-0687 // TTY 410-539-3497 // Maryland Relay users dial 7-1-1.</w:t>
      </w:r>
    </w:p>
    <w:p w:rsidR="0068016B" w:rsidRPr="00705CC0" w:rsidRDefault="0068016B" w:rsidP="00705CC0">
      <w:pPr>
        <w:spacing w:before="1" w:line="372" w:lineRule="auto"/>
        <w:ind w:left="1440" w:right="1440"/>
        <w:jc w:val="center"/>
        <w:rPr>
          <w:rFonts w:ascii="Times New Roman" w:hAnsi="Times New Roman" w:cs="Times New Roman"/>
          <w:spacing w:val="-1"/>
          <w:w w:val="104"/>
          <w:sz w:val="24"/>
          <w:szCs w:val="24"/>
        </w:rPr>
      </w:pPr>
    </w:p>
    <w:sectPr w:rsidR="0068016B" w:rsidRPr="00705CC0" w:rsidSect="00346F15">
      <w:headerReference w:type="even" r:id="rId44"/>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48C" w:rsidRDefault="0045748C">
      <w:r>
        <w:separator/>
      </w:r>
    </w:p>
  </w:endnote>
  <w:endnote w:type="continuationSeparator" w:id="0">
    <w:p w:rsidR="0045748C" w:rsidRDefault="0045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ontserrat SemiBold">
    <w:panose1 w:val="00000700000000000000"/>
    <w:charset w:val="00"/>
    <w:family w:val="auto"/>
    <w:pitch w:val="variable"/>
    <w:sig w:usb0="20000007" w:usb1="00000001" w:usb2="00000000" w:usb3="00000000" w:csb0="00000193" w:csb1="00000000"/>
  </w:font>
  <w:font w:name="Montserrat Black">
    <w:panose1 w:val="00000A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48C" w:rsidRDefault="0045748C">
      <w:r>
        <w:separator/>
      </w:r>
    </w:p>
  </w:footnote>
  <w:footnote w:type="continuationSeparator" w:id="0">
    <w:p w:rsidR="0045748C" w:rsidRDefault="0045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0"/>
      </w:rPr>
    </w:pPr>
    <w:r>
      <w:rPr>
        <w:noProof/>
        <w:lang w:bidi="ar-SA"/>
      </w:rPr>
      <mc:AlternateContent>
        <mc:Choice Requires="wps">
          <w:drawing>
            <wp:anchor distT="0" distB="0" distL="114300" distR="114300" simplePos="0" relativeHeight="244066304" behindDoc="1" locked="0" layoutInCell="1" allowOverlap="1">
              <wp:simplePos x="0" y="0"/>
              <wp:positionH relativeFrom="page">
                <wp:posOffset>624840</wp:posOffset>
              </wp:positionH>
              <wp:positionV relativeFrom="page">
                <wp:posOffset>377190</wp:posOffset>
              </wp:positionV>
              <wp:extent cx="1127125" cy="226695"/>
              <wp:effectExtent l="0" t="0" r="0" b="0"/>
              <wp:wrapNone/>
              <wp:docPr id="5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E94" w:rsidRDefault="009A7E94">
                          <w:pPr>
                            <w:spacing w:line="357" w:lineRule="exact"/>
                            <w:ind w:left="20"/>
                            <w:rPr>
                              <w:rFonts w:ascii="Montserrat Black"/>
                              <w:b/>
                              <w:i/>
                              <w:sz w:val="26"/>
                            </w:rPr>
                          </w:pPr>
                          <w:r>
                            <w:rPr>
                              <w:rFonts w:ascii="Montserrat Black"/>
                              <w:b/>
                              <w:i/>
                              <w:color w:val="FFFFFF"/>
                              <w:sz w:val="26"/>
                            </w:rPr>
                            <w:t>4. Strategies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7" type="#_x0000_t202" style="position:absolute;margin-left:49.2pt;margin-top:29.7pt;width:88.75pt;height:17.85pt;z-index:-2592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" filled="f" stroked="f">
              <v:textbox inset="0,0,0,0">
                <w:txbxContent>
                  <w:p w:rsidR="009A7E94" w:rsidRDefault="009A7E94">
                    <w:pPr>
                      <w:spacing w:line="357" w:lineRule="exact"/>
                      <w:ind w:left="20"/>
                      <w:rPr>
                        <w:rFonts w:ascii="Montserrat Black"/>
                        <w:b/>
                        <w:i/>
                        <w:sz w:val="26"/>
                      </w:rPr>
                    </w:pPr>
                    <w:r>
                      <w:rPr>
                        <w:rFonts w:ascii="Montserrat Black"/>
                        <w:b/>
                        <w:i/>
                        <w:color w:val="FFFFFF"/>
                        <w:sz w:val="26"/>
                      </w:rPr>
                      <w:t>4. Strategies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0"/>
      </w:rPr>
    </w:pPr>
    <w:r>
      <w:rPr>
        <w:noProof/>
        <w:lang w:bidi="ar-SA"/>
      </w:rPr>
      <mc:AlternateContent>
        <mc:Choice Requires="wps">
          <w:drawing>
            <wp:anchor distT="0" distB="0" distL="114300" distR="114300" simplePos="0" relativeHeight="244051968" behindDoc="1" locked="0" layoutInCell="1" allowOverlap="1">
              <wp:simplePos x="0" y="0"/>
              <wp:positionH relativeFrom="page">
                <wp:posOffset>624840</wp:posOffset>
              </wp:positionH>
              <wp:positionV relativeFrom="page">
                <wp:posOffset>377190</wp:posOffset>
              </wp:positionV>
              <wp:extent cx="1289050" cy="226695"/>
              <wp:effectExtent l="0" t="0" r="0" b="0"/>
              <wp:wrapNone/>
              <wp:docPr id="6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E94" w:rsidRDefault="009A7E94">
                          <w:pPr>
                            <w:spacing w:line="357" w:lineRule="exact"/>
                            <w:ind w:left="20"/>
                            <w:rPr>
                              <w:rFonts w:ascii="Montserrat Black"/>
                              <w:b/>
                              <w:i/>
                              <w:sz w:val="26"/>
                            </w:rPr>
                          </w:pPr>
                          <w:r>
                            <w:rPr>
                              <w:rFonts w:ascii="Montserrat Black"/>
                              <w:b/>
                              <w:i/>
                              <w:color w:val="FFFFFF"/>
                              <w:sz w:val="26"/>
                            </w:rPr>
                            <w:t>1. 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49.2pt;margin-top:29.7pt;width:101.5pt;height:17.85pt;z-index:-2592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BZrAIAAKs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" filled="f" stroked="f">
              <v:textbox inset="0,0,0,0">
                <w:txbxContent>
                  <w:p w:rsidR="009A7E94" w:rsidRDefault="009A7E94">
                    <w:pPr>
                      <w:spacing w:line="357" w:lineRule="exact"/>
                      <w:ind w:left="20"/>
                      <w:rPr>
                        <w:rFonts w:ascii="Montserrat Black"/>
                        <w:b/>
                        <w:i/>
                        <w:sz w:val="26"/>
                      </w:rPr>
                    </w:pPr>
                    <w:r>
                      <w:rPr>
                        <w:rFonts w:ascii="Montserrat Black"/>
                        <w:b/>
                        <w:i/>
                        <w:color w:val="FFFFFF"/>
                        <w:sz w:val="26"/>
                      </w:rPr>
                      <w:t>1. Introduction</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0"/>
      </w:rPr>
    </w:pPr>
    <w:r>
      <w:rPr>
        <w:noProof/>
        <w:lang w:bidi="ar-SA"/>
      </w:rPr>
      <mc:AlternateContent>
        <mc:Choice Requires="wps">
          <w:drawing>
            <wp:anchor distT="0" distB="0" distL="114300" distR="114300" simplePos="0" relativeHeight="244070400" behindDoc="1" locked="0" layoutInCell="1" allowOverlap="1">
              <wp:simplePos x="0" y="0"/>
              <wp:positionH relativeFrom="page">
                <wp:posOffset>624840</wp:posOffset>
              </wp:positionH>
              <wp:positionV relativeFrom="page">
                <wp:posOffset>389890</wp:posOffset>
              </wp:positionV>
              <wp:extent cx="1127125" cy="226695"/>
              <wp:effectExtent l="0" t="0" r="0" b="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E94" w:rsidRDefault="009A7E94">
                          <w:pPr>
                            <w:spacing w:line="357" w:lineRule="exact"/>
                            <w:ind w:left="20"/>
                            <w:rPr>
                              <w:rFonts w:ascii="Montserrat Black"/>
                              <w:b/>
                              <w:i/>
                              <w:sz w:val="26"/>
                            </w:rPr>
                          </w:pPr>
                          <w:r>
                            <w:rPr>
                              <w:rFonts w:ascii="Montserrat Black"/>
                              <w:b/>
                              <w:i/>
                              <w:color w:val="FFFFFF"/>
                              <w:sz w:val="26"/>
                            </w:rPr>
                            <w:t>4. Strategies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margin-left:49.2pt;margin-top:30.7pt;width:88.75pt;height:17.85pt;z-index:-2592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xsQ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" filled="f" stroked="f">
              <v:textbox inset="0,0,0,0">
                <w:txbxContent>
                  <w:p w:rsidR="009A7E94" w:rsidRDefault="009A7E94">
                    <w:pPr>
                      <w:spacing w:line="357" w:lineRule="exact"/>
                      <w:ind w:left="20"/>
                      <w:rPr>
                        <w:rFonts w:ascii="Montserrat Black"/>
                        <w:b/>
                        <w:i/>
                        <w:sz w:val="26"/>
                      </w:rPr>
                    </w:pPr>
                    <w:r>
                      <w:rPr>
                        <w:rFonts w:ascii="Montserrat Black"/>
                        <w:b/>
                        <w:i/>
                        <w:color w:val="FFFFFF"/>
                        <w:sz w:val="26"/>
                      </w:rPr>
                      <w:t>4. Strategies</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0"/>
      </w:rPr>
    </w:pPr>
    <w:r>
      <w:rPr>
        <w:noProof/>
        <w:lang w:bidi="ar-SA"/>
      </w:rPr>
      <mc:AlternateContent>
        <mc:Choice Requires="wps">
          <w:drawing>
            <wp:anchor distT="0" distB="0" distL="114300" distR="114300" simplePos="0" relativeHeight="251662336" behindDoc="1" locked="0" layoutInCell="1" allowOverlap="1" wp14:anchorId="3ECBA849" wp14:editId="2603DB47">
              <wp:simplePos x="0" y="0"/>
              <wp:positionH relativeFrom="page">
                <wp:posOffset>624840</wp:posOffset>
              </wp:positionH>
              <wp:positionV relativeFrom="page">
                <wp:posOffset>377190</wp:posOffset>
              </wp:positionV>
              <wp:extent cx="1127125" cy="226695"/>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E94" w:rsidRDefault="009A7E94">
                          <w:pPr>
                            <w:spacing w:line="357" w:lineRule="exact"/>
                            <w:ind w:left="20"/>
                            <w:rPr>
                              <w:rFonts w:ascii="Montserrat Black"/>
                              <w:b/>
                              <w:i/>
                              <w:sz w:val="26"/>
                            </w:rPr>
                          </w:pPr>
                          <w:r>
                            <w:rPr>
                              <w:rFonts w:ascii="Montserrat Black"/>
                              <w:b/>
                              <w:i/>
                              <w:color w:val="FFFFFF"/>
                              <w:sz w:val="26"/>
                            </w:rPr>
                            <w:t>4. Strategies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BA849" id="_x0000_t202" coordsize="21600,21600" o:spt="202" path="m,l,21600r21600,l21600,xe">
              <v:stroke joinstyle="miter"/>
              <v:path gradientshapeok="t" o:connecttype="rect"/>
            </v:shapetype>
            <v:shape id="Text Box 25" o:spid="_x0000_s1029" type="#_x0000_t202" style="position:absolute;margin-left:49.2pt;margin-top:29.7pt;width:88.75pt;height:17.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" filled="f" stroked="f">
              <v:textbox inset="0,0,0,0">
                <w:txbxContent>
                  <w:p w:rsidR="009A7E94" w:rsidRDefault="009A7E94">
                    <w:pPr>
                      <w:spacing w:line="357" w:lineRule="exact"/>
                      <w:ind w:left="20"/>
                      <w:rPr>
                        <w:rFonts w:ascii="Montserrat Black"/>
                        <w:b/>
                        <w:i/>
                        <w:sz w:val="26"/>
                      </w:rPr>
                    </w:pPr>
                    <w:r>
                      <w:rPr>
                        <w:rFonts w:ascii="Montserrat Black"/>
                        <w:b/>
                        <w:i/>
                        <w:color w:val="FFFFFF"/>
                        <w:sz w:val="26"/>
                      </w:rPr>
                      <w:t>4. Strategies</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0"/>
      </w:rPr>
    </w:pPr>
    <w:r>
      <w:rPr>
        <w:noProof/>
        <w:lang w:bidi="ar-SA"/>
      </w:rPr>
      <mc:AlternateContent>
        <mc:Choice Requires="wps">
          <w:drawing>
            <wp:anchor distT="0" distB="0" distL="114300" distR="114300" simplePos="0" relativeHeight="244074496" behindDoc="1" locked="0" layoutInCell="1" allowOverlap="1">
              <wp:simplePos x="0" y="0"/>
              <wp:positionH relativeFrom="page">
                <wp:posOffset>624840</wp:posOffset>
              </wp:positionH>
              <wp:positionV relativeFrom="page">
                <wp:posOffset>377190</wp:posOffset>
              </wp:positionV>
              <wp:extent cx="1127125" cy="226695"/>
              <wp:effectExtent l="0" t="0" r="0"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E94" w:rsidRDefault="009A7E94">
                          <w:pPr>
                            <w:spacing w:line="357" w:lineRule="exact"/>
                            <w:ind w:left="20"/>
                            <w:rPr>
                              <w:rFonts w:ascii="Montserrat Black"/>
                              <w:b/>
                              <w:i/>
                              <w:sz w:val="26"/>
                            </w:rPr>
                          </w:pPr>
                          <w:r>
                            <w:rPr>
                              <w:rFonts w:ascii="Montserrat Black"/>
                              <w:b/>
                              <w:i/>
                              <w:color w:val="FFFFFF"/>
                              <w:sz w:val="26"/>
                            </w:rPr>
                            <w:t>4. Strategies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0" type="#_x0000_t202" style="position:absolute;margin-left:49.2pt;margin-top:29.7pt;width:88.75pt;height:17.85pt;z-index:-25924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" filled="f" stroked="f">
              <v:textbox inset="0,0,0,0">
                <w:txbxContent>
                  <w:p w:rsidR="009A7E94" w:rsidRDefault="009A7E94">
                    <w:pPr>
                      <w:spacing w:line="357" w:lineRule="exact"/>
                      <w:ind w:left="20"/>
                      <w:rPr>
                        <w:rFonts w:ascii="Montserrat Black"/>
                        <w:b/>
                        <w:i/>
                        <w:sz w:val="26"/>
                      </w:rPr>
                    </w:pPr>
                    <w:r>
                      <w:rPr>
                        <w:rFonts w:ascii="Montserrat Black"/>
                        <w:b/>
                        <w:i/>
                        <w:color w:val="FFFFFF"/>
                        <w:sz w:val="26"/>
                      </w:rPr>
                      <w:t>4. Strategies</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0"/>
      </w:rPr>
    </w:pPr>
    <w:r>
      <w:rPr>
        <w:noProof/>
        <w:lang w:bidi="ar-SA"/>
      </w:rPr>
      <mc:AlternateContent>
        <mc:Choice Requires="wps">
          <w:drawing>
            <wp:anchor distT="0" distB="0" distL="114300" distR="114300" simplePos="0" relativeHeight="244081664" behindDoc="1" locked="0" layoutInCell="1" allowOverlap="1">
              <wp:simplePos x="0" y="0"/>
              <wp:positionH relativeFrom="page">
                <wp:posOffset>624840</wp:posOffset>
              </wp:positionH>
              <wp:positionV relativeFrom="page">
                <wp:posOffset>377190</wp:posOffset>
              </wp:positionV>
              <wp:extent cx="2964815" cy="22669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E94" w:rsidRDefault="009A7E94">
                          <w:pPr>
                            <w:spacing w:line="357" w:lineRule="exact"/>
                            <w:ind w:left="20"/>
                            <w:rPr>
                              <w:rFonts w:ascii="Montserrat Black"/>
                              <w:b/>
                              <w:i/>
                              <w:sz w:val="26"/>
                            </w:rPr>
                          </w:pPr>
                          <w:r>
                            <w:rPr>
                              <w:rFonts w:ascii="Montserrat Black"/>
                              <w:b/>
                              <w:i/>
                              <w:color w:val="FFFFFF"/>
                              <w:sz w:val="26"/>
                            </w:rPr>
                            <w:t>5. Transit Network Improvements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49.2pt;margin-top:29.7pt;width:233.45pt;height:17.85pt;z-index:-2592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sQIAALI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" filled="f" stroked="f">
              <v:textbox inset="0,0,0,0">
                <w:txbxContent>
                  <w:p w:rsidR="009A7E94" w:rsidRDefault="009A7E94">
                    <w:pPr>
                      <w:spacing w:line="357" w:lineRule="exact"/>
                      <w:ind w:left="20"/>
                      <w:rPr>
                        <w:rFonts w:ascii="Montserrat Black"/>
                        <w:b/>
                        <w:i/>
                        <w:sz w:val="26"/>
                      </w:rPr>
                    </w:pPr>
                    <w:r>
                      <w:rPr>
                        <w:rFonts w:ascii="Montserrat Black"/>
                        <w:b/>
                        <w:i/>
                        <w:color w:val="FFFFFF"/>
                        <w:sz w:val="26"/>
                      </w:rPr>
                      <w:t>5. Transit Network Improvements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Header"/>
    </w:pPr>
  </w:p>
  <w:p w:rsidR="009A7E94" w:rsidRDefault="009A7E94">
    <w:pPr>
      <w:pStyle w:val="BodyText"/>
      <w:spacing w:line="14" w:lineRule="auto"/>
      <w:rPr>
        <w:sz w:val="2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4" w:rsidRDefault="009A7E9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FD9"/>
    <w:multiLevelType w:val="hybridMultilevel"/>
    <w:tmpl w:val="67D49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BD1970"/>
    <w:multiLevelType w:val="hybridMultilevel"/>
    <w:tmpl w:val="4D3C69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61262C"/>
    <w:multiLevelType w:val="hybridMultilevel"/>
    <w:tmpl w:val="B54CD5D8"/>
    <w:lvl w:ilvl="0" w:tplc="35D46C7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B70B8E"/>
    <w:multiLevelType w:val="hybridMultilevel"/>
    <w:tmpl w:val="EC063B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5327D0E"/>
    <w:multiLevelType w:val="hybridMultilevel"/>
    <w:tmpl w:val="9896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375CC"/>
    <w:multiLevelType w:val="hybridMultilevel"/>
    <w:tmpl w:val="B9F0C4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59558E4"/>
    <w:multiLevelType w:val="hybridMultilevel"/>
    <w:tmpl w:val="C07CF81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060406C6"/>
    <w:multiLevelType w:val="hybridMultilevel"/>
    <w:tmpl w:val="FB488BE0"/>
    <w:lvl w:ilvl="0" w:tplc="99DAD898">
      <w:start w:val="14"/>
      <w:numFmt w:val="bullet"/>
      <w:lvlText w:val="•"/>
      <w:lvlJc w:val="left"/>
      <w:pPr>
        <w:ind w:left="720" w:hanging="360"/>
      </w:pPr>
      <w:rPr>
        <w:rFonts w:ascii="Times New Roman" w:eastAsia="Montserrat Ligh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99DAD898">
      <w:start w:val="14"/>
      <w:numFmt w:val="bullet"/>
      <w:lvlText w:val="•"/>
      <w:lvlJc w:val="left"/>
      <w:pPr>
        <w:ind w:left="2160" w:hanging="360"/>
      </w:pPr>
      <w:rPr>
        <w:rFonts w:ascii="Times New Roman" w:eastAsia="Montserrat Light"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884623"/>
    <w:multiLevelType w:val="hybridMultilevel"/>
    <w:tmpl w:val="DBD65F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A4C24E9"/>
    <w:multiLevelType w:val="hybridMultilevel"/>
    <w:tmpl w:val="3DDE01CA"/>
    <w:lvl w:ilvl="0" w:tplc="E56ABDEE">
      <w:numFmt w:val="bullet"/>
      <w:lvlText w:val="•"/>
      <w:lvlJc w:val="left"/>
      <w:pPr>
        <w:ind w:left="1800" w:hanging="360"/>
      </w:pPr>
      <w:rPr>
        <w:rFonts w:ascii="Times New Roman" w:eastAsia="Montserrat Light"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C985D9E"/>
    <w:multiLevelType w:val="hybridMultilevel"/>
    <w:tmpl w:val="667C1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F501B56"/>
    <w:multiLevelType w:val="hybridMultilevel"/>
    <w:tmpl w:val="BDC6FF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FCA73F8"/>
    <w:multiLevelType w:val="hybridMultilevel"/>
    <w:tmpl w:val="8CAAC0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11B73F6"/>
    <w:multiLevelType w:val="hybridMultilevel"/>
    <w:tmpl w:val="CFE628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6A455F4"/>
    <w:multiLevelType w:val="hybridMultilevel"/>
    <w:tmpl w:val="6614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FA7369"/>
    <w:multiLevelType w:val="hybridMultilevel"/>
    <w:tmpl w:val="AF329782"/>
    <w:lvl w:ilvl="0" w:tplc="99DAD898">
      <w:start w:val="14"/>
      <w:numFmt w:val="bullet"/>
      <w:lvlText w:val="•"/>
      <w:lvlJc w:val="left"/>
      <w:pPr>
        <w:ind w:left="2160" w:hanging="360"/>
      </w:pPr>
      <w:rPr>
        <w:rFonts w:ascii="Times New Roman" w:eastAsia="Montserrat Light"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96317D2"/>
    <w:multiLevelType w:val="hybridMultilevel"/>
    <w:tmpl w:val="068099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B320084"/>
    <w:multiLevelType w:val="hybridMultilevel"/>
    <w:tmpl w:val="FD8EC2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CF22CA0"/>
    <w:multiLevelType w:val="hybridMultilevel"/>
    <w:tmpl w:val="758E65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E54458C"/>
    <w:multiLevelType w:val="hybridMultilevel"/>
    <w:tmpl w:val="9CEEC76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F274A9A"/>
    <w:multiLevelType w:val="hybridMultilevel"/>
    <w:tmpl w:val="9D32309E"/>
    <w:lvl w:ilvl="0" w:tplc="D39A316E">
      <w:numFmt w:val="bullet"/>
      <w:lvlText w:val="•"/>
      <w:lvlJc w:val="left"/>
      <w:pPr>
        <w:ind w:left="2160" w:hanging="360"/>
      </w:pPr>
      <w:rPr>
        <w:rFonts w:ascii="Times New Roman" w:eastAsia="Montserrat Light" w:hAnsi="Times New Roman" w:cs="Times New Roman"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1F582D80"/>
    <w:multiLevelType w:val="hybridMultilevel"/>
    <w:tmpl w:val="7A8822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0562945"/>
    <w:multiLevelType w:val="hybridMultilevel"/>
    <w:tmpl w:val="0A40A8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0B030C1"/>
    <w:multiLevelType w:val="hybridMultilevel"/>
    <w:tmpl w:val="41B88B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2280CDF"/>
    <w:multiLevelType w:val="hybridMultilevel"/>
    <w:tmpl w:val="043601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48957FA"/>
    <w:multiLevelType w:val="hybridMultilevel"/>
    <w:tmpl w:val="8EFA9C72"/>
    <w:lvl w:ilvl="0" w:tplc="99DAD898">
      <w:start w:val="14"/>
      <w:numFmt w:val="bullet"/>
      <w:lvlText w:val="•"/>
      <w:lvlJc w:val="left"/>
      <w:pPr>
        <w:ind w:left="2160" w:hanging="360"/>
      </w:pPr>
      <w:rPr>
        <w:rFonts w:ascii="Times New Roman" w:eastAsia="Montserrat Light"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5D22B82"/>
    <w:multiLevelType w:val="hybridMultilevel"/>
    <w:tmpl w:val="92E046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6F671B2"/>
    <w:multiLevelType w:val="hybridMultilevel"/>
    <w:tmpl w:val="20F479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7064797"/>
    <w:multiLevelType w:val="hybridMultilevel"/>
    <w:tmpl w:val="82F68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72E58AC"/>
    <w:multiLevelType w:val="hybridMultilevel"/>
    <w:tmpl w:val="1D5A56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27D711F4"/>
    <w:multiLevelType w:val="hybridMultilevel"/>
    <w:tmpl w:val="BEC2BF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8C371B7"/>
    <w:multiLevelType w:val="hybridMultilevel"/>
    <w:tmpl w:val="A7E6D5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2B0B7794"/>
    <w:multiLevelType w:val="hybridMultilevel"/>
    <w:tmpl w:val="948C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2C893089"/>
    <w:multiLevelType w:val="hybridMultilevel"/>
    <w:tmpl w:val="75D4C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2D526C2E"/>
    <w:multiLevelType w:val="hybridMultilevel"/>
    <w:tmpl w:val="BFEEB6C0"/>
    <w:lvl w:ilvl="0" w:tplc="04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35" w15:restartNumberingAfterBreak="0">
    <w:nsid w:val="30FB5B67"/>
    <w:multiLevelType w:val="hybridMultilevel"/>
    <w:tmpl w:val="75C8E0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31B52394"/>
    <w:multiLevelType w:val="hybridMultilevel"/>
    <w:tmpl w:val="1DFCAD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3480542A"/>
    <w:multiLevelType w:val="hybridMultilevel"/>
    <w:tmpl w:val="48123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35EB3AD3"/>
    <w:multiLevelType w:val="hybridMultilevel"/>
    <w:tmpl w:val="E050FB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36690BE5"/>
    <w:multiLevelType w:val="hybridMultilevel"/>
    <w:tmpl w:val="1C08B4CE"/>
    <w:lvl w:ilvl="0" w:tplc="99DAD898">
      <w:start w:val="14"/>
      <w:numFmt w:val="bullet"/>
      <w:lvlText w:val="•"/>
      <w:lvlJc w:val="left"/>
      <w:pPr>
        <w:ind w:left="2160" w:hanging="360"/>
      </w:pPr>
      <w:rPr>
        <w:rFonts w:ascii="Times New Roman" w:eastAsia="Montserrat Light"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36EB0E37"/>
    <w:multiLevelType w:val="hybridMultilevel"/>
    <w:tmpl w:val="143239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384D0F5A"/>
    <w:multiLevelType w:val="hybridMultilevel"/>
    <w:tmpl w:val="304C3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389A1E1E"/>
    <w:multiLevelType w:val="hybridMultilevel"/>
    <w:tmpl w:val="4A8C310E"/>
    <w:lvl w:ilvl="0" w:tplc="99DAD898">
      <w:start w:val="14"/>
      <w:numFmt w:val="bullet"/>
      <w:lvlText w:val="•"/>
      <w:lvlJc w:val="left"/>
      <w:pPr>
        <w:ind w:left="2160" w:hanging="360"/>
      </w:pPr>
      <w:rPr>
        <w:rFonts w:ascii="Times New Roman" w:eastAsia="Montserrat Light"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38E274D6"/>
    <w:multiLevelType w:val="hybridMultilevel"/>
    <w:tmpl w:val="E86AD7B0"/>
    <w:lvl w:ilvl="0" w:tplc="99DAD898">
      <w:start w:val="14"/>
      <w:numFmt w:val="bullet"/>
      <w:lvlText w:val="•"/>
      <w:lvlJc w:val="left"/>
      <w:pPr>
        <w:ind w:left="2160" w:hanging="360"/>
      </w:pPr>
      <w:rPr>
        <w:rFonts w:ascii="Times New Roman" w:eastAsia="Montserrat Light"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3A8D7019"/>
    <w:multiLevelType w:val="hybridMultilevel"/>
    <w:tmpl w:val="909C23EE"/>
    <w:lvl w:ilvl="0" w:tplc="04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45" w15:restartNumberingAfterBreak="0">
    <w:nsid w:val="3A9C2776"/>
    <w:multiLevelType w:val="hybridMultilevel"/>
    <w:tmpl w:val="23D636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3AD94B7A"/>
    <w:multiLevelType w:val="hybridMultilevel"/>
    <w:tmpl w:val="80282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3B3223AF"/>
    <w:multiLevelType w:val="hybridMultilevel"/>
    <w:tmpl w:val="31A8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AE1D3F"/>
    <w:multiLevelType w:val="hybridMultilevel"/>
    <w:tmpl w:val="5F6C22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42D10E36"/>
    <w:multiLevelType w:val="hybridMultilevel"/>
    <w:tmpl w:val="A5785D3A"/>
    <w:lvl w:ilvl="0" w:tplc="99DAD898">
      <w:start w:val="14"/>
      <w:numFmt w:val="bullet"/>
      <w:lvlText w:val="•"/>
      <w:lvlJc w:val="left"/>
      <w:pPr>
        <w:ind w:left="3600" w:hanging="360"/>
      </w:pPr>
      <w:rPr>
        <w:rFonts w:ascii="Times New Roman" w:eastAsia="Montserrat Light"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44BC289C"/>
    <w:multiLevelType w:val="hybridMultilevel"/>
    <w:tmpl w:val="5E789E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48232E3C"/>
    <w:multiLevelType w:val="hybridMultilevel"/>
    <w:tmpl w:val="EC227C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48F469CF"/>
    <w:multiLevelType w:val="hybridMultilevel"/>
    <w:tmpl w:val="646A9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BF682B"/>
    <w:multiLevelType w:val="hybridMultilevel"/>
    <w:tmpl w:val="2D7E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DF21DB"/>
    <w:multiLevelType w:val="hybridMultilevel"/>
    <w:tmpl w:val="65FCF5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4F6B7647"/>
    <w:multiLevelType w:val="hybridMultilevel"/>
    <w:tmpl w:val="C73831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4FAD5A9C"/>
    <w:multiLevelType w:val="hybridMultilevel"/>
    <w:tmpl w:val="228E2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508F3E81"/>
    <w:multiLevelType w:val="hybridMultilevel"/>
    <w:tmpl w:val="1F602C50"/>
    <w:lvl w:ilvl="0" w:tplc="99DAD898">
      <w:start w:val="14"/>
      <w:numFmt w:val="bullet"/>
      <w:lvlText w:val="•"/>
      <w:lvlJc w:val="left"/>
      <w:pPr>
        <w:ind w:left="1071" w:hanging="360"/>
      </w:pPr>
      <w:rPr>
        <w:rFonts w:ascii="Times New Roman" w:eastAsia="Montserrat Light" w:hAnsi="Times New Roman" w:cs="Times New Roman"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8" w15:restartNumberingAfterBreak="0">
    <w:nsid w:val="50F915B6"/>
    <w:multiLevelType w:val="hybridMultilevel"/>
    <w:tmpl w:val="1B62ED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53506A8F"/>
    <w:multiLevelType w:val="hybridMultilevel"/>
    <w:tmpl w:val="6018E2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542D02C9"/>
    <w:multiLevelType w:val="hybridMultilevel"/>
    <w:tmpl w:val="F35A6BA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1" w15:restartNumberingAfterBreak="0">
    <w:nsid w:val="54E04BFD"/>
    <w:multiLevelType w:val="hybridMultilevel"/>
    <w:tmpl w:val="E398E1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554D268C"/>
    <w:multiLevelType w:val="hybridMultilevel"/>
    <w:tmpl w:val="A4D06A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555D1F7F"/>
    <w:multiLevelType w:val="hybridMultilevel"/>
    <w:tmpl w:val="E8360E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577D1F50"/>
    <w:multiLevelType w:val="hybridMultilevel"/>
    <w:tmpl w:val="DCCAEE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57BF78E7"/>
    <w:multiLevelType w:val="hybridMultilevel"/>
    <w:tmpl w:val="1BB2F0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590270E4"/>
    <w:multiLevelType w:val="hybridMultilevel"/>
    <w:tmpl w:val="3CF26E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5C503B2B"/>
    <w:multiLevelType w:val="hybridMultilevel"/>
    <w:tmpl w:val="3D7043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5E6643A2"/>
    <w:multiLevelType w:val="hybridMultilevel"/>
    <w:tmpl w:val="AF8AC3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5E867D22"/>
    <w:multiLevelType w:val="hybridMultilevel"/>
    <w:tmpl w:val="CD42EB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5FC84255"/>
    <w:multiLevelType w:val="hybridMultilevel"/>
    <w:tmpl w:val="ECFE5C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5FFD28DD"/>
    <w:multiLevelType w:val="hybridMultilevel"/>
    <w:tmpl w:val="BFD6F2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619C5B57"/>
    <w:multiLevelType w:val="hybridMultilevel"/>
    <w:tmpl w:val="BDDC42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62687C9E"/>
    <w:multiLevelType w:val="hybridMultilevel"/>
    <w:tmpl w:val="FF9A41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63B03395"/>
    <w:multiLevelType w:val="hybridMultilevel"/>
    <w:tmpl w:val="30080C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64A14798"/>
    <w:multiLevelType w:val="hybridMultilevel"/>
    <w:tmpl w:val="BD446E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6" w15:restartNumberingAfterBreak="0">
    <w:nsid w:val="64C518EE"/>
    <w:multiLevelType w:val="hybridMultilevel"/>
    <w:tmpl w:val="2F1805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6514770D"/>
    <w:multiLevelType w:val="hybridMultilevel"/>
    <w:tmpl w:val="FB1C0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655966A8"/>
    <w:multiLevelType w:val="hybridMultilevel"/>
    <w:tmpl w:val="1A54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9428AD"/>
    <w:multiLevelType w:val="hybridMultilevel"/>
    <w:tmpl w:val="66E866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673C2A31"/>
    <w:multiLevelType w:val="hybridMultilevel"/>
    <w:tmpl w:val="C12E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4F1FC9"/>
    <w:multiLevelType w:val="hybridMultilevel"/>
    <w:tmpl w:val="286CFADE"/>
    <w:lvl w:ilvl="0" w:tplc="04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82" w15:restartNumberingAfterBreak="0">
    <w:nsid w:val="6AC00FA6"/>
    <w:multiLevelType w:val="hybridMultilevel"/>
    <w:tmpl w:val="1DC44E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3" w15:restartNumberingAfterBreak="0">
    <w:nsid w:val="6BA90ED0"/>
    <w:multiLevelType w:val="hybridMultilevel"/>
    <w:tmpl w:val="07B03C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4" w15:restartNumberingAfterBreak="0">
    <w:nsid w:val="6BF9038F"/>
    <w:multiLevelType w:val="hybridMultilevel"/>
    <w:tmpl w:val="5FFCC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15:restartNumberingAfterBreak="0">
    <w:nsid w:val="6CF257A6"/>
    <w:multiLevelType w:val="hybridMultilevel"/>
    <w:tmpl w:val="78B419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15:restartNumberingAfterBreak="0">
    <w:nsid w:val="6D151F8B"/>
    <w:multiLevelType w:val="hybridMultilevel"/>
    <w:tmpl w:val="9AA8A0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6DBB6CA4"/>
    <w:multiLevelType w:val="hybridMultilevel"/>
    <w:tmpl w:val="353814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70177DC8"/>
    <w:multiLevelType w:val="hybridMultilevel"/>
    <w:tmpl w:val="65C25B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15:restartNumberingAfterBreak="0">
    <w:nsid w:val="708607DA"/>
    <w:multiLevelType w:val="hybridMultilevel"/>
    <w:tmpl w:val="E5989A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0" w15:restartNumberingAfterBreak="0">
    <w:nsid w:val="71CD1D02"/>
    <w:multiLevelType w:val="hybridMultilevel"/>
    <w:tmpl w:val="0A48EF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1" w15:restartNumberingAfterBreak="0">
    <w:nsid w:val="72021343"/>
    <w:multiLevelType w:val="hybridMultilevel"/>
    <w:tmpl w:val="5B4265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15:restartNumberingAfterBreak="0">
    <w:nsid w:val="75DA7978"/>
    <w:multiLevelType w:val="hybridMultilevel"/>
    <w:tmpl w:val="69CAE4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770972B0"/>
    <w:multiLevelType w:val="hybridMultilevel"/>
    <w:tmpl w:val="584260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781F0797"/>
    <w:multiLevelType w:val="hybridMultilevel"/>
    <w:tmpl w:val="A12214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15:restartNumberingAfterBreak="0">
    <w:nsid w:val="790470C7"/>
    <w:multiLevelType w:val="hybridMultilevel"/>
    <w:tmpl w:val="7FF439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15:restartNumberingAfterBreak="0">
    <w:nsid w:val="791D2451"/>
    <w:multiLevelType w:val="hybridMultilevel"/>
    <w:tmpl w:val="BDCCD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7" w15:restartNumberingAfterBreak="0">
    <w:nsid w:val="7A794EE3"/>
    <w:multiLevelType w:val="hybridMultilevel"/>
    <w:tmpl w:val="A5202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E2A5828"/>
    <w:multiLevelType w:val="hybridMultilevel"/>
    <w:tmpl w:val="5E88E258"/>
    <w:lvl w:ilvl="0" w:tplc="D39A316E">
      <w:numFmt w:val="bullet"/>
      <w:lvlText w:val="•"/>
      <w:lvlJc w:val="left"/>
      <w:pPr>
        <w:ind w:left="2160" w:hanging="360"/>
      </w:pPr>
      <w:rPr>
        <w:rFonts w:ascii="Times New Roman" w:eastAsia="Montserrat Light"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9" w15:restartNumberingAfterBreak="0">
    <w:nsid w:val="7EB13149"/>
    <w:multiLevelType w:val="hybridMultilevel"/>
    <w:tmpl w:val="DC5C4014"/>
    <w:lvl w:ilvl="0" w:tplc="D39A316E">
      <w:numFmt w:val="bullet"/>
      <w:lvlText w:val="•"/>
      <w:lvlJc w:val="left"/>
      <w:pPr>
        <w:ind w:left="2160" w:hanging="360"/>
      </w:pPr>
      <w:rPr>
        <w:rFonts w:ascii="Times New Roman" w:eastAsia="Montserrat Light"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0">
    <w:nsid w:val="7EBE0779"/>
    <w:multiLevelType w:val="hybridMultilevel"/>
    <w:tmpl w:val="2A2422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7F5238C2"/>
    <w:multiLevelType w:val="hybridMultilevel"/>
    <w:tmpl w:val="2EE6B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1"/>
  </w:num>
  <w:num w:numId="2">
    <w:abstractNumId w:val="97"/>
  </w:num>
  <w:num w:numId="3">
    <w:abstractNumId w:val="52"/>
  </w:num>
  <w:num w:numId="4">
    <w:abstractNumId w:val="8"/>
  </w:num>
  <w:num w:numId="5">
    <w:abstractNumId w:val="66"/>
  </w:num>
  <w:num w:numId="6">
    <w:abstractNumId w:val="73"/>
  </w:num>
  <w:num w:numId="7">
    <w:abstractNumId w:val="10"/>
  </w:num>
  <w:num w:numId="8">
    <w:abstractNumId w:val="82"/>
  </w:num>
  <w:num w:numId="9">
    <w:abstractNumId w:val="0"/>
  </w:num>
  <w:num w:numId="10">
    <w:abstractNumId w:val="79"/>
  </w:num>
  <w:num w:numId="11">
    <w:abstractNumId w:val="36"/>
  </w:num>
  <w:num w:numId="12">
    <w:abstractNumId w:val="78"/>
  </w:num>
  <w:num w:numId="13">
    <w:abstractNumId w:val="60"/>
  </w:num>
  <w:num w:numId="14">
    <w:abstractNumId w:val="47"/>
  </w:num>
  <w:num w:numId="15">
    <w:abstractNumId w:val="17"/>
  </w:num>
  <w:num w:numId="16">
    <w:abstractNumId w:val="37"/>
  </w:num>
  <w:num w:numId="17">
    <w:abstractNumId w:val="27"/>
  </w:num>
  <w:num w:numId="18">
    <w:abstractNumId w:val="90"/>
  </w:num>
  <w:num w:numId="19">
    <w:abstractNumId w:val="84"/>
  </w:num>
  <w:num w:numId="20">
    <w:abstractNumId w:val="91"/>
  </w:num>
  <w:num w:numId="21">
    <w:abstractNumId w:val="6"/>
  </w:num>
  <w:num w:numId="22">
    <w:abstractNumId w:val="13"/>
  </w:num>
  <w:num w:numId="23">
    <w:abstractNumId w:val="56"/>
  </w:num>
  <w:num w:numId="24">
    <w:abstractNumId w:val="5"/>
  </w:num>
  <w:num w:numId="25">
    <w:abstractNumId w:val="18"/>
  </w:num>
  <w:num w:numId="26">
    <w:abstractNumId w:val="62"/>
  </w:num>
  <w:num w:numId="27">
    <w:abstractNumId w:val="54"/>
  </w:num>
  <w:num w:numId="28">
    <w:abstractNumId w:val="100"/>
  </w:num>
  <w:num w:numId="29">
    <w:abstractNumId w:val="64"/>
  </w:num>
  <w:num w:numId="30">
    <w:abstractNumId w:val="68"/>
  </w:num>
  <w:num w:numId="31">
    <w:abstractNumId w:val="77"/>
  </w:num>
  <w:num w:numId="32">
    <w:abstractNumId w:val="93"/>
  </w:num>
  <w:num w:numId="33">
    <w:abstractNumId w:val="35"/>
  </w:num>
  <w:num w:numId="34">
    <w:abstractNumId w:val="30"/>
  </w:num>
  <w:num w:numId="35">
    <w:abstractNumId w:val="61"/>
  </w:num>
  <w:num w:numId="36">
    <w:abstractNumId w:val="80"/>
  </w:num>
  <w:num w:numId="37">
    <w:abstractNumId w:val="70"/>
  </w:num>
  <w:num w:numId="38">
    <w:abstractNumId w:val="87"/>
  </w:num>
  <w:num w:numId="39">
    <w:abstractNumId w:val="58"/>
  </w:num>
  <w:num w:numId="40">
    <w:abstractNumId w:val="76"/>
  </w:num>
  <w:num w:numId="41">
    <w:abstractNumId w:val="23"/>
  </w:num>
  <w:num w:numId="42">
    <w:abstractNumId w:val="38"/>
  </w:num>
  <w:num w:numId="43">
    <w:abstractNumId w:val="85"/>
  </w:num>
  <w:num w:numId="44">
    <w:abstractNumId w:val="40"/>
  </w:num>
  <w:num w:numId="45">
    <w:abstractNumId w:val="50"/>
  </w:num>
  <w:num w:numId="46">
    <w:abstractNumId w:val="95"/>
  </w:num>
  <w:num w:numId="47">
    <w:abstractNumId w:val="88"/>
  </w:num>
  <w:num w:numId="48">
    <w:abstractNumId w:val="45"/>
  </w:num>
  <w:num w:numId="49">
    <w:abstractNumId w:val="26"/>
  </w:num>
  <w:num w:numId="50">
    <w:abstractNumId w:val="65"/>
  </w:num>
  <w:num w:numId="51">
    <w:abstractNumId w:val="74"/>
  </w:num>
  <w:num w:numId="52">
    <w:abstractNumId w:val="12"/>
  </w:num>
  <w:num w:numId="53">
    <w:abstractNumId w:val="96"/>
  </w:num>
  <w:num w:numId="54">
    <w:abstractNumId w:val="29"/>
  </w:num>
  <w:num w:numId="55">
    <w:abstractNumId w:val="24"/>
  </w:num>
  <w:num w:numId="56">
    <w:abstractNumId w:val="71"/>
  </w:num>
  <w:num w:numId="57">
    <w:abstractNumId w:val="53"/>
  </w:num>
  <w:num w:numId="58">
    <w:abstractNumId w:val="3"/>
  </w:num>
  <w:num w:numId="59">
    <w:abstractNumId w:val="21"/>
  </w:num>
  <w:num w:numId="60">
    <w:abstractNumId w:val="28"/>
  </w:num>
  <w:num w:numId="61">
    <w:abstractNumId w:val="34"/>
  </w:num>
  <w:num w:numId="62">
    <w:abstractNumId w:val="44"/>
  </w:num>
  <w:num w:numId="63">
    <w:abstractNumId w:val="81"/>
  </w:num>
  <w:num w:numId="64">
    <w:abstractNumId w:val="33"/>
  </w:num>
  <w:num w:numId="65">
    <w:abstractNumId w:val="16"/>
  </w:num>
  <w:num w:numId="66">
    <w:abstractNumId w:val="48"/>
  </w:num>
  <w:num w:numId="67">
    <w:abstractNumId w:val="4"/>
  </w:num>
  <w:num w:numId="68">
    <w:abstractNumId w:val="32"/>
  </w:num>
  <w:num w:numId="69">
    <w:abstractNumId w:val="59"/>
  </w:num>
  <w:num w:numId="70">
    <w:abstractNumId w:val="92"/>
  </w:num>
  <w:num w:numId="71">
    <w:abstractNumId w:val="83"/>
  </w:num>
  <w:num w:numId="72">
    <w:abstractNumId w:val="41"/>
  </w:num>
  <w:num w:numId="73">
    <w:abstractNumId w:val="55"/>
  </w:num>
  <w:num w:numId="74">
    <w:abstractNumId w:val="14"/>
  </w:num>
  <w:num w:numId="75">
    <w:abstractNumId w:val="31"/>
  </w:num>
  <w:num w:numId="76">
    <w:abstractNumId w:val="22"/>
  </w:num>
  <w:num w:numId="77">
    <w:abstractNumId w:val="25"/>
  </w:num>
  <w:num w:numId="78">
    <w:abstractNumId w:val="43"/>
  </w:num>
  <w:num w:numId="79">
    <w:abstractNumId w:val="7"/>
  </w:num>
  <w:num w:numId="80">
    <w:abstractNumId w:val="42"/>
  </w:num>
  <w:num w:numId="81">
    <w:abstractNumId w:val="15"/>
  </w:num>
  <w:num w:numId="82">
    <w:abstractNumId w:val="57"/>
  </w:num>
  <w:num w:numId="83">
    <w:abstractNumId w:val="39"/>
  </w:num>
  <w:num w:numId="84">
    <w:abstractNumId w:val="1"/>
  </w:num>
  <w:num w:numId="85">
    <w:abstractNumId w:val="2"/>
  </w:num>
  <w:num w:numId="86">
    <w:abstractNumId w:val="67"/>
  </w:num>
  <w:num w:numId="87">
    <w:abstractNumId w:val="46"/>
  </w:num>
  <w:num w:numId="88">
    <w:abstractNumId w:val="51"/>
  </w:num>
  <w:num w:numId="89">
    <w:abstractNumId w:val="72"/>
  </w:num>
  <w:num w:numId="90">
    <w:abstractNumId w:val="20"/>
  </w:num>
  <w:num w:numId="91">
    <w:abstractNumId w:val="9"/>
  </w:num>
  <w:num w:numId="92">
    <w:abstractNumId w:val="98"/>
  </w:num>
  <w:num w:numId="93">
    <w:abstractNumId w:val="99"/>
  </w:num>
  <w:num w:numId="94">
    <w:abstractNumId w:val="94"/>
  </w:num>
  <w:num w:numId="95">
    <w:abstractNumId w:val="69"/>
  </w:num>
  <w:num w:numId="96">
    <w:abstractNumId w:val="63"/>
  </w:num>
  <w:num w:numId="97">
    <w:abstractNumId w:val="19"/>
  </w:num>
  <w:num w:numId="98">
    <w:abstractNumId w:val="86"/>
  </w:num>
  <w:num w:numId="99">
    <w:abstractNumId w:val="75"/>
  </w:num>
  <w:num w:numId="100">
    <w:abstractNumId w:val="89"/>
  </w:num>
  <w:num w:numId="101">
    <w:abstractNumId w:val="11"/>
  </w:num>
  <w:num w:numId="102">
    <w:abstractNumId w:val="4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26"/>
    <w:rsid w:val="00007290"/>
    <w:rsid w:val="00026C37"/>
    <w:rsid w:val="000402B5"/>
    <w:rsid w:val="000516A0"/>
    <w:rsid w:val="000B501C"/>
    <w:rsid w:val="000C737D"/>
    <w:rsid w:val="00102D54"/>
    <w:rsid w:val="00106530"/>
    <w:rsid w:val="00110363"/>
    <w:rsid w:val="0016751E"/>
    <w:rsid w:val="00167F2B"/>
    <w:rsid w:val="001A333F"/>
    <w:rsid w:val="001A4DA8"/>
    <w:rsid w:val="001A7BF9"/>
    <w:rsid w:val="001B729A"/>
    <w:rsid w:val="00215B7F"/>
    <w:rsid w:val="002253DE"/>
    <w:rsid w:val="00230DEC"/>
    <w:rsid w:val="00231425"/>
    <w:rsid w:val="00246D3E"/>
    <w:rsid w:val="0028756E"/>
    <w:rsid w:val="002A47FC"/>
    <w:rsid w:val="002C0293"/>
    <w:rsid w:val="002D019B"/>
    <w:rsid w:val="00326645"/>
    <w:rsid w:val="0033081E"/>
    <w:rsid w:val="00346F15"/>
    <w:rsid w:val="00351156"/>
    <w:rsid w:val="003A746B"/>
    <w:rsid w:val="003D3B92"/>
    <w:rsid w:val="003D7411"/>
    <w:rsid w:val="003E6C23"/>
    <w:rsid w:val="0045748C"/>
    <w:rsid w:val="00463647"/>
    <w:rsid w:val="00474077"/>
    <w:rsid w:val="004B370D"/>
    <w:rsid w:val="004B6709"/>
    <w:rsid w:val="004F0428"/>
    <w:rsid w:val="00506EBD"/>
    <w:rsid w:val="0052658F"/>
    <w:rsid w:val="00530787"/>
    <w:rsid w:val="00532433"/>
    <w:rsid w:val="00543F8E"/>
    <w:rsid w:val="00577FB9"/>
    <w:rsid w:val="005A09C7"/>
    <w:rsid w:val="005E0B28"/>
    <w:rsid w:val="005E46C3"/>
    <w:rsid w:val="00600D28"/>
    <w:rsid w:val="00607741"/>
    <w:rsid w:val="006118D3"/>
    <w:rsid w:val="0062156F"/>
    <w:rsid w:val="00624140"/>
    <w:rsid w:val="00646961"/>
    <w:rsid w:val="0068016B"/>
    <w:rsid w:val="006A3A8C"/>
    <w:rsid w:val="006F4F40"/>
    <w:rsid w:val="00702EC6"/>
    <w:rsid w:val="00704902"/>
    <w:rsid w:val="00705CC0"/>
    <w:rsid w:val="00707709"/>
    <w:rsid w:val="00721C26"/>
    <w:rsid w:val="00726D69"/>
    <w:rsid w:val="0075093F"/>
    <w:rsid w:val="00752FBC"/>
    <w:rsid w:val="007A510E"/>
    <w:rsid w:val="007E6C17"/>
    <w:rsid w:val="007F3B5F"/>
    <w:rsid w:val="007F510E"/>
    <w:rsid w:val="008502EE"/>
    <w:rsid w:val="00853206"/>
    <w:rsid w:val="00881E02"/>
    <w:rsid w:val="00891D02"/>
    <w:rsid w:val="008944EA"/>
    <w:rsid w:val="008A6EEB"/>
    <w:rsid w:val="008E08A0"/>
    <w:rsid w:val="009158A5"/>
    <w:rsid w:val="00926542"/>
    <w:rsid w:val="00963125"/>
    <w:rsid w:val="009740E9"/>
    <w:rsid w:val="00983015"/>
    <w:rsid w:val="00992703"/>
    <w:rsid w:val="009A7E94"/>
    <w:rsid w:val="009B0E44"/>
    <w:rsid w:val="009B3680"/>
    <w:rsid w:val="009B724F"/>
    <w:rsid w:val="009C2C38"/>
    <w:rsid w:val="00A21233"/>
    <w:rsid w:val="00A46417"/>
    <w:rsid w:val="00A47227"/>
    <w:rsid w:val="00A51C89"/>
    <w:rsid w:val="00A708AE"/>
    <w:rsid w:val="00A74D4E"/>
    <w:rsid w:val="00AB3614"/>
    <w:rsid w:val="00AB64EC"/>
    <w:rsid w:val="00AC110C"/>
    <w:rsid w:val="00AC3D61"/>
    <w:rsid w:val="00AC5E7F"/>
    <w:rsid w:val="00AD5ED5"/>
    <w:rsid w:val="00B2033E"/>
    <w:rsid w:val="00B26155"/>
    <w:rsid w:val="00B54626"/>
    <w:rsid w:val="00B67644"/>
    <w:rsid w:val="00B705D9"/>
    <w:rsid w:val="00BB7C7A"/>
    <w:rsid w:val="00C1198F"/>
    <w:rsid w:val="00C36320"/>
    <w:rsid w:val="00C5107F"/>
    <w:rsid w:val="00C54DF3"/>
    <w:rsid w:val="00C75CAA"/>
    <w:rsid w:val="00C910B6"/>
    <w:rsid w:val="00CE03D9"/>
    <w:rsid w:val="00CF36E5"/>
    <w:rsid w:val="00D109B7"/>
    <w:rsid w:val="00D15F0D"/>
    <w:rsid w:val="00D44AC6"/>
    <w:rsid w:val="00D71852"/>
    <w:rsid w:val="00D77D51"/>
    <w:rsid w:val="00D94924"/>
    <w:rsid w:val="00D95699"/>
    <w:rsid w:val="00DB6A42"/>
    <w:rsid w:val="00DE038F"/>
    <w:rsid w:val="00DF4E1B"/>
    <w:rsid w:val="00E0298A"/>
    <w:rsid w:val="00E63D11"/>
    <w:rsid w:val="00E74C86"/>
    <w:rsid w:val="00E750FE"/>
    <w:rsid w:val="00E82FC6"/>
    <w:rsid w:val="00E9600F"/>
    <w:rsid w:val="00EB3843"/>
    <w:rsid w:val="00EC5B5E"/>
    <w:rsid w:val="00F15887"/>
    <w:rsid w:val="00F3008C"/>
    <w:rsid w:val="00F440E2"/>
    <w:rsid w:val="00F54C29"/>
    <w:rsid w:val="00F9187D"/>
    <w:rsid w:val="00FF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BE1D"/>
  <w15:docId w15:val="{1BDF45F1-7C5F-4DC1-A262-6593B9FE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Montserrat Light" w:eastAsia="Montserrat Light" w:hAnsi="Montserrat Light" w:cs="Montserrat Light"/>
      <w:lang w:bidi="en-US"/>
    </w:rPr>
  </w:style>
  <w:style w:type="paragraph" w:styleId="Heading1">
    <w:name w:val="heading 1"/>
    <w:basedOn w:val="Normal"/>
    <w:uiPriority w:val="1"/>
    <w:qFormat/>
    <w:pPr>
      <w:ind w:left="712"/>
      <w:outlineLvl w:val="0"/>
    </w:pPr>
    <w:rPr>
      <w:rFonts w:ascii="Arial" w:eastAsia="Arial" w:hAnsi="Arial" w:cs="Arial"/>
      <w:b/>
      <w:bCs/>
      <w:i/>
      <w:sz w:val="60"/>
      <w:szCs w:val="60"/>
    </w:rPr>
  </w:style>
  <w:style w:type="paragraph" w:styleId="Heading2">
    <w:name w:val="heading 2"/>
    <w:basedOn w:val="Normal"/>
    <w:uiPriority w:val="1"/>
    <w:qFormat/>
    <w:pPr>
      <w:ind w:left="712"/>
      <w:outlineLvl w:val="1"/>
    </w:pPr>
    <w:rPr>
      <w:rFonts w:ascii="Lucida Sans" w:eastAsia="Lucida Sans" w:hAnsi="Lucida Sans" w:cs="Lucida Sans"/>
      <w:i/>
      <w:sz w:val="60"/>
      <w:szCs w:val="60"/>
    </w:rPr>
  </w:style>
  <w:style w:type="paragraph" w:styleId="Heading3">
    <w:name w:val="heading 3"/>
    <w:basedOn w:val="Normal"/>
    <w:uiPriority w:val="1"/>
    <w:qFormat/>
    <w:pPr>
      <w:spacing w:line="569" w:lineRule="exact"/>
      <w:ind w:left="441"/>
      <w:jc w:val="center"/>
      <w:outlineLvl w:val="2"/>
    </w:pPr>
    <w:rPr>
      <w:rFonts w:ascii="Arial" w:eastAsia="Arial" w:hAnsi="Arial" w:cs="Arial"/>
      <w:b/>
      <w:bCs/>
      <w:sz w:val="53"/>
      <w:szCs w:val="53"/>
    </w:rPr>
  </w:style>
  <w:style w:type="paragraph" w:styleId="Heading4">
    <w:name w:val="heading 4"/>
    <w:basedOn w:val="Normal"/>
    <w:link w:val="Heading4Char"/>
    <w:uiPriority w:val="1"/>
    <w:qFormat/>
    <w:pPr>
      <w:spacing w:before="177"/>
      <w:ind w:left="1440"/>
      <w:outlineLvl w:val="3"/>
    </w:pPr>
    <w:rPr>
      <w:sz w:val="40"/>
      <w:szCs w:val="40"/>
    </w:rPr>
  </w:style>
  <w:style w:type="paragraph" w:styleId="Heading5">
    <w:name w:val="heading 5"/>
    <w:basedOn w:val="Normal"/>
    <w:uiPriority w:val="1"/>
    <w:qFormat/>
    <w:pPr>
      <w:spacing w:before="8"/>
      <w:ind w:left="1008"/>
      <w:outlineLvl w:val="4"/>
    </w:pPr>
    <w:rPr>
      <w:rFonts w:ascii="Montserrat SemiBold" w:eastAsia="Montserrat SemiBold" w:hAnsi="Montserrat SemiBold" w:cs="Montserrat SemiBold"/>
      <w:sz w:val="36"/>
      <w:szCs w:val="36"/>
    </w:rPr>
  </w:style>
  <w:style w:type="paragraph" w:styleId="Heading6">
    <w:name w:val="heading 6"/>
    <w:basedOn w:val="Normal"/>
    <w:uiPriority w:val="1"/>
    <w:qFormat/>
    <w:pPr>
      <w:spacing w:line="368" w:lineRule="exact"/>
      <w:ind w:left="3745"/>
      <w:outlineLvl w:val="5"/>
    </w:pPr>
    <w:rPr>
      <w:rFonts w:ascii="Arial" w:eastAsia="Arial" w:hAnsi="Arial" w:cs="Arial"/>
      <w:b/>
      <w:bCs/>
      <w:sz w:val="34"/>
      <w:szCs w:val="34"/>
    </w:rPr>
  </w:style>
  <w:style w:type="paragraph" w:styleId="Heading7">
    <w:name w:val="heading 7"/>
    <w:basedOn w:val="Normal"/>
    <w:uiPriority w:val="1"/>
    <w:qFormat/>
    <w:pPr>
      <w:spacing w:line="357" w:lineRule="exact"/>
      <w:ind w:left="20"/>
      <w:outlineLvl w:val="6"/>
    </w:pPr>
    <w:rPr>
      <w:rFonts w:ascii="Montserrat Black" w:eastAsia="Montserrat Black" w:hAnsi="Montserrat Black" w:cs="Montserrat Black"/>
      <w:b/>
      <w:bCs/>
      <w:i/>
      <w:sz w:val="26"/>
      <w:szCs w:val="26"/>
    </w:rPr>
  </w:style>
  <w:style w:type="paragraph" w:styleId="Heading8">
    <w:name w:val="heading 8"/>
    <w:basedOn w:val="Normal"/>
    <w:uiPriority w:val="1"/>
    <w:qFormat/>
    <w:pPr>
      <w:outlineLvl w:val="7"/>
    </w:pPr>
    <w:rPr>
      <w:rFonts w:ascii="Arial" w:eastAsia="Arial" w:hAnsi="Arial" w:cs="Arial"/>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1" w:line="535" w:lineRule="exact"/>
      <w:ind w:left="1440"/>
    </w:pPr>
    <w:rPr>
      <w:rFonts w:ascii="Calibri" w:eastAsia="Calibri" w:hAnsi="Calibri" w:cs="Calibri"/>
      <w:i/>
      <w:sz w:val="24"/>
      <w:szCs w:val="24"/>
    </w:rPr>
  </w:style>
  <w:style w:type="paragraph" w:styleId="TOC2">
    <w:name w:val="toc 2"/>
    <w:basedOn w:val="Normal"/>
    <w:uiPriority w:val="39"/>
    <w:qFormat/>
    <w:pPr>
      <w:spacing w:line="400" w:lineRule="exact"/>
      <w:ind w:left="1710"/>
    </w:pPr>
    <w:rPr>
      <w:sz w:val="24"/>
      <w:szCs w:val="24"/>
    </w:rPr>
  </w:style>
  <w:style w:type="paragraph" w:styleId="TOC3">
    <w:name w:val="toc 3"/>
    <w:basedOn w:val="Normal"/>
    <w:uiPriority w:val="39"/>
    <w:qFormat/>
    <w:pPr>
      <w:spacing w:line="400" w:lineRule="exact"/>
      <w:ind w:left="1748"/>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20" w:hanging="180"/>
    </w:pPr>
  </w:style>
  <w:style w:type="paragraph" w:customStyle="1" w:styleId="TableParagraph">
    <w:name w:val="Table Paragraph"/>
    <w:basedOn w:val="Normal"/>
    <w:uiPriority w:val="1"/>
    <w:qFormat/>
    <w:pPr>
      <w:ind w:left="620"/>
    </w:pPr>
  </w:style>
  <w:style w:type="paragraph" w:styleId="Header">
    <w:name w:val="header"/>
    <w:basedOn w:val="Normal"/>
    <w:link w:val="HeaderChar"/>
    <w:uiPriority w:val="99"/>
    <w:unhideWhenUsed/>
    <w:rsid w:val="00D95699"/>
    <w:pPr>
      <w:tabs>
        <w:tab w:val="center" w:pos="4680"/>
        <w:tab w:val="right" w:pos="9360"/>
      </w:tabs>
    </w:pPr>
  </w:style>
  <w:style w:type="character" w:customStyle="1" w:styleId="HeaderChar">
    <w:name w:val="Header Char"/>
    <w:basedOn w:val="DefaultParagraphFont"/>
    <w:link w:val="Header"/>
    <w:uiPriority w:val="99"/>
    <w:rsid w:val="00D95699"/>
    <w:rPr>
      <w:rFonts w:ascii="Montserrat Light" w:eastAsia="Montserrat Light" w:hAnsi="Montserrat Light" w:cs="Montserrat Light"/>
      <w:lang w:bidi="en-US"/>
    </w:rPr>
  </w:style>
  <w:style w:type="paragraph" w:styleId="Footer">
    <w:name w:val="footer"/>
    <w:basedOn w:val="Normal"/>
    <w:link w:val="FooterChar"/>
    <w:uiPriority w:val="99"/>
    <w:unhideWhenUsed/>
    <w:rsid w:val="00D95699"/>
    <w:pPr>
      <w:tabs>
        <w:tab w:val="center" w:pos="4680"/>
        <w:tab w:val="right" w:pos="9360"/>
      </w:tabs>
    </w:pPr>
  </w:style>
  <w:style w:type="character" w:customStyle="1" w:styleId="FooterChar">
    <w:name w:val="Footer Char"/>
    <w:basedOn w:val="DefaultParagraphFont"/>
    <w:link w:val="Footer"/>
    <w:uiPriority w:val="99"/>
    <w:rsid w:val="00D95699"/>
    <w:rPr>
      <w:rFonts w:ascii="Montserrat Light" w:eastAsia="Montserrat Light" w:hAnsi="Montserrat Light" w:cs="Montserrat Light"/>
      <w:lang w:bidi="en-US"/>
    </w:rPr>
  </w:style>
  <w:style w:type="character" w:customStyle="1" w:styleId="Heading4Char">
    <w:name w:val="Heading 4 Char"/>
    <w:basedOn w:val="DefaultParagraphFont"/>
    <w:link w:val="Heading4"/>
    <w:uiPriority w:val="1"/>
    <w:rsid w:val="00E82FC6"/>
    <w:rPr>
      <w:rFonts w:ascii="Montserrat Light" w:eastAsia="Montserrat Light" w:hAnsi="Montserrat Light" w:cs="Montserrat Light"/>
      <w:sz w:val="40"/>
      <w:szCs w:val="40"/>
      <w:lang w:bidi="en-US"/>
    </w:rPr>
  </w:style>
  <w:style w:type="character" w:customStyle="1" w:styleId="BodyTextChar">
    <w:name w:val="Body Text Char"/>
    <w:basedOn w:val="DefaultParagraphFont"/>
    <w:link w:val="BodyText"/>
    <w:uiPriority w:val="1"/>
    <w:rsid w:val="00E82FC6"/>
    <w:rPr>
      <w:rFonts w:ascii="Montserrat Light" w:eastAsia="Montserrat Light" w:hAnsi="Montserrat Light" w:cs="Montserrat Light"/>
      <w:sz w:val="24"/>
      <w:szCs w:val="24"/>
      <w:lang w:bidi="en-US"/>
    </w:rPr>
  </w:style>
  <w:style w:type="paragraph" w:styleId="NormalWeb">
    <w:name w:val="Normal (Web)"/>
    <w:basedOn w:val="Normal"/>
    <w:uiPriority w:val="99"/>
    <w:semiHidden/>
    <w:unhideWhenUsed/>
    <w:rsid w:val="00E9600F"/>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styleId="TableGrid">
    <w:name w:val="Table Grid"/>
    <w:basedOn w:val="TableNormal"/>
    <w:uiPriority w:val="39"/>
    <w:rsid w:val="00B7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0293"/>
    <w:rPr>
      <w:sz w:val="16"/>
      <w:szCs w:val="16"/>
    </w:rPr>
  </w:style>
  <w:style w:type="paragraph" w:styleId="CommentText">
    <w:name w:val="annotation text"/>
    <w:basedOn w:val="Normal"/>
    <w:link w:val="CommentTextChar"/>
    <w:uiPriority w:val="99"/>
    <w:semiHidden/>
    <w:unhideWhenUsed/>
    <w:rsid w:val="002C0293"/>
    <w:rPr>
      <w:sz w:val="20"/>
      <w:szCs w:val="20"/>
    </w:rPr>
  </w:style>
  <w:style w:type="character" w:customStyle="1" w:styleId="CommentTextChar">
    <w:name w:val="Comment Text Char"/>
    <w:basedOn w:val="DefaultParagraphFont"/>
    <w:link w:val="CommentText"/>
    <w:uiPriority w:val="99"/>
    <w:semiHidden/>
    <w:rsid w:val="002C0293"/>
    <w:rPr>
      <w:rFonts w:ascii="Montserrat Light" w:eastAsia="Montserrat Light" w:hAnsi="Montserrat Light" w:cs="Montserrat Light"/>
      <w:sz w:val="20"/>
      <w:szCs w:val="20"/>
      <w:lang w:bidi="en-US"/>
    </w:rPr>
  </w:style>
  <w:style w:type="paragraph" w:styleId="CommentSubject">
    <w:name w:val="annotation subject"/>
    <w:basedOn w:val="CommentText"/>
    <w:next w:val="CommentText"/>
    <w:link w:val="CommentSubjectChar"/>
    <w:uiPriority w:val="99"/>
    <w:semiHidden/>
    <w:unhideWhenUsed/>
    <w:rsid w:val="002C0293"/>
    <w:rPr>
      <w:b/>
      <w:bCs/>
    </w:rPr>
  </w:style>
  <w:style w:type="character" w:customStyle="1" w:styleId="CommentSubjectChar">
    <w:name w:val="Comment Subject Char"/>
    <w:basedOn w:val="CommentTextChar"/>
    <w:link w:val="CommentSubject"/>
    <w:uiPriority w:val="99"/>
    <w:semiHidden/>
    <w:rsid w:val="002C0293"/>
    <w:rPr>
      <w:rFonts w:ascii="Montserrat Light" w:eastAsia="Montserrat Light" w:hAnsi="Montserrat Light" w:cs="Montserrat Light"/>
      <w:b/>
      <w:bCs/>
      <w:sz w:val="20"/>
      <w:szCs w:val="20"/>
      <w:lang w:bidi="en-US"/>
    </w:rPr>
  </w:style>
  <w:style w:type="paragraph" w:styleId="BalloonText">
    <w:name w:val="Balloon Text"/>
    <w:basedOn w:val="Normal"/>
    <w:link w:val="BalloonTextChar"/>
    <w:uiPriority w:val="99"/>
    <w:semiHidden/>
    <w:unhideWhenUsed/>
    <w:rsid w:val="002C0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293"/>
    <w:rPr>
      <w:rFonts w:ascii="Segoe UI" w:eastAsia="Montserrat Light" w:hAnsi="Segoe UI" w:cs="Segoe UI"/>
      <w:sz w:val="18"/>
      <w:szCs w:val="18"/>
      <w:lang w:bidi="en-US"/>
    </w:rPr>
  </w:style>
  <w:style w:type="paragraph" w:styleId="TOCHeading">
    <w:name w:val="TOC Heading"/>
    <w:basedOn w:val="Heading1"/>
    <w:next w:val="Normal"/>
    <w:uiPriority w:val="39"/>
    <w:unhideWhenUsed/>
    <w:qFormat/>
    <w:rsid w:val="0052658F"/>
    <w:pPr>
      <w:keepNext/>
      <w:keepLines/>
      <w:widowControl/>
      <w:autoSpaceDE/>
      <w:autoSpaceDN/>
      <w:spacing w:before="240" w:line="259" w:lineRule="auto"/>
      <w:ind w:left="0"/>
      <w:outlineLvl w:val="9"/>
    </w:pPr>
    <w:rPr>
      <w:rFonts w:asciiTheme="majorHAnsi" w:eastAsiaTheme="majorEastAsia" w:hAnsiTheme="majorHAnsi" w:cstheme="majorBidi"/>
      <w:b w:val="0"/>
      <w:bCs w:val="0"/>
      <w:i w:val="0"/>
      <w:color w:val="365F91" w:themeColor="accent1" w:themeShade="BF"/>
      <w:sz w:val="32"/>
      <w:szCs w:val="32"/>
      <w:lang w:bidi="ar-SA"/>
    </w:rPr>
  </w:style>
  <w:style w:type="character" w:styleId="Hyperlink">
    <w:name w:val="Hyperlink"/>
    <w:basedOn w:val="DefaultParagraphFont"/>
    <w:uiPriority w:val="99"/>
    <w:unhideWhenUsed/>
    <w:rsid w:val="005265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6.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41" Type="http://schemas.openxmlformats.org/officeDocument/2006/relationships/header" Target="header3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4" Type="http://schemas.openxmlformats.org/officeDocument/2006/relationships/header" Target="header3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79</Pages>
  <Words>18882</Words>
  <Characters>107631</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McKay, Jaime L.</dc:creator>
  <cp:lastModifiedBy>McKay, Jaime L.</cp:lastModifiedBy>
  <cp:revision>38</cp:revision>
  <dcterms:created xsi:type="dcterms:W3CDTF">2020-09-28T14:46:00Z</dcterms:created>
  <dcterms:modified xsi:type="dcterms:W3CDTF">2020-10-02T13:44:00Z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Adobe InDesign 15.0 (Macintosh)</vt:lpwstr>
  </property>
  <property fmtid="{D5CDD505-2E9C-101B-9397-08002B2CF9AE}" pid="4" name="LastSaved">
    <vt:filetime>2020-05-31T00:00:00Z</vt:filetime>
  </property>
</Properties>
</file>